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A8" w:rsidRDefault="00856EA8" w:rsidP="00E406AA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b/>
          <w:bCs/>
          <w:i/>
          <w:iCs/>
          <w:color w:val="000000"/>
          <w:sz w:val="21"/>
          <w:szCs w:val="21"/>
          <w:u w:val="single"/>
        </w:rPr>
      </w:pPr>
    </w:p>
    <w:p w:rsidR="00856EA8" w:rsidRPr="00CE5023" w:rsidRDefault="00856EA8" w:rsidP="00856EA8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CE5023">
        <w:rPr>
          <w:rFonts w:ascii="Sylfaen" w:eastAsia="Times New Roman" w:hAnsi="Sylfaen" w:cs="Times New Roman"/>
          <w:b/>
          <w:bCs/>
          <w:i/>
          <w:iCs/>
          <w:color w:val="000000"/>
          <w:sz w:val="21"/>
          <w:szCs w:val="21"/>
          <w:u w:val="single"/>
        </w:rPr>
        <w:t>Ձև</w:t>
      </w:r>
      <w:proofErr w:type="spellEnd"/>
      <w:r w:rsidRPr="00CE5023">
        <w:rPr>
          <w:rFonts w:ascii="Sylfaen" w:eastAsia="Times New Roman" w:hAnsi="Sylfaen" w:cs="Times New Roman"/>
          <w:b/>
          <w:bCs/>
          <w:i/>
          <w:iCs/>
          <w:color w:val="000000"/>
          <w:sz w:val="21"/>
          <w:szCs w:val="21"/>
          <w:u w:val="single"/>
        </w:rPr>
        <w:t xml:space="preserve"> N 2-3-1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b/>
          <w:bCs/>
          <w:noProof/>
          <w:color w:val="000000"/>
          <w:sz w:val="21"/>
          <w:szCs w:val="21"/>
        </w:rPr>
        <w:drawing>
          <wp:inline distT="0" distB="0" distL="0" distR="0" wp14:anchorId="6B14A326" wp14:editId="11C3E3B1">
            <wp:extent cx="1219200" cy="1114425"/>
            <wp:effectExtent l="0" t="0" r="0" b="9525"/>
            <wp:docPr id="1" name="Picture 1" descr="Ներմուծեք նկարագրությունը_1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13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ՀԱՅԱՍՏԱՆԻ ՀԱՆՐԱՊԵՏՈՒԹՅՈՒՆ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_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ՏԱՎՈՒՇԻ ՄԱՐԶ ՆՈՅԵՄԲԵՐՅԱՆ ՀԱՄԱՅՆՔ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_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color w:val="000000"/>
          <w:sz w:val="15"/>
          <w:szCs w:val="15"/>
          <w:vertAlign w:val="superscript"/>
        </w:rPr>
        <w:t xml:space="preserve">(ՀՀ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15"/>
          <w:szCs w:val="15"/>
          <w:vertAlign w:val="superscript"/>
        </w:rPr>
        <w:t>մարզը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15"/>
          <w:szCs w:val="15"/>
          <w:vertAlign w:val="superscript"/>
        </w:rPr>
        <w:t xml:space="preserve">,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15"/>
          <w:szCs w:val="15"/>
          <w:vertAlign w:val="superscript"/>
        </w:rPr>
        <w:t>համայնքը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15"/>
          <w:szCs w:val="15"/>
          <w:vertAlign w:val="superscript"/>
        </w:rPr>
        <w:t>)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856EA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ՇԻՆԱՐԱՐՈՒԹՅԱՆ ԹՈՒՅԼՏՎՈՒԹՅՈՒՆ N _</w:t>
      </w:r>
      <w:r w:rsidR="00FB26D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t>583</w:t>
      </w:r>
      <w:r w:rsidRPr="00856EA8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__</w:t>
      </w:r>
    </w:p>
    <w:p w:rsidR="00856EA8" w:rsidRPr="004368FB" w:rsidRDefault="00856EA8" w:rsidP="00856EA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368FB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="00950C16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hy-AM"/>
        </w:rPr>
        <w:t>10</w:t>
      </w:r>
      <w:r w:rsidRPr="004368FB">
        <w:rPr>
          <w:rFonts w:ascii="GHEA Grapalat" w:eastAsia="Times New Roman" w:hAnsi="GHEA Grapalat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950C16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hy-AM"/>
        </w:rPr>
        <w:t>հոկտեմբերի</w:t>
      </w:r>
      <w:r w:rsidRPr="004368F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68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</w:t>
      </w:r>
      <w:r w:rsidR="008500B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</w:t>
      </w:r>
      <w:proofErr w:type="gramEnd"/>
      <w:r w:rsidRPr="004368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թ.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Տրված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կառուցապատող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</w:rPr>
        <w:t>___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&lt;&lt;ՀԷՑ&gt;&gt; ՓԲԸ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</w:rPr>
        <w:t>_-_</w:t>
      </w:r>
      <w:proofErr w:type="spellStart"/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>ին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՝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05"/>
        <w:gridCol w:w="69"/>
      </w:tblGrid>
      <w:tr w:rsidR="00856EA8" w:rsidRPr="00856EA8" w:rsidTr="00BC7F67">
        <w:trPr>
          <w:tblCellSpacing w:w="7" w:type="dxa"/>
        </w:trPr>
        <w:tc>
          <w:tcPr>
            <w:tcW w:w="6180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385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(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իրավաբանական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անձի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անվանումը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,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պետական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գրանցման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/>
        </w:rPr>
        <w:t xml:space="preserve">           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Պետ</w:t>
      </w:r>
      <w:r w:rsidRPr="00856EA8">
        <w:rPr>
          <w:rFonts w:ascii="MS Mincho" w:eastAsia="MS Mincho" w:hAnsi="MS Mincho" w:cs="MS Mincho" w:hint="eastAsia"/>
          <w:b/>
          <w:color w:val="000000"/>
          <w:sz w:val="21"/>
          <w:szCs w:val="21"/>
          <w:u w:val="single"/>
          <w:lang w:val="hy-AM"/>
        </w:rPr>
        <w:t>․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856EA8">
        <w:rPr>
          <w:rFonts w:ascii="GHEA Grapalat" w:eastAsia="Times New Roman" w:hAnsi="GHEA Grapalat" w:cs="GHEA Grapalat"/>
          <w:b/>
          <w:color w:val="000000"/>
          <w:sz w:val="21"/>
          <w:szCs w:val="21"/>
          <w:u w:val="single"/>
          <w:lang w:val="hy-AM"/>
        </w:rPr>
        <w:t>ռեգիստր՝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 xml:space="preserve"> 273</w:t>
      </w:r>
      <w:r w:rsidRPr="00856EA8">
        <w:rPr>
          <w:rFonts w:ascii="MS Mincho" w:eastAsia="MS Mincho" w:hAnsi="MS Mincho" w:cs="MS Mincho" w:hint="eastAsia"/>
          <w:b/>
          <w:color w:val="000000"/>
          <w:sz w:val="21"/>
          <w:szCs w:val="21"/>
          <w:u w:val="single"/>
          <w:lang w:val="hy-AM"/>
        </w:rPr>
        <w:t>․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140</w:t>
      </w:r>
      <w:r w:rsidRPr="00856EA8">
        <w:rPr>
          <w:rFonts w:ascii="MS Mincho" w:eastAsia="MS Mincho" w:hAnsi="MS Mincho" w:cs="MS Mincho" w:hint="eastAsia"/>
          <w:b/>
          <w:color w:val="000000"/>
          <w:sz w:val="21"/>
          <w:szCs w:val="21"/>
          <w:u w:val="single"/>
          <w:lang w:val="hy-AM"/>
        </w:rPr>
        <w:t>․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01</w:t>
      </w:r>
      <w:r w:rsidRPr="00856EA8">
        <w:rPr>
          <w:rFonts w:ascii="MS Mincho" w:eastAsia="MS Mincho" w:hAnsi="MS Mincho" w:cs="MS Mincho" w:hint="eastAsia"/>
          <w:b/>
          <w:color w:val="000000"/>
          <w:sz w:val="21"/>
          <w:szCs w:val="21"/>
          <w:u w:val="single"/>
          <w:lang w:val="hy-AM"/>
        </w:rPr>
        <w:t>․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857</w:t>
      </w:r>
      <w:r>
        <w:rPr>
          <w:rFonts w:ascii="GHEA Grapalat" w:eastAsia="Times New Roman" w:hAnsi="GHEA Grapalat" w:cs="Times New Roman"/>
          <w:color w:val="000000"/>
          <w:sz w:val="21"/>
          <w:szCs w:val="21"/>
          <w:u w:val="single"/>
        </w:rPr>
        <w:t>____________________________________________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8265"/>
        <w:gridCol w:w="69"/>
      </w:tblGrid>
      <w:tr w:rsidR="00856EA8" w:rsidRPr="00856EA8" w:rsidTr="00BC7F67">
        <w:trPr>
          <w:tblCellSpacing w:w="7" w:type="dxa"/>
        </w:trPr>
        <w:tc>
          <w:tcPr>
            <w:tcW w:w="2535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060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 xml:space="preserve">                                              </w:t>
            </w:r>
            <w:r w:rsidRPr="00856EA8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856EA8"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</w:rPr>
              <w:t> 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վկայականի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համարը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, 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գտնվելու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վայրը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, 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հողամասի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գտնվելու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վայրը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856EA8" w:rsidRPr="00950C16" w:rsidRDefault="00856EA8" w:rsidP="00856EA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hy-AM"/>
        </w:rPr>
      </w:pP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>_</w:t>
      </w:r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ՀՀ</w:t>
      </w:r>
      <w:r w:rsidR="00950C16" w:rsidRPr="00950C16">
        <w:rPr>
          <w:b/>
          <w:sz w:val="24"/>
          <w:szCs w:val="24"/>
          <w:u w:val="single"/>
        </w:rPr>
        <w:t xml:space="preserve">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Տավուշի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մարզ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,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Նոյեմբերյան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համյնք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, </w:t>
      </w:r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ք</w:t>
      </w:r>
      <w:r w:rsidR="00950C16" w:rsidRPr="00950C16">
        <w:rPr>
          <w:b/>
          <w:sz w:val="24"/>
          <w:szCs w:val="24"/>
          <w:u w:val="single"/>
        </w:rPr>
        <w:t xml:space="preserve">.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Կոթի</w:t>
      </w:r>
      <w:proofErr w:type="spellEnd"/>
      <w:r w:rsidR="00950C16" w:rsidRPr="00950C16">
        <w:rPr>
          <w:b/>
          <w:sz w:val="24"/>
          <w:szCs w:val="24"/>
          <w:u w:val="single"/>
        </w:rPr>
        <w:t>, 17-</w:t>
      </w:r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րդ</w:t>
      </w:r>
      <w:r w:rsidR="00950C16" w:rsidRPr="00950C16">
        <w:rPr>
          <w:b/>
          <w:sz w:val="24"/>
          <w:szCs w:val="24"/>
          <w:u w:val="single"/>
        </w:rPr>
        <w:t xml:space="preserve">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փողոց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,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բն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. 20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հասցեում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Կարեն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 </w:t>
      </w:r>
      <w:r w:rsidR="00FB26D2">
        <w:rPr>
          <w:rFonts w:ascii="Sylfaen" w:hAnsi="Sylfaen"/>
          <w:b/>
          <w:sz w:val="24"/>
          <w:szCs w:val="24"/>
          <w:u w:val="single"/>
          <w:lang w:val="hy-AM"/>
        </w:rPr>
        <w:t xml:space="preserve">Վանիչկի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Խաչիկյանին</w:t>
      </w:r>
      <w:proofErr w:type="spellEnd"/>
      <w:r w:rsidR="00FB26D2">
        <w:rPr>
          <w:rFonts w:ascii="Sylfaen" w:hAnsi="Sylfaen"/>
          <w:b/>
          <w:sz w:val="24"/>
          <w:szCs w:val="24"/>
          <w:u w:val="single"/>
          <w:lang w:val="hy-AM"/>
        </w:rPr>
        <w:t xml:space="preserve"> և Ալվարդ Բենիկի Խաչիկյանին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պատկանող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տարածքի</w:t>
      </w:r>
      <w:proofErr w:type="spellEnd"/>
      <w:r w:rsidR="00950C16" w:rsidRPr="00950C16">
        <w:rPr>
          <w:b/>
          <w:sz w:val="24"/>
          <w:szCs w:val="24"/>
          <w:u w:val="single"/>
        </w:rPr>
        <w:t xml:space="preserve"> 0.22</w:t>
      </w:r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կՎ</w:t>
      </w:r>
      <w:r w:rsidR="00950C16" w:rsidRPr="00950C16">
        <w:rPr>
          <w:b/>
          <w:sz w:val="24"/>
          <w:szCs w:val="24"/>
          <w:u w:val="single"/>
        </w:rPr>
        <w:t xml:space="preserve"> </w:t>
      </w:r>
      <w:proofErr w:type="spellStart"/>
      <w:r w:rsidR="00950C16" w:rsidRPr="00950C16">
        <w:rPr>
          <w:rFonts w:ascii="Sylfaen" w:hAnsi="Sylfaen" w:cs="Sylfaen"/>
          <w:b/>
          <w:sz w:val="24"/>
          <w:szCs w:val="24"/>
          <w:u w:val="single"/>
        </w:rPr>
        <w:t>էլեկտրամատակարարման</w:t>
      </w:r>
      <w:proofErr w:type="spellEnd"/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8423"/>
        <w:gridCol w:w="69"/>
      </w:tblGrid>
      <w:tr w:rsidR="00856EA8" w:rsidRPr="00950C16" w:rsidTr="00BC7F67">
        <w:trPr>
          <w:tblCellSpacing w:w="7" w:type="dxa"/>
        </w:trPr>
        <w:tc>
          <w:tcPr>
            <w:tcW w:w="1905" w:type="dxa"/>
            <w:shd w:val="clear" w:color="auto" w:fill="FFFFFF"/>
            <w:vAlign w:val="center"/>
            <w:hideMark/>
          </w:tcPr>
          <w:p w:rsidR="00856EA8" w:rsidRPr="004D37CF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4D37CF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18720" w:type="dxa"/>
            <w:shd w:val="clear" w:color="auto" w:fill="FFFFFF"/>
            <w:vAlign w:val="center"/>
            <w:hideMark/>
          </w:tcPr>
          <w:p w:rsidR="00856EA8" w:rsidRPr="005F115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4D37CF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/>
              </w:rPr>
              <w:t> </w:t>
            </w:r>
            <w:r w:rsidRPr="004D37CF"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val="hy-AM"/>
              </w:rPr>
              <w:t> </w:t>
            </w:r>
            <w:r w:rsidRPr="005F115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  <w:lang w:val="hy-AM"/>
              </w:rPr>
              <w:t>(</w:t>
            </w:r>
            <w:r w:rsidRPr="005F115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  <w:lang w:val="hy-AM"/>
              </w:rPr>
              <w:t>օբյեկտի</w:t>
            </w:r>
            <w:r w:rsidRPr="005F115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  <w:lang w:val="hy-AM"/>
              </w:rPr>
              <w:t xml:space="preserve"> </w:t>
            </w:r>
            <w:r w:rsidRPr="005F115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  <w:lang w:val="hy-AM"/>
              </w:rPr>
              <w:t>անվանումը</w:t>
            </w:r>
            <w:r w:rsidRPr="005F115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  <w:lang w:val="hy-AM"/>
              </w:rPr>
              <w:t xml:space="preserve">, </w:t>
            </w:r>
            <w:r w:rsidRPr="005F115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  <w:lang w:val="hy-AM"/>
              </w:rPr>
              <w:t>հակիրճ</w:t>
            </w:r>
            <w:r w:rsidRPr="005F115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  <w:lang w:val="hy-AM"/>
              </w:rPr>
              <w:t xml:space="preserve"> </w:t>
            </w:r>
            <w:r w:rsidRPr="005F115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  <w:lang w:val="hy-AM"/>
              </w:rPr>
              <w:t>բնութագիրը</w:t>
            </w:r>
            <w:r w:rsidRPr="005F115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  <w:lang w:val="hy-AM"/>
              </w:rPr>
              <w:t xml:space="preserve">, </w:t>
            </w:r>
            <w:r w:rsidRPr="005F115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  <w:lang w:val="hy-AM"/>
              </w:rPr>
              <w:t>հիմնական</w:t>
            </w:r>
            <w:r w:rsidRPr="005F115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  <w:lang w:val="hy-AM"/>
              </w:rPr>
              <w:t xml:space="preserve"> </w:t>
            </w:r>
            <w:r w:rsidRPr="005F115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  <w:lang w:val="hy-AM"/>
              </w:rPr>
              <w:t>ցուցանիշները</w:t>
            </w:r>
            <w:r w:rsidRPr="005F115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  <w:lang w:val="hy-AM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EA8" w:rsidRPr="005F115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5F1158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:rsidR="00856EA8" w:rsidRPr="005F1158" w:rsidRDefault="00856EA8" w:rsidP="009544D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5F1158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_</w:t>
      </w:r>
      <w:r w:rsidR="00950C16">
        <w:rPr>
          <w:rFonts w:ascii="GHEA Grapalat" w:hAnsi="GHEA Grapalat"/>
          <w:b/>
          <w:u w:val="single"/>
          <w:lang w:val="hy-AM"/>
        </w:rPr>
        <w:t>13117</w:t>
      </w:r>
      <w:r w:rsidR="004D37CF">
        <w:rPr>
          <w:rFonts w:ascii="GHEA Grapalat" w:hAnsi="GHEA Grapalat"/>
          <w:b/>
          <w:u w:val="single"/>
          <w:lang w:val="hy-AM"/>
        </w:rPr>
        <w:t xml:space="preserve"> - ԷՄ</w:t>
      </w:r>
      <w:r w:rsidR="00950C1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</w:t>
      </w:r>
      <w:r w:rsidR="00950C16" w:rsidRPr="009544D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</w:t>
      </w:r>
      <w:r w:rsidR="009544D1" w:rsidRPr="009544D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</w:t>
      </w:r>
      <w:bookmarkStart w:id="0" w:name="_GoBack"/>
      <w:bookmarkEnd w:id="0"/>
      <w:r w:rsidR="00950C16" w:rsidRPr="009544D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</w:t>
      </w:r>
      <w:r w:rsidRPr="005F115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արդիականացման</w:t>
      </w:r>
      <w:r w:rsidR="009544D1" w:rsidRPr="009544D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5F115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աշխատանքների կատարման համար:</w:t>
      </w:r>
    </w:p>
    <w:p w:rsidR="00856EA8" w:rsidRPr="005F115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5F1158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856EA8" w:rsidRPr="005F115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5F115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Գծային ինժեներական ենթակառուցվածքների ստեղծման (արդիականացման) հետագիծ-նախագծային փաստաթղթերը մշակվել են 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49"/>
        <w:gridCol w:w="69"/>
      </w:tblGrid>
      <w:tr w:rsidR="00856EA8" w:rsidRPr="00856EA8" w:rsidTr="00BC7F67">
        <w:trPr>
          <w:tblCellSpacing w:w="7" w:type="dxa"/>
        </w:trPr>
        <w:tc>
          <w:tcPr>
            <w:tcW w:w="5745" w:type="dxa"/>
            <w:shd w:val="clear" w:color="auto" w:fill="FFFFFF"/>
            <w:vAlign w:val="center"/>
            <w:hideMark/>
          </w:tcPr>
          <w:p w:rsidR="00856EA8" w:rsidRPr="005F115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5F1158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14640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F1158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/>
              </w:rPr>
              <w:t> </w:t>
            </w:r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(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նախագծային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փաստաթղթերի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փուլը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856EA8" w:rsidRPr="00856EA8" w:rsidRDefault="00856EA8" w:rsidP="00856EA8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> 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</w:rPr>
        <w:t>______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/>
        </w:rPr>
        <w:t>&lt;&lt;ՎՈԼԻՈՍ ՆԱԽԱԳԾԱՅԻՆ ԻՆՍՏԻՏՈՒՏ&gt;&gt; ՓԲԸ-ի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 xml:space="preserve">__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>կողմից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>։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794"/>
        <w:gridCol w:w="69"/>
      </w:tblGrid>
      <w:tr w:rsidR="00856EA8" w:rsidRPr="00856EA8" w:rsidTr="00BC7F67">
        <w:trPr>
          <w:tblCellSpacing w:w="7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590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նախագծային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աշխատանքների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կապալառուի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անվանումը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,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լիցենզիայի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համարը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Շինարարական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աշխատանքներն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իրականացնել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</w:t>
      </w:r>
      <w:r w:rsidRPr="0018335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12 ամսվա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_____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ընթացքում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705"/>
        <w:gridCol w:w="69"/>
      </w:tblGrid>
      <w:tr w:rsidR="00856EA8" w:rsidRPr="00856EA8" w:rsidTr="00BC7F67">
        <w:trPr>
          <w:tblCellSpacing w:w="7" w:type="dxa"/>
        </w:trPr>
        <w:tc>
          <w:tcPr>
            <w:tcW w:w="10995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40" w:type="dxa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 </w:t>
            </w:r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(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նշել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շինարարության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նորմատիվային</w:t>
            </w:r>
            <w:proofErr w:type="spellEnd"/>
            <w:r w:rsidRPr="00856EA8"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</w:rPr>
              <w:t>  </w:t>
            </w:r>
            <w:proofErr w:type="spellStart"/>
            <w:r w:rsidRPr="00856EA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vertAlign w:val="superscript"/>
              </w:rPr>
              <w:t>տևողությունը</w:t>
            </w:r>
            <w:proofErr w:type="spellEnd"/>
            <w:r w:rsidRPr="00856EA8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EA8" w:rsidRPr="00856EA8" w:rsidRDefault="00856EA8" w:rsidP="00BC7F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56EA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Հատուկ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պայմաններ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`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1) </w:t>
      </w:r>
      <w:proofErr w:type="spellStart"/>
      <w:proofErr w:type="gram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կառուցապատողը</w:t>
      </w:r>
      <w:proofErr w:type="spellEnd"/>
      <w:proofErr w:type="gram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նախքան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շինարարությունն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սկսելը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ինչպես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նաև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դրա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ընթացքում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պարտավոր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հասցվելիք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վնասների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փոխհատուցման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համար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համաձայնության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գալ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կառուցապատման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հետևանքով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վնասներ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կրող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սուբյեկտների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հետ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2)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շինարարության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թույլտվությամբ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ժամկետներում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կառուցապատումը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չավարտելու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դեպքում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գործում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են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կառավարության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2015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թվականի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մարտի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19-ի N 596-Ն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որոշման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N 1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հավելվածի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123-126-րդ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կետերով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պահանջները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4.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Թույլտվության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հիման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վրա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ցանկացած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շինարարական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և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զուգահեռ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աշխատանք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կարող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իրականացվել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բացառապես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Հայաստանի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Հանրապետության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օրենսդրությանը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նախագծային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փաստաթղթերին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և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նորմատիվ</w:t>
      </w:r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տեխնիկական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պահանջներին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856EA8">
        <w:rPr>
          <w:rFonts w:ascii="GHEA Grapalat" w:eastAsia="Times New Roman" w:hAnsi="GHEA Grapalat" w:cs="GHEA Grapalat"/>
          <w:color w:val="000000"/>
          <w:sz w:val="21"/>
          <w:szCs w:val="21"/>
        </w:rPr>
        <w:t>համապատասխան</w:t>
      </w:r>
      <w:proofErr w:type="spellEnd"/>
      <w:r w:rsidRPr="00856EA8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>ՀԱՅԱՍՏԱՆԻ ՀԱՆՐԱՊԵՏՈՒԹՅԱՆ</w:t>
      </w:r>
    </w:p>
    <w:p w:rsidR="00856EA8" w:rsidRPr="00856EA8" w:rsidRDefault="00856EA8" w:rsidP="00856EA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ՏԱՎՈՒՇԻ ՄԱՐԶԻ ՆՈՅԵՄԲԵՐՅԱՆ</w:t>
      </w:r>
    </w:p>
    <w:p w:rsidR="00856EA8" w:rsidRPr="00856EA8" w:rsidRDefault="00856EA8" w:rsidP="00856EA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1"/>
          <w:szCs w:val="21"/>
        </w:rPr>
      </w:pPr>
      <w:r w:rsidRPr="00856EA8">
        <w:rPr>
          <w:rFonts w:ascii="Calibri" w:eastAsia="Times New Roman" w:hAnsi="Calibri" w:cs="Calibri"/>
          <w:b/>
          <w:color w:val="000000"/>
          <w:sz w:val="21"/>
          <w:szCs w:val="21"/>
        </w:rPr>
        <w:t>      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 xml:space="preserve"> </w:t>
      </w:r>
      <w:r w:rsidRPr="00856EA8">
        <w:rPr>
          <w:rFonts w:ascii="GHEA Grapalat" w:eastAsia="Times New Roman" w:hAnsi="GHEA Grapalat" w:cs="GHEA Grapalat"/>
          <w:b/>
          <w:color w:val="000000"/>
          <w:sz w:val="21"/>
          <w:szCs w:val="21"/>
        </w:rPr>
        <w:t>ՀԱՄԱՅՆՔԻ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</w:rPr>
        <w:t xml:space="preserve"> </w:t>
      </w:r>
      <w:r w:rsidRPr="00856EA8">
        <w:rPr>
          <w:rFonts w:ascii="GHEA Grapalat" w:eastAsia="Times New Roman" w:hAnsi="GHEA Grapalat" w:cs="GHEA Grapalat"/>
          <w:b/>
          <w:color w:val="000000"/>
          <w:sz w:val="21"/>
          <w:szCs w:val="21"/>
        </w:rPr>
        <w:t>ՂԵԿԱՎԱՐ</w:t>
      </w:r>
    </w:p>
    <w:p w:rsidR="00856EA8" w:rsidRPr="00CE5023" w:rsidRDefault="00856EA8" w:rsidP="00856EA8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</w:rPr>
        <w:t>______________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Ա</w:t>
      </w:r>
      <w:r w:rsidRPr="00856EA8">
        <w:rPr>
          <w:rFonts w:ascii="MS Mincho" w:eastAsia="MS Mincho" w:hAnsi="MS Mincho" w:cs="MS Mincho" w:hint="eastAsia"/>
          <w:b/>
          <w:color w:val="000000"/>
          <w:sz w:val="21"/>
          <w:szCs w:val="21"/>
          <w:u w:val="single"/>
          <w:lang w:val="hy-AM"/>
        </w:rPr>
        <w:t>․</w:t>
      </w:r>
      <w:r w:rsidRPr="00856EA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856EA8">
        <w:rPr>
          <w:rFonts w:ascii="GHEA Grapalat" w:eastAsia="Times New Roman" w:hAnsi="GHEA Grapalat" w:cs="GHEA Grapalat"/>
          <w:b/>
          <w:color w:val="000000"/>
          <w:sz w:val="21"/>
          <w:szCs w:val="21"/>
          <w:u w:val="single"/>
          <w:lang w:val="hy-AM"/>
        </w:rPr>
        <w:t>ԱՂԱԲԱԲՅԱՆ</w:t>
      </w:r>
      <w:r w:rsidRPr="00CE5023">
        <w:rPr>
          <w:rFonts w:ascii="Sylfaen" w:eastAsia="Times New Roman" w:hAnsi="Sylfaen" w:cs="Times New Roman"/>
          <w:color w:val="000000"/>
          <w:sz w:val="21"/>
          <w:szCs w:val="21"/>
        </w:rPr>
        <w:t>_</w:t>
      </w:r>
    </w:p>
    <w:p w:rsidR="00856EA8" w:rsidRPr="00CE5023" w:rsidRDefault="00856EA8" w:rsidP="00856EA8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CE5023">
        <w:rPr>
          <w:rFonts w:ascii="Sylfaen" w:eastAsia="Times New Roman" w:hAnsi="Sylfaen" w:cs="Times New Roman"/>
          <w:color w:val="000000"/>
          <w:sz w:val="15"/>
          <w:szCs w:val="15"/>
        </w:rPr>
        <w:t> </w:t>
      </w:r>
      <w:r w:rsidRPr="00CE5023">
        <w:rPr>
          <w:rFonts w:ascii="Sylfaen" w:eastAsia="Times New Roman" w:hAnsi="Sylfaen" w:cs="Times New Roman"/>
          <w:color w:val="000000"/>
          <w:sz w:val="15"/>
          <w:szCs w:val="15"/>
          <w:vertAlign w:val="superscript"/>
        </w:rPr>
        <w:t>(</w:t>
      </w:r>
      <w:proofErr w:type="spellStart"/>
      <w:proofErr w:type="gramStart"/>
      <w:r w:rsidRPr="00CE5023">
        <w:rPr>
          <w:rFonts w:ascii="Sylfaen" w:eastAsia="Times New Roman" w:hAnsi="Sylfaen" w:cs="Times New Roman"/>
          <w:color w:val="000000"/>
          <w:sz w:val="15"/>
          <w:szCs w:val="15"/>
          <w:vertAlign w:val="superscript"/>
        </w:rPr>
        <w:t>ստորագրությունը</w:t>
      </w:r>
      <w:proofErr w:type="spellEnd"/>
      <w:proofErr w:type="gramEnd"/>
      <w:r w:rsidRPr="00CE5023">
        <w:rPr>
          <w:rFonts w:ascii="Sylfaen" w:eastAsia="Times New Roman" w:hAnsi="Sylfaen" w:cs="Times New Roman"/>
          <w:color w:val="000000"/>
          <w:sz w:val="15"/>
          <w:szCs w:val="15"/>
          <w:vertAlign w:val="superscript"/>
        </w:rPr>
        <w:t xml:space="preserve">, </w:t>
      </w:r>
      <w:proofErr w:type="spellStart"/>
      <w:r w:rsidRPr="00CE5023">
        <w:rPr>
          <w:rFonts w:ascii="Sylfaen" w:eastAsia="Times New Roman" w:hAnsi="Sylfaen" w:cs="Times New Roman"/>
          <w:color w:val="000000"/>
          <w:sz w:val="15"/>
          <w:szCs w:val="15"/>
          <w:vertAlign w:val="superscript"/>
        </w:rPr>
        <w:t>անունը</w:t>
      </w:r>
      <w:proofErr w:type="spellEnd"/>
      <w:r w:rsidRPr="00CE5023">
        <w:rPr>
          <w:rFonts w:ascii="Sylfaen" w:eastAsia="Times New Roman" w:hAnsi="Sylfaen" w:cs="Times New Roman"/>
          <w:color w:val="000000"/>
          <w:sz w:val="15"/>
          <w:szCs w:val="15"/>
          <w:vertAlign w:val="superscript"/>
        </w:rPr>
        <w:t xml:space="preserve">, </w:t>
      </w:r>
      <w:proofErr w:type="spellStart"/>
      <w:r w:rsidRPr="00CE5023">
        <w:rPr>
          <w:rFonts w:ascii="Sylfaen" w:eastAsia="Times New Roman" w:hAnsi="Sylfaen" w:cs="Times New Roman"/>
          <w:color w:val="000000"/>
          <w:sz w:val="15"/>
          <w:szCs w:val="15"/>
          <w:vertAlign w:val="superscript"/>
        </w:rPr>
        <w:t>ազգանունը</w:t>
      </w:r>
      <w:proofErr w:type="spellEnd"/>
      <w:r w:rsidRPr="00CE5023">
        <w:rPr>
          <w:rFonts w:ascii="Sylfaen" w:eastAsia="Times New Roman" w:hAnsi="Sylfaen" w:cs="Times New Roman"/>
          <w:color w:val="000000"/>
          <w:sz w:val="15"/>
          <w:szCs w:val="15"/>
          <w:vertAlign w:val="superscript"/>
        </w:rPr>
        <w:t>)  </w:t>
      </w:r>
    </w:p>
    <w:p w:rsidR="00856EA8" w:rsidRDefault="00856EA8" w:rsidP="00856EA8"/>
    <w:p w:rsidR="00CB0C80" w:rsidRDefault="00CB0C80"/>
    <w:sectPr w:rsidR="00CB0C80" w:rsidSect="00856EA8">
      <w:pgSz w:w="12240" w:h="15840"/>
      <w:pgMar w:top="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A3"/>
    <w:rsid w:val="000238A3"/>
    <w:rsid w:val="00183357"/>
    <w:rsid w:val="002E6A00"/>
    <w:rsid w:val="004368FB"/>
    <w:rsid w:val="004C0ECB"/>
    <w:rsid w:val="004D37CF"/>
    <w:rsid w:val="005F1158"/>
    <w:rsid w:val="008500B2"/>
    <w:rsid w:val="00856EA8"/>
    <w:rsid w:val="008C771B"/>
    <w:rsid w:val="008E1965"/>
    <w:rsid w:val="008F4470"/>
    <w:rsid w:val="00950C16"/>
    <w:rsid w:val="009544D1"/>
    <w:rsid w:val="00BD7A0A"/>
    <w:rsid w:val="00CB0C80"/>
    <w:rsid w:val="00DB7500"/>
    <w:rsid w:val="00E406AA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F686-FB26-4381-AA2C-9D2122D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2023-07-14T05:49:00Z</dcterms:created>
  <dcterms:modified xsi:type="dcterms:W3CDTF">2024-10-10T07:15:00Z</dcterms:modified>
</cp:coreProperties>
</file>