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C7" w:rsidRDefault="00356BC7" w:rsidP="00EC6B69">
      <w:pPr>
        <w:jc w:val="center"/>
        <w:rPr>
          <w:rFonts w:ascii="GHEA Grapalat" w:hAnsi="GHEA Grapalat"/>
          <w:sz w:val="36"/>
          <w:szCs w:val="36"/>
        </w:rPr>
      </w:pPr>
    </w:p>
    <w:p w:rsidR="00C61102" w:rsidRPr="00EC6B69" w:rsidRDefault="00EC6B69" w:rsidP="00EC6B69">
      <w:pPr>
        <w:jc w:val="center"/>
        <w:rPr>
          <w:rFonts w:ascii="GHEA Grapalat" w:hAnsi="GHEA Grapalat"/>
          <w:sz w:val="36"/>
          <w:szCs w:val="36"/>
        </w:rPr>
      </w:pPr>
      <w:r w:rsidRPr="00EC6B69">
        <w:rPr>
          <w:rFonts w:ascii="GHEA Grapalat" w:hAnsi="GHEA Grapalat"/>
          <w:sz w:val="36"/>
          <w:szCs w:val="36"/>
        </w:rPr>
        <w:t>ԱՐՁԱՆԱԳՐՈՒԹՅՈՒՆ</w:t>
      </w:r>
    </w:p>
    <w:p w:rsidR="00EC6B69" w:rsidRPr="00EC6B69" w:rsidRDefault="00EC6B69" w:rsidP="00EC6B69">
      <w:pPr>
        <w:jc w:val="center"/>
        <w:rPr>
          <w:rFonts w:ascii="GHEA Grapalat" w:hAnsi="GHEA Grapalat"/>
          <w:sz w:val="32"/>
          <w:szCs w:val="32"/>
        </w:rPr>
      </w:pPr>
      <w:r w:rsidRPr="00EC6B69">
        <w:rPr>
          <w:rFonts w:ascii="GHEA Grapalat" w:hAnsi="GHEA Grapalat"/>
          <w:sz w:val="32"/>
          <w:szCs w:val="32"/>
        </w:rPr>
        <w:t>ՀԱՆՐԱՅԻՆ ՔՆՆԱՐԿՈՒՄ</w:t>
      </w:r>
    </w:p>
    <w:p w:rsidR="00EC6B69" w:rsidRPr="00EC6B69" w:rsidRDefault="00EC6B69" w:rsidP="00356BC7">
      <w:pPr>
        <w:jc w:val="center"/>
        <w:rPr>
          <w:rFonts w:ascii="GHEA Grapalat" w:hAnsi="GHEA Grapalat"/>
          <w:sz w:val="28"/>
          <w:szCs w:val="28"/>
        </w:rPr>
      </w:pPr>
      <w:r w:rsidRPr="00EC6B69">
        <w:rPr>
          <w:rFonts w:ascii="GHEA Grapalat" w:hAnsi="GHEA Grapalat"/>
          <w:sz w:val="28"/>
          <w:szCs w:val="28"/>
        </w:rPr>
        <w:t>ՀՀ ՏԱՎՈՒՇԻ ՄԱՐԶԻ ՆՈՅԵՄԲԵՐՅԱՆԻ ՑԵՈԼԻՏԱՅԻՆ ՏՈՒՖԵՐԻ ՀԱՆՔԱՎԱՅՐԻ ՆՈՐ ԿՈՂԲ ՏԵՂԱՄԱՍՈՒՄ (ԿՈՊԱՐ ՀԱՏՎԱԾՈՒՄ) ՕԳՏԱԿԱՐ ՀԱՆԱԾՈՅԻ ՀԱՆՔԱՐԴՅՈՒՆԱՀԱՆՄԱՆ ԱՇԽԱՏԱՆՔՆԵՐԻ ՏԵԽՆԻԿԱԿԱՆ ԱՌԱՋԱԴՐԱՆՔ ՍՏԱՆԱԼՈՒ</w:t>
      </w:r>
    </w:p>
    <w:p w:rsidR="00EC6B69" w:rsidRDefault="00EC6B69" w:rsidP="00C338A9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EC6B69">
        <w:rPr>
          <w:rFonts w:ascii="GHEA Grapalat" w:hAnsi="GHEA Grapalat"/>
          <w:sz w:val="24"/>
          <w:szCs w:val="24"/>
        </w:rPr>
        <w:t xml:space="preserve">2023 </w:t>
      </w:r>
      <w:proofErr w:type="spellStart"/>
      <w:r w:rsidRPr="00EC6B69">
        <w:rPr>
          <w:rFonts w:ascii="GHEA Grapalat" w:hAnsi="GHEA Grapalat"/>
          <w:sz w:val="24"/>
          <w:szCs w:val="24"/>
        </w:rPr>
        <w:t>թվականի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սեպտեմբերի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5-</w:t>
      </w:r>
      <w:proofErr w:type="gramStart"/>
      <w:r w:rsidRPr="00EC6B69">
        <w:rPr>
          <w:rFonts w:ascii="GHEA Grapalat" w:hAnsi="GHEA Grapalat"/>
          <w:sz w:val="24"/>
          <w:szCs w:val="24"/>
        </w:rPr>
        <w:t xml:space="preserve">ին  </w:t>
      </w:r>
      <w:proofErr w:type="spellStart"/>
      <w:r w:rsidRPr="00EC6B69">
        <w:rPr>
          <w:rFonts w:ascii="GHEA Grapalat" w:hAnsi="GHEA Grapalat"/>
          <w:sz w:val="24"/>
          <w:szCs w:val="24"/>
        </w:rPr>
        <w:t>Նոյեմբերյան</w:t>
      </w:r>
      <w:proofErr w:type="spellEnd"/>
      <w:proofErr w:type="gram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համայնքի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Կողբ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գյուղում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տեղի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ունեցավ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հանրային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քննարկում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EC6B69">
        <w:rPr>
          <w:rFonts w:ascii="GHEA Grapalat" w:hAnsi="GHEA Grapalat"/>
          <w:sz w:val="24"/>
          <w:szCs w:val="24"/>
        </w:rPr>
        <w:t>Տավուշի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մարզի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Նոյեմբերյանի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ցեոլիտային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տուֆերի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հանքավայրի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C6FF6">
        <w:rPr>
          <w:rFonts w:ascii="GHEA Grapalat" w:hAnsi="GHEA Grapalat"/>
          <w:sz w:val="24"/>
          <w:szCs w:val="24"/>
        </w:rPr>
        <w:t>Ն</w:t>
      </w:r>
      <w:r w:rsidRPr="00EC6B69">
        <w:rPr>
          <w:rFonts w:ascii="GHEA Grapalat" w:hAnsi="GHEA Grapalat"/>
          <w:sz w:val="24"/>
          <w:szCs w:val="24"/>
        </w:rPr>
        <w:t>որ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Կողբ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տեղամասում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EC6B69">
        <w:rPr>
          <w:rFonts w:ascii="GHEA Grapalat" w:hAnsi="GHEA Grapalat"/>
          <w:sz w:val="24"/>
          <w:szCs w:val="24"/>
        </w:rPr>
        <w:t>Կոպար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հատվածում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C6B69">
        <w:rPr>
          <w:rFonts w:ascii="GHEA Grapalat" w:hAnsi="GHEA Grapalat"/>
          <w:sz w:val="24"/>
          <w:szCs w:val="24"/>
        </w:rPr>
        <w:t>օգտակար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հանածոյի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հանքարդյունահանման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առաջադրանք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ստանալու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վերաբերյալ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C338A9" w:rsidRDefault="00EC6B69" w:rsidP="00C338A9">
      <w:pPr>
        <w:ind w:firstLine="720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Քննարկմանը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ներկա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էին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Կողբ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գյուղի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բնակիչներ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Կողբ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գյուղի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վարչական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ղեկավարը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շրջակա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միջավայրի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փորձագետ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Գոհար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Մինասյանը</w:t>
      </w:r>
      <w:proofErr w:type="spellEnd"/>
      <w:r>
        <w:rPr>
          <w:rFonts w:ascii="GHEA Grapalat" w:hAnsi="GHEA Grapalat"/>
          <w:sz w:val="24"/>
          <w:szCs w:val="24"/>
        </w:rPr>
        <w:t>, «</w:t>
      </w:r>
      <w:proofErr w:type="spellStart"/>
      <w:r>
        <w:rPr>
          <w:rFonts w:ascii="GHEA Grapalat" w:hAnsi="GHEA Grapalat"/>
          <w:sz w:val="24"/>
          <w:szCs w:val="24"/>
        </w:rPr>
        <w:t>Դելտա-Ֆրագմենտ</w:t>
      </w:r>
      <w:proofErr w:type="spellEnd"/>
      <w:r>
        <w:rPr>
          <w:rFonts w:ascii="GHEA Grapalat" w:hAnsi="GHEA Grapalat"/>
          <w:sz w:val="24"/>
          <w:szCs w:val="24"/>
        </w:rPr>
        <w:t xml:space="preserve">» ՍՊ </w:t>
      </w:r>
      <w:proofErr w:type="spellStart"/>
      <w:r>
        <w:rPr>
          <w:rFonts w:ascii="GHEA Grapalat" w:hAnsi="GHEA Grapalat"/>
          <w:sz w:val="24"/>
          <w:szCs w:val="24"/>
        </w:rPr>
        <w:t>ընկերության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տնօրինությունը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անձին</w:t>
      </w:r>
      <w:r w:rsidR="00C338A9">
        <w:rPr>
          <w:rFonts w:ascii="GHEA Grapalat" w:hAnsi="GHEA Grapalat"/>
          <w:sz w:val="24"/>
          <w:szCs w:val="24"/>
        </w:rPr>
        <w:t>ք</w:t>
      </w:r>
      <w:proofErr w:type="spellEnd"/>
      <w:r w:rsidR="00C338A9">
        <w:rPr>
          <w:rFonts w:ascii="GHEA Grapalat" w:hAnsi="GHEA Grapalat"/>
          <w:sz w:val="24"/>
          <w:szCs w:val="24"/>
        </w:rPr>
        <w:t xml:space="preserve">: </w:t>
      </w:r>
    </w:p>
    <w:p w:rsidR="00C338A9" w:rsidRDefault="00C338A9" w:rsidP="00C338A9">
      <w:pPr>
        <w:ind w:firstLine="720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Քննարկումը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բացեց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Կողբ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բնակավայրի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վարչական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ղեկավար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Արարատ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Թամազյանը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ներկաներին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տեղեկացրեց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քննարկման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թեմային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Այնուհետև</w:t>
      </w:r>
      <w:proofErr w:type="spellEnd"/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>
        <w:rPr>
          <w:rFonts w:ascii="GHEA Grapalat" w:hAnsi="GHEA Grapalat"/>
          <w:sz w:val="24"/>
          <w:szCs w:val="24"/>
        </w:rPr>
        <w:t>փորձագետ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Գոհար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Մինասյանը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մանրամասնորեն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ներկայացրեց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հանքարդյունահանման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աշխատանքների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կապված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կարևոր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տեղեկատվություն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  <w:proofErr w:type="spellStart"/>
      <w:r>
        <w:rPr>
          <w:rFonts w:ascii="GHEA Grapalat" w:hAnsi="GHEA Grapalat"/>
          <w:sz w:val="24"/>
          <w:szCs w:val="24"/>
        </w:rPr>
        <w:t>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նշեց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նաև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արդյուն</w:t>
      </w:r>
      <w:r w:rsidR="00CC702F">
        <w:rPr>
          <w:rFonts w:ascii="GHEA Grapalat" w:hAnsi="GHEA Grapalat"/>
          <w:sz w:val="24"/>
          <w:szCs w:val="24"/>
        </w:rPr>
        <w:t>Ա</w:t>
      </w:r>
      <w:r>
        <w:rPr>
          <w:rFonts w:ascii="GHEA Grapalat" w:hAnsi="GHEA Grapalat"/>
          <w:sz w:val="24"/>
          <w:szCs w:val="24"/>
        </w:rPr>
        <w:t>հանման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տարածքում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կատարվել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մշտադիտարկում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  <w:proofErr w:type="spellStart"/>
      <w:r>
        <w:rPr>
          <w:rFonts w:ascii="GHEA Grapalat" w:hAnsi="GHEA Grapalat"/>
          <w:sz w:val="24"/>
          <w:szCs w:val="24"/>
        </w:rPr>
        <w:t>Տեղեկատվության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մեջ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հայտարարվեց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ամենակարևոր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փաստերից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մեկն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տվյալ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տարածքում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կենդանիների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702F">
        <w:rPr>
          <w:rFonts w:ascii="GHEA Grapalat" w:hAnsi="GHEA Grapalat"/>
          <w:sz w:val="24"/>
          <w:szCs w:val="24"/>
        </w:rPr>
        <w:t>առկայությունԸ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որտեղ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Հայաստանի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Կարմիր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գրքում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կենդանի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չկա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C338A9" w:rsidRDefault="00C338A9" w:rsidP="00C338A9">
      <w:pPr>
        <w:ind w:firstLine="720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Քննարկման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հնչեցին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հարցեր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որոնք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հուզում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էին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71FD6">
        <w:rPr>
          <w:rFonts w:ascii="GHEA Grapalat" w:hAnsi="GHEA Grapalat"/>
          <w:sz w:val="24"/>
          <w:szCs w:val="24"/>
        </w:rPr>
        <w:t>բնակչությանը</w:t>
      </w:r>
      <w:proofErr w:type="spellEnd"/>
      <w:r w:rsidR="00371FD6">
        <w:rPr>
          <w:rFonts w:ascii="GHEA Grapalat" w:hAnsi="GHEA Grapalat"/>
          <w:sz w:val="24"/>
          <w:szCs w:val="24"/>
        </w:rPr>
        <w:t>:</w:t>
      </w:r>
    </w:p>
    <w:p w:rsidR="00371FD6" w:rsidRDefault="00371FD6" w:rsidP="00C338A9">
      <w:pPr>
        <w:ind w:firstLine="720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Ներկայացվեց</w:t>
      </w:r>
      <w:proofErr w:type="spellEnd"/>
      <w:r>
        <w:rPr>
          <w:rFonts w:ascii="GHEA Grapalat" w:hAnsi="GHEA Grapalat"/>
          <w:sz w:val="24"/>
          <w:szCs w:val="24"/>
        </w:rPr>
        <w:t>՝</w:t>
      </w:r>
    </w:p>
    <w:p w:rsidR="00371FD6" w:rsidRDefault="00371FD6" w:rsidP="00371FD6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Նախատեսվող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գործունեության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անվանումը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նպատակը</w:t>
      </w:r>
      <w:proofErr w:type="spellEnd"/>
    </w:p>
    <w:p w:rsidR="00371FD6" w:rsidRDefault="0031447D" w:rsidP="00371FD6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Նախատեսված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գործունեության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բնութագիրը</w:t>
      </w:r>
      <w:proofErr w:type="spellEnd"/>
    </w:p>
    <w:p w:rsidR="0031447D" w:rsidRDefault="0031447D" w:rsidP="00371FD6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Տեխնիկական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տեխնոլոգիական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լուծումները</w:t>
      </w:r>
      <w:proofErr w:type="spellEnd"/>
    </w:p>
    <w:p w:rsidR="00356BC7" w:rsidRDefault="00356BC7" w:rsidP="00371FD6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Շրջակա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միջավայրի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վրա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ազդեցության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գնահատման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օրենսդրական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դաշտը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56BC7" w:rsidRDefault="00356BC7" w:rsidP="003E7766">
      <w:pPr>
        <w:ind w:firstLine="720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Հանքարդյունահանող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կազմակերպությունը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նշեց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մինչ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աշխատանքները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սկսելը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օրենքով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սահմանված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անց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կացվելու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հետազոտություն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փորձաքննություն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այնուհետև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արդյունքների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վերաբերյալ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պետք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տրվի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հաշվետվություն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56BC7" w:rsidRDefault="00356BC7" w:rsidP="00356BC7">
      <w:pPr>
        <w:jc w:val="both"/>
        <w:rPr>
          <w:rFonts w:ascii="GHEA Grapalat" w:hAnsi="GHEA Grapalat"/>
          <w:sz w:val="24"/>
          <w:szCs w:val="24"/>
        </w:rPr>
      </w:pPr>
    </w:p>
    <w:p w:rsidR="00356BC7" w:rsidRDefault="00356BC7" w:rsidP="00356BC7">
      <w:pPr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Շրջակա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միջավայրի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վրա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ազդեցության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գնահատման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հայտը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կազմվել</w:t>
      </w:r>
      <w:proofErr w:type="spellEnd"/>
      <w:r>
        <w:rPr>
          <w:rFonts w:ascii="GHEA Grapalat" w:hAnsi="GHEA Grapalat"/>
          <w:sz w:val="24"/>
          <w:szCs w:val="24"/>
        </w:rPr>
        <w:t xml:space="preserve"> է «</w:t>
      </w:r>
      <w:proofErr w:type="spellStart"/>
      <w:r>
        <w:rPr>
          <w:rFonts w:ascii="GHEA Grapalat" w:hAnsi="GHEA Grapalat"/>
          <w:sz w:val="24"/>
          <w:szCs w:val="24"/>
        </w:rPr>
        <w:t>Շրջակա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միջավայրի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վրա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ազդեցության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գնահատման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փորձաքննության</w:t>
      </w:r>
      <w:proofErr w:type="spellEnd"/>
      <w:r w:rsidR="003E77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7766">
        <w:rPr>
          <w:rFonts w:ascii="GHEA Grapalat" w:hAnsi="GHEA Grapalat"/>
          <w:sz w:val="24"/>
          <w:szCs w:val="24"/>
        </w:rPr>
        <w:t>մասին</w:t>
      </w:r>
      <w:proofErr w:type="spellEnd"/>
      <w:r w:rsidR="003E7766">
        <w:rPr>
          <w:rFonts w:ascii="GHEA Grapalat" w:hAnsi="GHEA Grapalat"/>
          <w:sz w:val="24"/>
          <w:szCs w:val="24"/>
        </w:rPr>
        <w:t xml:space="preserve">» ՀՀ </w:t>
      </w:r>
      <w:proofErr w:type="spellStart"/>
      <w:r w:rsidR="003E7766">
        <w:rPr>
          <w:rFonts w:ascii="GHEA Grapalat" w:hAnsi="GHEA Grapalat"/>
          <w:sz w:val="24"/>
          <w:szCs w:val="24"/>
        </w:rPr>
        <w:t>օրենքի</w:t>
      </w:r>
      <w:proofErr w:type="spellEnd"/>
      <w:r w:rsidR="003E7766">
        <w:rPr>
          <w:rFonts w:ascii="GHEA Grapalat" w:hAnsi="GHEA Grapalat"/>
          <w:sz w:val="24"/>
          <w:szCs w:val="24"/>
        </w:rPr>
        <w:t xml:space="preserve"> և ՀՀ </w:t>
      </w:r>
      <w:proofErr w:type="spellStart"/>
      <w:r w:rsidR="003E7766">
        <w:rPr>
          <w:rFonts w:ascii="GHEA Grapalat" w:hAnsi="GHEA Grapalat"/>
          <w:sz w:val="24"/>
          <w:szCs w:val="24"/>
        </w:rPr>
        <w:t>կառավարության</w:t>
      </w:r>
      <w:proofErr w:type="spellEnd"/>
      <w:r w:rsidR="003E77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7766">
        <w:rPr>
          <w:rFonts w:ascii="GHEA Grapalat" w:hAnsi="GHEA Grapalat"/>
          <w:sz w:val="24"/>
          <w:szCs w:val="24"/>
        </w:rPr>
        <w:t>որոշումների</w:t>
      </w:r>
      <w:proofErr w:type="spellEnd"/>
      <w:r w:rsidR="003E77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7766">
        <w:rPr>
          <w:rFonts w:ascii="GHEA Grapalat" w:hAnsi="GHEA Grapalat"/>
          <w:sz w:val="24"/>
          <w:szCs w:val="24"/>
        </w:rPr>
        <w:t>պահանջներին</w:t>
      </w:r>
      <w:proofErr w:type="spellEnd"/>
      <w:r w:rsidR="003E77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7766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3E7766">
        <w:rPr>
          <w:rFonts w:ascii="GHEA Grapalat" w:hAnsi="GHEA Grapalat"/>
          <w:sz w:val="24"/>
          <w:szCs w:val="24"/>
        </w:rPr>
        <w:t>:</w:t>
      </w:r>
    </w:p>
    <w:p w:rsidR="003E7766" w:rsidRDefault="003E7766" w:rsidP="00356BC7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Հանքավայրը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գտնվում</w:t>
      </w:r>
      <w:proofErr w:type="spellEnd"/>
      <w:r>
        <w:rPr>
          <w:rFonts w:ascii="GHEA Grapalat" w:hAnsi="GHEA Grapalat"/>
          <w:sz w:val="24"/>
          <w:szCs w:val="24"/>
        </w:rPr>
        <w:t xml:space="preserve"> է ՀՀ </w:t>
      </w:r>
      <w:proofErr w:type="spellStart"/>
      <w:r>
        <w:rPr>
          <w:rFonts w:ascii="GHEA Grapalat" w:hAnsi="GHEA Grapalat"/>
          <w:sz w:val="24"/>
          <w:szCs w:val="24"/>
        </w:rPr>
        <w:t>Տավուշի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մարզի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Նոյեմբերյանի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ցեոլիտային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տուֆերի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հանքավայրերի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շահագործում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</w:rPr>
        <w:t>Նոր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Կողբ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տեղամասի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Կոպար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հատվածում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CC702F">
        <w:rPr>
          <w:rFonts w:ascii="GHEA Grapalat" w:hAnsi="GHEA Grapalat"/>
          <w:sz w:val="24"/>
          <w:szCs w:val="24"/>
        </w:rPr>
        <w:t>Բ</w:t>
      </w:r>
      <w:r>
        <w:rPr>
          <w:rFonts w:ascii="GHEA Grapalat" w:hAnsi="GHEA Grapalat"/>
          <w:sz w:val="24"/>
          <w:szCs w:val="24"/>
        </w:rPr>
        <w:t>երդավան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գյուղից</w:t>
      </w:r>
      <w:proofErr w:type="spellEnd"/>
      <w:r>
        <w:rPr>
          <w:rFonts w:ascii="GHEA Grapalat" w:hAnsi="GHEA Grapalat"/>
          <w:sz w:val="24"/>
          <w:szCs w:val="24"/>
        </w:rPr>
        <w:t xml:space="preserve"> 7.5 </w:t>
      </w:r>
      <w:proofErr w:type="spellStart"/>
      <w:r>
        <w:rPr>
          <w:rFonts w:ascii="GHEA Grapalat" w:hAnsi="GHEA Grapalat"/>
          <w:sz w:val="24"/>
          <w:szCs w:val="24"/>
        </w:rPr>
        <w:t>կմ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հյուսիս-հարավ-արևելք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Զորական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գյուղից</w:t>
      </w:r>
      <w:proofErr w:type="spellEnd"/>
      <w:r>
        <w:rPr>
          <w:rFonts w:ascii="GHEA Grapalat" w:hAnsi="GHEA Grapalat"/>
          <w:sz w:val="24"/>
          <w:szCs w:val="24"/>
        </w:rPr>
        <w:t xml:space="preserve"> 7 </w:t>
      </w:r>
      <w:proofErr w:type="spellStart"/>
      <w:r>
        <w:rPr>
          <w:rFonts w:ascii="GHEA Grapalat" w:hAnsi="GHEA Grapalat"/>
          <w:sz w:val="24"/>
          <w:szCs w:val="24"/>
        </w:rPr>
        <w:t>կմ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հյուսիս-արևելք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E7766" w:rsidRDefault="003E7766" w:rsidP="003E7766">
      <w:pPr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Քննարկումներից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ելնելով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հաշվի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առնելով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բնակիչների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կարծիքը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</w:rPr>
        <w:t>Նոյեմբերյան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տվեց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համաձայնությունը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Pr="00EC6B69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Pr="00EC6B69">
        <w:rPr>
          <w:rFonts w:ascii="GHEA Grapalat" w:hAnsi="GHEA Grapalat"/>
          <w:sz w:val="24"/>
          <w:szCs w:val="24"/>
        </w:rPr>
        <w:t>Տավուշի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մարզի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Նոյեմբերյանի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ցեոլիտային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տուֆերի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հանքավայրի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702F">
        <w:rPr>
          <w:rFonts w:ascii="GHEA Grapalat" w:hAnsi="GHEA Grapalat"/>
          <w:sz w:val="24"/>
          <w:szCs w:val="24"/>
        </w:rPr>
        <w:t>Ն</w:t>
      </w:r>
      <w:r w:rsidRPr="00EC6B69">
        <w:rPr>
          <w:rFonts w:ascii="GHEA Grapalat" w:hAnsi="GHEA Grapalat"/>
          <w:sz w:val="24"/>
          <w:szCs w:val="24"/>
        </w:rPr>
        <w:t>որ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Կողբ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տեղամասում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EC6B69">
        <w:rPr>
          <w:rFonts w:ascii="GHEA Grapalat" w:hAnsi="GHEA Grapalat"/>
          <w:sz w:val="24"/>
          <w:szCs w:val="24"/>
        </w:rPr>
        <w:t>Կոպար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հատվածում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EC6B69">
        <w:rPr>
          <w:rFonts w:ascii="GHEA Grapalat" w:hAnsi="GHEA Grapalat"/>
          <w:sz w:val="24"/>
          <w:szCs w:val="24"/>
        </w:rPr>
        <w:t>օգտակար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հանածոյի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հանքարդյունահանման</w:t>
      </w:r>
      <w:proofErr w:type="spellEnd"/>
      <w:r w:rsidRPr="00EC6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B69">
        <w:rPr>
          <w:rFonts w:ascii="GHEA Grapalat" w:hAnsi="GHEA Grapalat"/>
          <w:sz w:val="24"/>
          <w:szCs w:val="24"/>
        </w:rPr>
        <w:t>աշխատանքների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իրականացման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հարցում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E7766" w:rsidRDefault="003E7766" w:rsidP="003E7766">
      <w:pPr>
        <w:jc w:val="both"/>
        <w:rPr>
          <w:rFonts w:ascii="GHEA Grapalat" w:hAnsi="GHEA Grapalat"/>
          <w:sz w:val="24"/>
          <w:szCs w:val="24"/>
        </w:rPr>
      </w:pPr>
    </w:p>
    <w:p w:rsidR="003E7766" w:rsidRDefault="003E7766" w:rsidP="003E7766">
      <w:pPr>
        <w:jc w:val="both"/>
        <w:rPr>
          <w:rFonts w:ascii="GHEA Grapalat" w:hAnsi="GHEA Grapalat"/>
          <w:sz w:val="24"/>
          <w:szCs w:val="24"/>
        </w:rPr>
      </w:pPr>
    </w:p>
    <w:p w:rsidR="00770038" w:rsidRDefault="003E7766" w:rsidP="003E7766">
      <w:pPr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ՆՈՅԵՄԲԵՐՅԱՆ </w:t>
      </w:r>
      <w:proofErr w:type="gramStart"/>
      <w:r>
        <w:rPr>
          <w:rFonts w:ascii="GHEA Grapalat" w:hAnsi="GHEA Grapalat"/>
          <w:sz w:val="24"/>
          <w:szCs w:val="24"/>
        </w:rPr>
        <w:t xml:space="preserve">ՀԱՄԱՅՆՔԻ </w:t>
      </w:r>
      <w:r w:rsidR="00770038">
        <w:rPr>
          <w:rFonts w:ascii="GHEA Grapalat" w:hAnsi="GHEA Grapalat"/>
          <w:sz w:val="24"/>
          <w:szCs w:val="24"/>
        </w:rPr>
        <w:t xml:space="preserve"> ԿՈՂԲ</w:t>
      </w:r>
      <w:proofErr w:type="gramEnd"/>
      <w:r w:rsidR="00770038">
        <w:rPr>
          <w:rFonts w:ascii="GHEA Grapalat" w:hAnsi="GHEA Grapalat"/>
          <w:sz w:val="24"/>
          <w:szCs w:val="24"/>
        </w:rPr>
        <w:t xml:space="preserve"> ԳՅՈՒՂԻ</w:t>
      </w:r>
      <w:bookmarkStart w:id="0" w:name="_GoBack"/>
      <w:bookmarkEnd w:id="0"/>
    </w:p>
    <w:p w:rsidR="00770038" w:rsidRDefault="003E7766" w:rsidP="003E7766">
      <w:pPr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ՎԱՐՉԱԿԱՆ ՂԵԿԱՎԱՐ</w:t>
      </w:r>
      <w:r w:rsidR="00770038">
        <w:rPr>
          <w:rFonts w:ascii="GHEA Grapalat" w:hAnsi="GHEA Grapalat"/>
          <w:sz w:val="24"/>
          <w:szCs w:val="24"/>
        </w:rPr>
        <w:t xml:space="preserve">                         </w:t>
      </w:r>
      <w:r w:rsidR="00770038" w:rsidRPr="00770038">
        <w:rPr>
          <w:rFonts w:ascii="GHEA Grapalat" w:hAnsi="GHEA Grapalat"/>
          <w:sz w:val="24"/>
          <w:szCs w:val="24"/>
        </w:rPr>
        <w:t xml:space="preserve"> </w:t>
      </w:r>
      <w:r w:rsidR="00770038">
        <w:rPr>
          <w:rFonts w:ascii="GHEA Grapalat" w:hAnsi="GHEA Grapalat"/>
          <w:sz w:val="24"/>
          <w:szCs w:val="24"/>
        </w:rPr>
        <w:t>ԱՐԱՐԱՏ ԹԱՄԱԶՅԱՆ</w:t>
      </w:r>
    </w:p>
    <w:p w:rsidR="003E7766" w:rsidRDefault="00770038" w:rsidP="003E7766">
      <w:pPr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</w:t>
      </w:r>
      <w:r w:rsidR="003E7766">
        <w:rPr>
          <w:rFonts w:ascii="GHEA Grapalat" w:hAnsi="GHEA Grapalat"/>
          <w:sz w:val="24"/>
          <w:szCs w:val="24"/>
        </w:rPr>
        <w:t xml:space="preserve"> </w:t>
      </w:r>
    </w:p>
    <w:p w:rsidR="00770038" w:rsidRDefault="00770038" w:rsidP="003E7766">
      <w:pPr>
        <w:jc w:val="center"/>
        <w:rPr>
          <w:rFonts w:ascii="GHEA Grapalat" w:hAnsi="GHEA Grapalat"/>
          <w:sz w:val="24"/>
          <w:szCs w:val="24"/>
        </w:rPr>
      </w:pPr>
    </w:p>
    <w:p w:rsidR="003E7766" w:rsidRDefault="003E7766" w:rsidP="003E7766">
      <w:pPr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ԱՐՁԱՆԱԳՐՈՂ                              ԱՐՄԻՆԵ ԱՄԻՐԱՂՅԱՆ</w:t>
      </w:r>
    </w:p>
    <w:p w:rsidR="003E7766" w:rsidRDefault="003E7766" w:rsidP="00356BC7">
      <w:pPr>
        <w:jc w:val="both"/>
        <w:rPr>
          <w:rFonts w:ascii="GHEA Grapalat" w:hAnsi="GHEA Grapalat"/>
          <w:sz w:val="24"/>
          <w:szCs w:val="24"/>
        </w:rPr>
      </w:pPr>
    </w:p>
    <w:p w:rsidR="00356BC7" w:rsidRPr="00356BC7" w:rsidRDefault="00356BC7" w:rsidP="00356BC7">
      <w:pPr>
        <w:jc w:val="both"/>
        <w:rPr>
          <w:rFonts w:ascii="GHEA Grapalat" w:hAnsi="GHEA Grapalat"/>
          <w:sz w:val="24"/>
          <w:szCs w:val="24"/>
        </w:rPr>
      </w:pPr>
    </w:p>
    <w:p w:rsidR="00EC6B69" w:rsidRPr="00EC6B69" w:rsidRDefault="00EC6B69" w:rsidP="00EC6B69">
      <w:pPr>
        <w:jc w:val="both"/>
        <w:rPr>
          <w:rFonts w:ascii="GHEA Grapalat" w:hAnsi="GHEA Grapalat"/>
          <w:sz w:val="24"/>
          <w:szCs w:val="24"/>
        </w:rPr>
      </w:pPr>
    </w:p>
    <w:p w:rsidR="00EC6B69" w:rsidRPr="00EC6B69" w:rsidRDefault="00EC6B69" w:rsidP="00EC6B69">
      <w:pPr>
        <w:rPr>
          <w:rFonts w:ascii="GHEA Grapalat" w:hAnsi="GHEA Grapalat"/>
          <w:sz w:val="24"/>
          <w:szCs w:val="24"/>
        </w:rPr>
      </w:pPr>
    </w:p>
    <w:sectPr w:rsidR="00EC6B69" w:rsidRPr="00EC6B69" w:rsidSect="00CA2D9A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E67"/>
    <w:multiLevelType w:val="hybridMultilevel"/>
    <w:tmpl w:val="17B84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076AB"/>
    <w:multiLevelType w:val="hybridMultilevel"/>
    <w:tmpl w:val="142ADCBE"/>
    <w:lvl w:ilvl="0" w:tplc="EF7C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965A77"/>
    <w:multiLevelType w:val="hybridMultilevel"/>
    <w:tmpl w:val="17B84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50"/>
    <w:rsid w:val="000C6FF6"/>
    <w:rsid w:val="00107450"/>
    <w:rsid w:val="0031447D"/>
    <w:rsid w:val="00356BC7"/>
    <w:rsid w:val="00371FD6"/>
    <w:rsid w:val="003E7766"/>
    <w:rsid w:val="00412D30"/>
    <w:rsid w:val="00551A44"/>
    <w:rsid w:val="00770038"/>
    <w:rsid w:val="007A2C0A"/>
    <w:rsid w:val="00807B9B"/>
    <w:rsid w:val="00830707"/>
    <w:rsid w:val="00890808"/>
    <w:rsid w:val="008E1EDD"/>
    <w:rsid w:val="00B97476"/>
    <w:rsid w:val="00C338A9"/>
    <w:rsid w:val="00C61102"/>
    <w:rsid w:val="00CA2D9A"/>
    <w:rsid w:val="00CC702F"/>
    <w:rsid w:val="00D3683D"/>
    <w:rsid w:val="00D733E9"/>
    <w:rsid w:val="00EC422C"/>
    <w:rsid w:val="00EC6B69"/>
    <w:rsid w:val="00F2745D"/>
    <w:rsid w:val="00F8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89BD6"/>
  <w15:chartTrackingRefBased/>
  <w15:docId w15:val="{DFC4EFF3-4C69-43A6-BCD7-8AF21535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C42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C422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C422C"/>
    <w:rPr>
      <w:color w:val="0000FF"/>
      <w:u w:val="single"/>
    </w:rPr>
  </w:style>
  <w:style w:type="character" w:customStyle="1" w:styleId="organictitlecontentspan">
    <w:name w:val="organictitlecontentspan"/>
    <w:basedOn w:val="DefaultParagraphFont"/>
    <w:rsid w:val="00EC422C"/>
  </w:style>
  <w:style w:type="paragraph" w:styleId="BalloonText">
    <w:name w:val="Balloon Text"/>
    <w:basedOn w:val="Normal"/>
    <w:link w:val="BalloonTextChar"/>
    <w:uiPriority w:val="99"/>
    <w:semiHidden/>
    <w:unhideWhenUsed/>
    <w:rsid w:val="00830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7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4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6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3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2023-09-15T12:16:00Z</cp:lastPrinted>
  <dcterms:created xsi:type="dcterms:W3CDTF">2023-05-30T07:35:00Z</dcterms:created>
  <dcterms:modified xsi:type="dcterms:W3CDTF">2023-09-15T12:17:00Z</dcterms:modified>
</cp:coreProperties>
</file>