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F8A" w:rsidRDefault="00EF4F8A" w:rsidP="00EF4F8A">
      <w:pPr>
        <w:jc w:val="center"/>
      </w:pPr>
      <w:r>
        <w:t>ՀԻՄՆԱՎՈՐՈՒՄ</w:t>
      </w:r>
    </w:p>
    <w:p w:rsidR="009D2B1D" w:rsidRDefault="00EF4F8A" w:rsidP="00EF4F8A">
      <w:pPr>
        <w:jc w:val="center"/>
      </w:pPr>
      <w:r>
        <w:t>ՆՈՅԵՄԲԵՐՅԱՆ ՀԱՄԱՅՆՔԻ 2024 ԹՎԱԿԱՆԻ ՏԱՐԵԿԱՆ ԱՇԽԱՏԱՆՔԱՅԻՆ ՊԼԱՆԸ ՀԱՍՏԱՏԵԼՈՒ ՄԱՍԻՆ</w:t>
      </w:r>
    </w:p>
    <w:p w:rsidR="00EF4F8A" w:rsidRDefault="00EF4F8A" w:rsidP="00EF4F8A">
      <w:pPr>
        <w:jc w:val="center"/>
      </w:pPr>
    </w:p>
    <w:p w:rsidR="00EF4F8A" w:rsidRDefault="00EF4F8A" w:rsidP="00EF4F8A">
      <w:pPr>
        <w:jc w:val="both"/>
      </w:pPr>
      <w:proofErr w:type="spellStart"/>
      <w:r>
        <w:t>Նոյեմբերյան</w:t>
      </w:r>
      <w:proofErr w:type="spellEnd"/>
      <w:r>
        <w:t xml:space="preserve"> </w:t>
      </w:r>
      <w:proofErr w:type="spellStart"/>
      <w:proofErr w:type="gramStart"/>
      <w:r>
        <w:t>համայնքում</w:t>
      </w:r>
      <w:proofErr w:type="spellEnd"/>
      <w:r>
        <w:t xml:space="preserve">  2024</w:t>
      </w:r>
      <w:proofErr w:type="gramEnd"/>
      <w:r>
        <w:t xml:space="preserve">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համար</w:t>
      </w:r>
      <w:proofErr w:type="spellEnd"/>
      <w:r>
        <w:t xml:space="preserve"> </w:t>
      </w:r>
      <w:proofErr w:type="spellStart"/>
      <w:r>
        <w:t>տարեկան</w:t>
      </w:r>
      <w:proofErr w:type="spellEnd"/>
      <w:r>
        <w:t xml:space="preserve"> </w:t>
      </w:r>
      <w:proofErr w:type="spellStart"/>
      <w:r>
        <w:t>աշխատանքային</w:t>
      </w:r>
      <w:proofErr w:type="spellEnd"/>
      <w:r>
        <w:t xml:space="preserve"> </w:t>
      </w:r>
      <w:proofErr w:type="spellStart"/>
      <w:r>
        <w:t>պլանի</w:t>
      </w:r>
      <w:proofErr w:type="spellEnd"/>
      <w:r>
        <w:t xml:space="preserve"> </w:t>
      </w:r>
      <w:proofErr w:type="spellStart"/>
      <w:r>
        <w:t>հաստատումը</w:t>
      </w:r>
      <w:proofErr w:type="spellEnd"/>
      <w:r>
        <w:t xml:space="preserve"> </w:t>
      </w:r>
      <w:proofErr w:type="spellStart"/>
      <w:r>
        <w:t>բխում</w:t>
      </w:r>
      <w:proofErr w:type="spellEnd"/>
      <w:r>
        <w:t xml:space="preserve"> է 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18-րդ </w:t>
      </w:r>
      <w:proofErr w:type="spellStart"/>
      <w:r>
        <w:t>հոդվածի</w:t>
      </w:r>
      <w:proofErr w:type="spellEnd"/>
      <w:r>
        <w:t xml:space="preserve"> </w:t>
      </w:r>
      <w:proofErr w:type="spellStart"/>
      <w:r>
        <w:t>պահանջներից</w:t>
      </w:r>
      <w:proofErr w:type="spellEnd"/>
      <w:r>
        <w:t>:</w:t>
      </w:r>
    </w:p>
    <w:p w:rsidR="00EF4F8A" w:rsidRDefault="00EF4F8A" w:rsidP="00EF4F8A">
      <w:pPr>
        <w:jc w:val="both"/>
      </w:pPr>
      <w:proofErr w:type="spellStart"/>
      <w:r>
        <w:t>Նշված</w:t>
      </w:r>
      <w:proofErr w:type="spellEnd"/>
      <w:r>
        <w:t xml:space="preserve"> </w:t>
      </w:r>
      <w:proofErr w:type="spellStart"/>
      <w:r>
        <w:t>օրենքով</w:t>
      </w:r>
      <w:proofErr w:type="spellEnd"/>
      <w:r>
        <w:t xml:space="preserve"> </w:t>
      </w:r>
      <w:proofErr w:type="spellStart"/>
      <w:r>
        <w:t>սահմանված</w:t>
      </w:r>
      <w:proofErr w:type="spellEnd"/>
      <w:r>
        <w:t xml:space="preserve"> ՏԻՄ </w:t>
      </w:r>
      <w:proofErr w:type="spellStart"/>
      <w:r>
        <w:t>գործառույթների</w:t>
      </w:r>
      <w:proofErr w:type="spellEnd"/>
      <w:r>
        <w:t xml:space="preserve"> </w:t>
      </w:r>
      <w:proofErr w:type="spellStart"/>
      <w:r>
        <w:t>իրականացումն</w:t>
      </w:r>
      <w:proofErr w:type="spellEnd"/>
      <w:r>
        <w:t xml:space="preserve"> </w:t>
      </w:r>
      <w:proofErr w:type="spellStart"/>
      <w:r>
        <w:t>ապահովելու</w:t>
      </w:r>
      <w:proofErr w:type="spellEnd"/>
      <w:r>
        <w:t xml:space="preserve"> </w:t>
      </w:r>
      <w:proofErr w:type="spellStart"/>
      <w:r>
        <w:t>նկատառումից</w:t>
      </w:r>
      <w:proofErr w:type="spellEnd"/>
      <w:r>
        <w:t xml:space="preserve"> </w:t>
      </w:r>
      <w:proofErr w:type="spellStart"/>
      <w:r>
        <w:t>ելնելով</w:t>
      </w:r>
      <w:proofErr w:type="spellEnd"/>
      <w:r>
        <w:t xml:space="preserve"> </w:t>
      </w:r>
      <w:proofErr w:type="spellStart"/>
      <w:r>
        <w:t>նպատակահարման</w:t>
      </w:r>
      <w:proofErr w:type="spellEnd"/>
      <w:r>
        <w:t xml:space="preserve"> է </w:t>
      </w:r>
      <w:proofErr w:type="spellStart"/>
      <w:r>
        <w:t>ունենալ</w:t>
      </w:r>
      <w:proofErr w:type="spellEnd"/>
      <w:r>
        <w:t xml:space="preserve"> </w:t>
      </w:r>
      <w:proofErr w:type="spellStart"/>
      <w:r>
        <w:t>նախատեսվող</w:t>
      </w:r>
      <w:proofErr w:type="spellEnd"/>
      <w:r>
        <w:t xml:space="preserve"> </w:t>
      </w:r>
      <w:proofErr w:type="spellStart"/>
      <w:r>
        <w:t>աշխատանքների</w:t>
      </w:r>
      <w:proofErr w:type="spellEnd"/>
      <w:r>
        <w:t xml:space="preserve"> </w:t>
      </w:r>
      <w:proofErr w:type="spellStart"/>
      <w:r>
        <w:t>որոշակի</w:t>
      </w:r>
      <w:proofErr w:type="spellEnd"/>
      <w:r>
        <w:t xml:space="preserve"> </w:t>
      </w:r>
      <w:proofErr w:type="spellStart"/>
      <w:r>
        <w:t>խմբավորված</w:t>
      </w:r>
      <w:proofErr w:type="spellEnd"/>
      <w:r>
        <w:t xml:space="preserve"> </w:t>
      </w:r>
      <w:proofErr w:type="spellStart"/>
      <w:r>
        <w:t>ցանկ</w:t>
      </w:r>
      <w:proofErr w:type="spellEnd"/>
      <w:r>
        <w:t xml:space="preserve">՝ </w:t>
      </w:r>
      <w:proofErr w:type="spellStart"/>
      <w:r>
        <w:t>պլան</w:t>
      </w:r>
      <w:proofErr w:type="spellEnd"/>
      <w:r>
        <w:t xml:space="preserve">, </w:t>
      </w:r>
      <w:proofErr w:type="spellStart"/>
      <w:r>
        <w:t>ինչը</w:t>
      </w:r>
      <w:proofErr w:type="spellEnd"/>
      <w:r>
        <w:t xml:space="preserve"> </w:t>
      </w:r>
      <w:proofErr w:type="spellStart"/>
      <w:r>
        <w:t>թույլ</w:t>
      </w:r>
      <w:proofErr w:type="spellEnd"/>
      <w:r>
        <w:t xml:space="preserve"> </w:t>
      </w:r>
      <w:proofErr w:type="spellStart"/>
      <w:r>
        <w:t>կտա</w:t>
      </w:r>
      <w:proofErr w:type="spellEnd"/>
      <w:r>
        <w:t xml:space="preserve"> ՏԻՄ </w:t>
      </w:r>
      <w:proofErr w:type="spellStart"/>
      <w:r>
        <w:t>գործառույթներն</w:t>
      </w:r>
      <w:proofErr w:type="spellEnd"/>
      <w:r>
        <w:t xml:space="preserve"> </w:t>
      </w:r>
      <w:proofErr w:type="spellStart"/>
      <w:r>
        <w:t>ավելի</w:t>
      </w:r>
      <w:proofErr w:type="spellEnd"/>
      <w:r>
        <w:t xml:space="preserve"> </w:t>
      </w:r>
      <w:proofErr w:type="spellStart"/>
      <w:r>
        <w:t>արդյունավետ</w:t>
      </w:r>
      <w:proofErr w:type="spellEnd"/>
      <w:r>
        <w:t xml:space="preserve"> և </w:t>
      </w:r>
      <w:proofErr w:type="spellStart"/>
      <w:r>
        <w:t>համակարգված</w:t>
      </w:r>
      <w:proofErr w:type="spellEnd"/>
      <w:r>
        <w:t xml:space="preserve"> </w:t>
      </w:r>
      <w:proofErr w:type="spellStart"/>
      <w:r>
        <w:t>իրականացնել</w:t>
      </w:r>
      <w:proofErr w:type="spellEnd"/>
      <w:r>
        <w:t xml:space="preserve">: </w:t>
      </w:r>
    </w:p>
    <w:p w:rsidR="00EF4F8A" w:rsidRDefault="00EF4F8A" w:rsidP="00EF4F8A">
      <w:pPr>
        <w:jc w:val="both"/>
      </w:pPr>
      <w:proofErr w:type="spellStart"/>
      <w:r>
        <w:t>Համայնքում</w:t>
      </w:r>
      <w:proofErr w:type="spellEnd"/>
      <w:r>
        <w:t xml:space="preserve"> </w:t>
      </w:r>
      <w:proofErr w:type="spellStart"/>
      <w:r>
        <w:t>տարեկան</w:t>
      </w:r>
      <w:proofErr w:type="spellEnd"/>
      <w:r>
        <w:t xml:space="preserve"> </w:t>
      </w:r>
      <w:proofErr w:type="spellStart"/>
      <w:r>
        <w:t>աշխատանքային</w:t>
      </w:r>
      <w:proofErr w:type="spellEnd"/>
      <w:r>
        <w:t xml:space="preserve"> </w:t>
      </w:r>
      <w:proofErr w:type="spellStart"/>
      <w:r>
        <w:t>պլանի</w:t>
      </w:r>
      <w:proofErr w:type="spellEnd"/>
      <w:r>
        <w:t xml:space="preserve"> </w:t>
      </w:r>
      <w:proofErr w:type="spellStart"/>
      <w:r>
        <w:t>հաստատումը</w:t>
      </w:r>
      <w:proofErr w:type="spellEnd"/>
      <w:r>
        <w:t xml:space="preserve"> </w:t>
      </w:r>
      <w:proofErr w:type="spellStart"/>
      <w:r>
        <w:t>բխում</w:t>
      </w:r>
      <w:proofErr w:type="spellEnd"/>
      <w:r>
        <w:t xml:space="preserve"> է ՏԻՄ և </w:t>
      </w:r>
      <w:proofErr w:type="spellStart"/>
      <w:r>
        <w:t>համայնքի</w:t>
      </w:r>
      <w:proofErr w:type="spellEnd"/>
      <w:r>
        <w:t xml:space="preserve"> </w:t>
      </w:r>
      <w:proofErr w:type="spellStart"/>
      <w:r w:rsidR="003F705D">
        <w:t>բնակչության</w:t>
      </w:r>
      <w:proofErr w:type="spellEnd"/>
      <w:r w:rsidR="003F705D">
        <w:t xml:space="preserve"> </w:t>
      </w:r>
      <w:bookmarkStart w:id="0" w:name="_GoBack"/>
      <w:bookmarkEnd w:id="0"/>
      <w:proofErr w:type="spellStart"/>
      <w:r>
        <w:t>ընդհանուր</w:t>
      </w:r>
      <w:proofErr w:type="spellEnd"/>
      <w:r>
        <w:t xml:space="preserve"> </w:t>
      </w:r>
      <w:proofErr w:type="spellStart"/>
      <w:r>
        <w:t>շահերից</w:t>
      </w:r>
      <w:proofErr w:type="spellEnd"/>
      <w:r>
        <w:t>:</w:t>
      </w:r>
    </w:p>
    <w:p w:rsidR="00EF4F8A" w:rsidRDefault="00EF4F8A" w:rsidP="00EF4F8A">
      <w:pPr>
        <w:jc w:val="center"/>
      </w:pPr>
    </w:p>
    <w:sectPr w:rsidR="00EF4F8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63"/>
    <w:rsid w:val="00247B63"/>
    <w:rsid w:val="003F705D"/>
    <w:rsid w:val="009D2B1D"/>
    <w:rsid w:val="00E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84306"/>
  <w15:chartTrackingRefBased/>
  <w15:docId w15:val="{C73986E5-A1F0-47A4-BDA1-794B6AA5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2024-03-21T06:22:00Z</dcterms:created>
  <dcterms:modified xsi:type="dcterms:W3CDTF">2024-03-21T06:30:00Z</dcterms:modified>
</cp:coreProperties>
</file>