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21" w:rsidRDefault="004A3BB6" w:rsidP="00D854E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946BD6"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4A3BB6" w:rsidRDefault="00FD03DD" w:rsidP="004A3BB6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ՆՈՅԵՄԲԵՐՅԱՆ</w:t>
      </w:r>
      <w:r w:rsidR="004A3BB6" w:rsidRPr="004A3BB6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 ԱՆՇԱՐԺ ԳՈՒՅՔԸ ՎԱՐՁԱԿԱԼՈՒԹՅԱՆ ԻՐԱՎՈՒՆՔՈՎ ՏՐԱՄԱԴՐԵԼՈՒ ՄԱՍԻՆ </w:t>
      </w:r>
      <w:r w:rsidR="00D854E0">
        <w:rPr>
          <w:rFonts w:ascii="GHEA Grapalat" w:hAnsi="GHEA Grapalat"/>
          <w:sz w:val="24"/>
          <w:szCs w:val="24"/>
          <w:lang w:val="hy-AM"/>
        </w:rPr>
        <w:t xml:space="preserve">ԱՎԱԳԱՆՈՒ ՈՐՈՇՄԱՆ </w:t>
      </w:r>
      <w:r w:rsidR="004A3BB6" w:rsidRPr="00946BD6">
        <w:rPr>
          <w:rFonts w:ascii="GHEA Grapalat" w:hAnsi="GHEA Grapalat"/>
          <w:sz w:val="24"/>
          <w:szCs w:val="24"/>
          <w:lang w:val="hy-AM"/>
        </w:rPr>
        <w:t>ՆԱԽԱԳԾԻ ԸՆԴՈՒՆՄԱՆ</w:t>
      </w:r>
    </w:p>
    <w:p w:rsidR="004A3BB6" w:rsidRDefault="004A3BB6" w:rsidP="004A3BB6">
      <w:pPr>
        <w:jc w:val="both"/>
        <w:rPr>
          <w:lang w:val="en-US"/>
        </w:rPr>
      </w:pPr>
    </w:p>
    <w:p w:rsidR="00F84DFF" w:rsidRPr="00AA22C6" w:rsidRDefault="00AA22C6" w:rsidP="00AA22C6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4A3BB6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 անշարժ գույքը վարձակալության իրավունքով տրամադրելու մասին </w:t>
      </w:r>
      <w:r>
        <w:rPr>
          <w:rFonts w:ascii="GHEA Grapalat" w:hAnsi="GHEA Grapalat"/>
          <w:sz w:val="24"/>
          <w:szCs w:val="24"/>
          <w:lang w:val="hy-AM"/>
        </w:rPr>
        <w:t xml:space="preserve">ավագանու որոշման </w:t>
      </w:r>
      <w:r w:rsidRPr="00946BD6">
        <w:rPr>
          <w:rFonts w:ascii="GHEA Grapalat" w:hAnsi="GHEA Grapalat"/>
          <w:sz w:val="24"/>
          <w:szCs w:val="24"/>
          <w:lang w:val="hy-AM"/>
        </w:rPr>
        <w:t>նախագծի ընդունման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հանգամանքը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D03DD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="00C56EEE">
        <w:rPr>
          <w:rFonts w:ascii="GHEA Grapalat" w:hAnsi="GHEA Grapalat"/>
          <w:sz w:val="24"/>
          <w:szCs w:val="24"/>
          <w:lang w:val="hy-AM"/>
        </w:rPr>
        <w:t xml:space="preserve"> համայնքում առկա են համայնքային սեփականություն </w:t>
      </w:r>
      <w:proofErr w:type="spellStart"/>
      <w:r w:rsidR="00F84DFF">
        <w:rPr>
          <w:rFonts w:ascii="GHEA Grapalat" w:hAnsi="GHEA Grapalat"/>
          <w:sz w:val="24"/>
          <w:szCs w:val="24"/>
          <w:lang w:val="en-US"/>
        </w:rPr>
        <w:t>հանդիսացող</w:t>
      </w:r>
      <w:proofErr w:type="spellEnd"/>
      <w:r w:rsidR="00F84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4DFF">
        <w:rPr>
          <w:rFonts w:ascii="GHEA Grapalat" w:hAnsi="GHEA Grapalat"/>
          <w:sz w:val="24"/>
          <w:szCs w:val="24"/>
          <w:lang w:val="en-US"/>
        </w:rPr>
        <w:t>գյուղատնտեսական</w:t>
      </w:r>
      <w:proofErr w:type="spellEnd"/>
      <w:r w:rsidR="00F84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4DFF">
        <w:rPr>
          <w:rFonts w:ascii="GHEA Grapalat" w:hAnsi="GHEA Grapalat"/>
          <w:sz w:val="24"/>
          <w:szCs w:val="24"/>
          <w:lang w:val="en-US"/>
        </w:rPr>
        <w:t>նշանակության</w:t>
      </w:r>
      <w:proofErr w:type="spellEnd"/>
      <w:r w:rsidR="00F84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4DFF">
        <w:rPr>
          <w:rFonts w:ascii="GHEA Grapalat" w:hAnsi="GHEA Grapalat"/>
          <w:sz w:val="24"/>
          <w:szCs w:val="24"/>
          <w:lang w:val="en-US"/>
        </w:rPr>
        <w:t>հողամասեր</w:t>
      </w:r>
      <w:proofErr w:type="spellEnd"/>
      <w:r w:rsidR="00F84DF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որոնց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դիմել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84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4DFF">
        <w:rPr>
          <w:rFonts w:ascii="GHEA Grapalat" w:hAnsi="GHEA Grapalat"/>
          <w:sz w:val="24"/>
          <w:szCs w:val="24"/>
          <w:lang w:val="en-US"/>
        </w:rPr>
        <w:t>տրամադրել</w:t>
      </w:r>
      <w:proofErr w:type="spellEnd"/>
      <w:proofErr w:type="gramEnd"/>
      <w:r w:rsidR="00F84DFF">
        <w:rPr>
          <w:rFonts w:ascii="GHEA Grapalat" w:hAnsi="GHEA Grapalat"/>
          <w:sz w:val="24"/>
          <w:szCs w:val="24"/>
          <w:lang w:val="en-US"/>
        </w:rPr>
        <w:t xml:space="preserve">  </w:t>
      </w:r>
      <w:r w:rsidR="004A3BB6" w:rsidRPr="004A3BB6">
        <w:rPr>
          <w:rFonts w:ascii="GHEA Grapalat" w:hAnsi="GHEA Grapalat" w:cs="Sylfaen"/>
          <w:color w:val="000000"/>
          <w:sz w:val="24"/>
          <w:szCs w:val="24"/>
          <w:lang w:val="hy-AM"/>
        </w:rPr>
        <w:t>վա</w:t>
      </w:r>
      <w:r w:rsidR="004A3BB6" w:rsidRPr="004A3BB6">
        <w:rPr>
          <w:rFonts w:ascii="GHEA Grapalat" w:hAnsi="GHEA Grapalat" w:cs="Verdana"/>
          <w:color w:val="000000"/>
          <w:sz w:val="24"/>
          <w:szCs w:val="24"/>
          <w:lang w:val="hy-AM"/>
        </w:rPr>
        <w:t>ր</w:t>
      </w:r>
      <w:r w:rsidR="00F84DFF">
        <w:rPr>
          <w:rFonts w:ascii="GHEA Grapalat" w:hAnsi="GHEA Grapalat" w:cs="Sylfaen"/>
          <w:color w:val="000000"/>
          <w:sz w:val="24"/>
          <w:szCs w:val="24"/>
          <w:lang w:val="hy-AM"/>
        </w:rPr>
        <w:t>ձակալության</w:t>
      </w:r>
      <w:r w:rsidR="00F84DFF">
        <w:rPr>
          <w:rFonts w:ascii="GHEA Grapalat" w:hAnsi="GHEA Grapalat"/>
          <w:color w:val="000000"/>
          <w:sz w:val="24"/>
          <w:szCs w:val="24"/>
          <w:lang w:val="en-US"/>
        </w:rPr>
        <w:t>:</w:t>
      </w:r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հողամասերը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մրցութային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կարգով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կտրամադրվել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ավելի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բարձր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գին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առաջարկած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en-US"/>
        </w:rPr>
        <w:t>մասնակցին</w:t>
      </w:r>
      <w:proofErr w:type="spellEnd"/>
      <w:r>
        <w:rPr>
          <w:rFonts w:ascii="GHEA Grapalat" w:hAnsi="GHEA Grapalat"/>
          <w:color w:val="000000"/>
          <w:sz w:val="24"/>
          <w:szCs w:val="24"/>
          <w:lang w:val="en-US"/>
        </w:rPr>
        <w:t>:</w:t>
      </w:r>
    </w:p>
    <w:p w:rsidR="00C56EEE" w:rsidRPr="00C56EEE" w:rsidRDefault="00FD03DD" w:rsidP="00505565">
      <w:pPr>
        <w:spacing w:after="0"/>
        <w:ind w:firstLine="567"/>
        <w:jc w:val="both"/>
        <w:rPr>
          <w:rFonts w:ascii="GHEA Grapalat" w:hAnsi="GHEA Grapalat" w:cs="Courier New"/>
          <w:color w:val="000000"/>
          <w:sz w:val="24"/>
          <w:szCs w:val="24"/>
          <w:lang w:val="hy-AM"/>
        </w:rPr>
      </w:pPr>
      <w:r w:rsidRPr="00FD03DD">
        <w:rPr>
          <w:rFonts w:ascii="GHEA Grapalat" w:hAnsi="GHEA Grapalat" w:cs="Courier New"/>
          <w:color w:val="000000"/>
          <w:sz w:val="24"/>
          <w:szCs w:val="24"/>
          <w:lang w:val="hy-AM"/>
        </w:rPr>
        <w:t>Նոյեմբերյան</w:t>
      </w:r>
      <w:r w:rsidR="00C56EEE" w:rsidRPr="00C56EEE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համայնքի սեփականություն համարվող անշարժ գույքը վարձակալության իրավունքով տրամադրելու մասին </w:t>
      </w:r>
      <w:r w:rsidR="006A6BBB" w:rsidRPr="006A6BBB">
        <w:rPr>
          <w:rFonts w:ascii="GHEA Grapalat" w:hAnsi="GHEA Grapalat" w:cs="Courier New"/>
          <w:color w:val="000000"/>
          <w:sz w:val="24"/>
          <w:szCs w:val="24"/>
          <w:lang w:val="hy-AM"/>
        </w:rPr>
        <w:t>Նոյեմբերյան</w:t>
      </w:r>
      <w:r w:rsidR="00C56EEE" w:rsidRPr="00C56EEE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</w:t>
      </w:r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ինպես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նաև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կախված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մրցույթների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արդյունքներից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նախատեսվում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բյուջեում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>եկամուտների</w:t>
      </w:r>
      <w:proofErr w:type="spellEnd"/>
      <w:r w:rsidR="00AA22C6">
        <w:rPr>
          <w:rFonts w:ascii="GHEA Grapalat" w:hAnsi="GHEA Grapalat" w:cs="Courier New"/>
          <w:color w:val="000000"/>
          <w:sz w:val="24"/>
          <w:szCs w:val="24"/>
          <w:lang w:val="en-US"/>
        </w:rPr>
        <w:t xml:space="preserve"> ավելացում</w:t>
      </w:r>
      <w:bookmarkStart w:id="0" w:name="_GoBack"/>
      <w:bookmarkEnd w:id="0"/>
      <w:r w:rsidR="00FE7C6A">
        <w:rPr>
          <w:rFonts w:ascii="GHEA Grapalat" w:hAnsi="GHEA Grapalat" w:cs="Courier New"/>
          <w:color w:val="000000"/>
          <w:sz w:val="24"/>
          <w:szCs w:val="24"/>
          <w:lang w:val="hy-AM"/>
        </w:rPr>
        <w:t>։</w:t>
      </w:r>
    </w:p>
    <w:p w:rsidR="004A3BB6" w:rsidRDefault="004A3BB6" w:rsidP="004A3BB6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95445C" w:rsidRDefault="0095445C" w:rsidP="004A3BB6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A37276" w:rsidRDefault="00A3727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A37276" w:rsidRPr="00DA7EC8" w:rsidRDefault="00A37276" w:rsidP="00A37276">
      <w:pPr>
        <w:jc w:val="center"/>
        <w:rPr>
          <w:rFonts w:ascii="GHEA Grapalat" w:hAnsi="GHEA Grapalat" w:cs="Sylfaen"/>
          <w:sz w:val="28"/>
          <w:szCs w:val="24"/>
          <w:lang w:val="hy-AM"/>
        </w:rPr>
      </w:pPr>
      <w:r w:rsidRPr="00DA7EC8">
        <w:rPr>
          <w:rFonts w:ascii="GHEA Grapalat" w:hAnsi="GHEA Grapalat" w:cs="Sylfaen"/>
          <w:sz w:val="28"/>
          <w:szCs w:val="24"/>
          <w:lang w:val="hy-AM"/>
        </w:rPr>
        <w:lastRenderedPageBreak/>
        <w:t>Տ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Ե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Ղ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Ե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Կ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Ա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Ն</w:t>
      </w:r>
      <w:r>
        <w:rPr>
          <w:rFonts w:ascii="GHEA Grapalat" w:hAnsi="GHEA Grapalat" w:cs="Sylfaen"/>
          <w:sz w:val="28"/>
          <w:szCs w:val="24"/>
          <w:lang w:val="hy-AM"/>
        </w:rPr>
        <w:t xml:space="preserve"> </w:t>
      </w:r>
      <w:r w:rsidRPr="00DA7EC8">
        <w:rPr>
          <w:rFonts w:ascii="GHEA Grapalat" w:hAnsi="GHEA Grapalat" w:cs="Sylfaen"/>
          <w:sz w:val="28"/>
          <w:szCs w:val="24"/>
          <w:lang w:val="hy-AM"/>
        </w:rPr>
        <w:t>Ք</w:t>
      </w:r>
    </w:p>
    <w:p w:rsidR="00A37276" w:rsidRDefault="00A37276" w:rsidP="00A37276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37276" w:rsidRDefault="00FD03DD" w:rsidP="00A37276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03DD">
        <w:rPr>
          <w:rFonts w:ascii="GHEA Grapalat" w:hAnsi="GHEA Grapalat"/>
          <w:sz w:val="24"/>
          <w:szCs w:val="24"/>
          <w:lang w:val="hy-AM"/>
        </w:rPr>
        <w:t>ՆՈՅԵՄԲԵՐՅԱՆ</w:t>
      </w:r>
      <w:r w:rsidR="00D8501B" w:rsidRPr="00D85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5D111A" w:rsidRPr="004A3BB6">
        <w:rPr>
          <w:rFonts w:ascii="GHEA Grapalat" w:hAnsi="GHEA Grapalat"/>
          <w:sz w:val="24"/>
          <w:szCs w:val="24"/>
          <w:lang w:val="hy-AM"/>
        </w:rPr>
        <w:t xml:space="preserve">ՀԱՄԱՅՆՔԻ ՍԵՓԱԿԱՆՈՒԹՅՈՒՆ ՀԱՄԱՐՎՈՂ ԱՆՇԱՐԺ ԳՈՒՅՔԸ ՎԱՐՁԱԿԱԼՈՒԹՅԱՆ ԻՐԱՎՈՒՆՔՈՎ ՏՐԱՄԱԴՐԵԼՈՒ ՄԱՍԻՆ </w:t>
      </w:r>
      <w:r w:rsidR="005D111A">
        <w:rPr>
          <w:rFonts w:ascii="GHEA Grapalat" w:hAnsi="GHEA Grapalat"/>
          <w:sz w:val="24"/>
          <w:szCs w:val="24"/>
          <w:lang w:val="hy-AM"/>
        </w:rPr>
        <w:t xml:space="preserve">ԱՎԱԳԱՆՈՒ ՈՐՈՇՄԱՆ </w:t>
      </w:r>
      <w:r w:rsidR="005D111A" w:rsidRPr="00946BD6">
        <w:rPr>
          <w:rFonts w:ascii="GHEA Grapalat" w:hAnsi="GHEA Grapalat"/>
          <w:sz w:val="24"/>
          <w:szCs w:val="24"/>
          <w:lang w:val="hy-AM"/>
        </w:rPr>
        <w:t>ՆԱԽԱԳԾԻ ԸՆԴՈՒՆՄԱՆ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ԿԱՊԱԿՑՈՒԹՅԱՄԲ </w:t>
      </w:r>
      <w:r w:rsidR="00D8501B" w:rsidRPr="00D8501B">
        <w:rPr>
          <w:rFonts w:ascii="GHEA Grapalat" w:eastAsia="Times New Roman" w:hAnsi="GHEA Grapalat" w:cs="Times New Roman"/>
          <w:sz w:val="24"/>
          <w:szCs w:val="24"/>
          <w:lang w:val="hy-AM"/>
        </w:rPr>
        <w:t>ՆՈՅԵՄԲԵՐՅԱՆ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ԲՅՈՒՋԵԻ ԵԿԱՄՈՒՏՆԵՐՈՒՄ ԵՎ ԾԱԽՍԵՐՈՒՄ ՍՊԱՍՎԵԼԻՔ ՓՈՓՈԽՈՒԹՅՈՒՆՆԵՐԻ ՄԱՍԻՆ</w:t>
      </w:r>
    </w:p>
    <w:p w:rsidR="00A37276" w:rsidRDefault="00A37276" w:rsidP="00A37276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37276" w:rsidRDefault="00FD03DD" w:rsidP="00A37276">
      <w:pPr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03DD">
        <w:rPr>
          <w:rFonts w:ascii="GHEA Grapalat" w:hAnsi="GHEA Grapalat"/>
          <w:sz w:val="24"/>
          <w:szCs w:val="24"/>
          <w:lang w:val="hy-AM"/>
        </w:rPr>
        <w:t>Նոյեմբերյան</w:t>
      </w:r>
      <w:r w:rsidR="005D111A" w:rsidRPr="004A3BB6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 անշարժ գույքը վարձակալության իրավունքով տրամադրելու մասին </w:t>
      </w:r>
      <w:r w:rsidR="005D111A">
        <w:rPr>
          <w:rFonts w:ascii="GHEA Grapalat" w:hAnsi="GHEA Grapalat"/>
          <w:sz w:val="24"/>
          <w:szCs w:val="24"/>
          <w:lang w:val="hy-AM"/>
        </w:rPr>
        <w:t xml:space="preserve">ավագանու որոշման </w:t>
      </w:r>
      <w:r w:rsidR="005D111A" w:rsidRPr="00946BD6">
        <w:rPr>
          <w:rFonts w:ascii="GHEA Grapalat" w:hAnsi="GHEA Grapalat"/>
          <w:sz w:val="24"/>
          <w:szCs w:val="24"/>
          <w:lang w:val="hy-AM"/>
        </w:rPr>
        <w:t>նախագծի ընդունման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63954" w:rsidRPr="00B63954">
        <w:rPr>
          <w:rFonts w:ascii="GHEA Grapalat" w:eastAsia="Times New Roman" w:hAnsi="GHEA Grapalat" w:cs="Times New Roman"/>
          <w:sz w:val="24"/>
          <w:szCs w:val="24"/>
          <w:lang w:val="hy-AM"/>
        </w:rPr>
        <w:t>դեպքում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07B4A" w:rsidRPr="00407B4A">
        <w:rPr>
          <w:rFonts w:ascii="GHEA Grapalat" w:eastAsia="Times New Roman" w:hAnsi="GHEA Grapalat" w:cs="Times New Roman"/>
          <w:sz w:val="24"/>
          <w:szCs w:val="24"/>
          <w:lang w:val="hy-AM"/>
        </w:rPr>
        <w:t>Նոյեմբերյան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բյուջեի ծախսային մասում փոփոխություններ չեն սպասվում, </w:t>
      </w:r>
      <w:r w:rsidR="00C877C8" w:rsidRPr="00C877C8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նախատեսվում է ավելացում</w:t>
      </w:r>
      <w:r w:rsidR="00A37276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A37276" w:rsidRDefault="00A37276" w:rsidP="00A37276">
      <w:pPr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37276" w:rsidRDefault="00A37276" w:rsidP="00A37276">
      <w:pPr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366FD" w:rsidRPr="00C877C8" w:rsidRDefault="00C366FD" w:rsidP="00C56EEE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366FD" w:rsidRPr="00C877C8" w:rsidSect="0088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BB6"/>
    <w:rsid w:val="001A1A98"/>
    <w:rsid w:val="001D1204"/>
    <w:rsid w:val="003830C5"/>
    <w:rsid w:val="003A628C"/>
    <w:rsid w:val="00407B4A"/>
    <w:rsid w:val="0043084E"/>
    <w:rsid w:val="004A3BB6"/>
    <w:rsid w:val="00505565"/>
    <w:rsid w:val="00584D44"/>
    <w:rsid w:val="0058616F"/>
    <w:rsid w:val="005D111A"/>
    <w:rsid w:val="006A6BBB"/>
    <w:rsid w:val="00753DC2"/>
    <w:rsid w:val="00851097"/>
    <w:rsid w:val="00884621"/>
    <w:rsid w:val="0095445C"/>
    <w:rsid w:val="00A37276"/>
    <w:rsid w:val="00AA22C6"/>
    <w:rsid w:val="00B63954"/>
    <w:rsid w:val="00C366FD"/>
    <w:rsid w:val="00C56EEE"/>
    <w:rsid w:val="00C877C8"/>
    <w:rsid w:val="00D0278B"/>
    <w:rsid w:val="00D37D1D"/>
    <w:rsid w:val="00D6664F"/>
    <w:rsid w:val="00D8501B"/>
    <w:rsid w:val="00D854E0"/>
    <w:rsid w:val="00DA3E0A"/>
    <w:rsid w:val="00DA3F6D"/>
    <w:rsid w:val="00DE3BBF"/>
    <w:rsid w:val="00E73032"/>
    <w:rsid w:val="00F84DFF"/>
    <w:rsid w:val="00FD03DD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D21B0-8EA0-4EC0-AF73-771A47EA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 OHANYAN</dc:creator>
  <cp:keywords/>
  <dc:description/>
  <cp:lastModifiedBy>Пользователь</cp:lastModifiedBy>
  <cp:revision>23</cp:revision>
  <cp:lastPrinted>2021-01-13T12:25:00Z</cp:lastPrinted>
  <dcterms:created xsi:type="dcterms:W3CDTF">2017-01-11T06:19:00Z</dcterms:created>
  <dcterms:modified xsi:type="dcterms:W3CDTF">2022-12-03T13:18:00Z</dcterms:modified>
</cp:coreProperties>
</file>