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427E05" w:rsidRDefault="00CD0531" w:rsidP="00AD6115">
      <w:pPr>
        <w:shd w:val="clear" w:color="auto" w:fill="FFFFFF"/>
        <w:spacing w:after="0" w:line="240" w:lineRule="auto"/>
        <w:ind w:right="300"/>
        <w:rPr>
          <w:rFonts w:ascii="Arial Armenian" w:eastAsia="Times New Roman" w:hAnsi="Arial Armenian" w:cs="Times New Roman"/>
          <w:color w:val="333333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Calibri"/>
          <w:color w:val="333333"/>
          <w:sz w:val="26"/>
          <w:szCs w:val="26"/>
        </w:rPr>
        <w:t xml:space="preserve">                                       </w:t>
      </w:r>
      <w:r w:rsidR="00F826BE" w:rsidRPr="00427E05">
        <w:rPr>
          <w:rFonts w:ascii="Arial Armenian" w:eastAsia="Times New Roman" w:hAnsi="Arial Armenian" w:cs="Calibri"/>
          <w:color w:val="333333"/>
          <w:sz w:val="26"/>
          <w:szCs w:val="26"/>
        </w:rPr>
        <w:t xml:space="preserve">    </w:t>
      </w:r>
      <w:r w:rsidRPr="00427E05">
        <w:rPr>
          <w:rFonts w:ascii="Arial Armenian" w:eastAsia="Times New Roman" w:hAnsi="Arial Armenian" w:cs="Calibri"/>
          <w:color w:val="333333"/>
          <w:sz w:val="26"/>
          <w:szCs w:val="26"/>
        </w:rPr>
        <w:t xml:space="preserve">   </w:t>
      </w:r>
      <w:r w:rsidR="00C3094A" w:rsidRPr="00427E05">
        <w:rPr>
          <w:rFonts w:ascii="Arial" w:eastAsia="Times New Roman" w:hAnsi="Arial" w:cs="Arial"/>
          <w:color w:val="333333"/>
          <w:sz w:val="26"/>
          <w:szCs w:val="26"/>
          <w:lang w:val="hy-AM"/>
        </w:rPr>
        <w:t>ՀԻՄՆԱՎՈՐՈՒՄ</w:t>
      </w:r>
    </w:p>
    <w:p w:rsidR="00C3094A" w:rsidRPr="00427E05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color w:val="333333"/>
          <w:sz w:val="26"/>
          <w:szCs w:val="26"/>
          <w:lang w:val="hy-AM"/>
        </w:rPr>
      </w:pPr>
    </w:p>
    <w:p w:rsidR="00C3094A" w:rsidRPr="00427E05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 Armenian" w:hAnsi="Arial Armenian"/>
          <w:sz w:val="26"/>
          <w:szCs w:val="26"/>
          <w:lang w:val="hy-AM"/>
        </w:rPr>
        <w:t>«</w:t>
      </w:r>
      <w:hyperlink r:id="rId5" w:history="1">
        <w:r w:rsidR="00C3094A" w:rsidRPr="00427E05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  <w:lang w:val="hy-AM"/>
          </w:rPr>
          <w:t>ՆՈՅԵՄԲԵՐՅԱՆ</w:t>
        </w:r>
        <w:r w:rsidR="00C3094A" w:rsidRPr="00427E05">
          <w:rPr>
            <w:rStyle w:val="Hyperlink"/>
            <w:rFonts w:ascii="Arial Armenian" w:hAnsi="Arial Armenian"/>
            <w:color w:val="auto"/>
            <w:sz w:val="26"/>
            <w:szCs w:val="26"/>
            <w:u w:val="none"/>
            <w:shd w:val="clear" w:color="auto" w:fill="FFFFFF"/>
            <w:lang w:val="hy-AM"/>
          </w:rPr>
          <w:t xml:space="preserve"> </w:t>
        </w:r>
        <w:r w:rsidR="00C3094A" w:rsidRPr="00427E05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  <w:lang w:val="hy-AM"/>
          </w:rPr>
          <w:t>ՀԱՄԱՅՆՔԻ</w:t>
        </w:r>
        <w:r w:rsidR="00C3094A" w:rsidRPr="00427E05">
          <w:rPr>
            <w:rStyle w:val="Hyperlink"/>
            <w:rFonts w:ascii="Arial Armenian" w:hAnsi="Arial Armenian"/>
            <w:color w:val="auto"/>
            <w:sz w:val="26"/>
            <w:szCs w:val="26"/>
            <w:u w:val="none"/>
            <w:shd w:val="clear" w:color="auto" w:fill="FFFFFF"/>
            <w:lang w:val="hy-AM"/>
          </w:rPr>
          <w:t xml:space="preserve"> </w:t>
        </w:r>
      </w:hyperlink>
      <w:r w:rsidR="00291B31" w:rsidRPr="00427E05">
        <w:rPr>
          <w:rFonts w:ascii="Arial Armenian" w:hAnsi="Arial Armenian"/>
          <w:sz w:val="26"/>
          <w:szCs w:val="26"/>
          <w:lang w:val="hy-AM"/>
        </w:rPr>
        <w:t>202</w:t>
      </w:r>
      <w:r w:rsidR="00960CA7" w:rsidRPr="00427E05">
        <w:rPr>
          <w:rFonts w:ascii="Arial Armenian" w:hAnsi="Arial Armenian"/>
          <w:sz w:val="26"/>
          <w:szCs w:val="26"/>
          <w:lang w:val="hy-AM"/>
        </w:rPr>
        <w:t>5</w:t>
      </w:r>
      <w:r w:rsidR="00E06CE8" w:rsidRPr="00427E05">
        <w:rPr>
          <w:rFonts w:ascii="Arial Armenian" w:hAnsi="Arial Armenian"/>
          <w:sz w:val="26"/>
          <w:szCs w:val="26"/>
          <w:lang w:val="hy-AM"/>
        </w:rPr>
        <w:t xml:space="preserve"> </w:t>
      </w:r>
      <w:r w:rsidR="00C3094A"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ԹՎԱԿԱՆԻ</w:t>
      </w:r>
      <w:r w:rsidR="00C3094A"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="00C3094A"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ԲՅՈՒՋԵՈՒՄ</w:t>
      </w:r>
      <w:r w:rsidR="00C3094A"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="00C3094A"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ՓՈՓՈԽՈՒԹՅՈՒՆ</w:t>
      </w:r>
      <w:r w:rsidR="00C3094A"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="00C3094A"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ԿԱՏԱՐԵԼՈՒ</w:t>
      </w:r>
      <w:r w:rsidR="00C3094A"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="00C3094A"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ՄԱՍԻՆ</w:t>
      </w:r>
      <w:r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» </w:t>
      </w:r>
      <w:r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որոշման</w:t>
      </w:r>
      <w:r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նախագիծը</w:t>
      </w:r>
      <w:r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կազմված</w:t>
      </w:r>
      <w:r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է</w:t>
      </w:r>
      <w:r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ղեկավարվելով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  «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Նորմատիվ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իրավական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ակտերի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մասին</w:t>
      </w:r>
      <w:r w:rsidRPr="00427E05">
        <w:rPr>
          <w:rFonts w:ascii="Arial Armenian" w:eastAsia="Times New Roman" w:hAnsi="Arial Armenian" w:cs="Arial Armenian"/>
          <w:sz w:val="26"/>
          <w:szCs w:val="26"/>
          <w:lang w:val="hy-AM"/>
        </w:rPr>
        <w:t>» 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օրենքի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33-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հոդվածի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1-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ին</w:t>
      </w:r>
      <w:r w:rsidRPr="00427E05">
        <w:rPr>
          <w:rFonts w:ascii="Arial Armenian" w:eastAsia="Times New Roman" w:hAnsi="Arial Armenian" w:cs="Arial Armenian"/>
          <w:sz w:val="26"/>
          <w:szCs w:val="26"/>
          <w:lang w:val="hy-AM"/>
        </w:rPr>
        <w:t> 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մասով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և</w:t>
      </w:r>
      <w:r w:rsidR="00510500" w:rsidRPr="00427E05">
        <w:rPr>
          <w:rFonts w:ascii="Arial" w:eastAsia="Times New Roman" w:hAnsi="Arial" w:cs="Arial"/>
          <w:sz w:val="26"/>
          <w:szCs w:val="26"/>
          <w:lang w:val="hy-AM"/>
        </w:rPr>
        <w:t>,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Տեղական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ինքնակառավարման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մասին</w:t>
      </w:r>
      <w:r w:rsidRPr="00427E05">
        <w:rPr>
          <w:rFonts w:ascii="Arial Armenian" w:eastAsia="Times New Roman" w:hAnsi="Arial Armenian" w:cs="Arial Armenian"/>
          <w:sz w:val="26"/>
          <w:szCs w:val="26"/>
          <w:lang w:val="hy-AM"/>
        </w:rPr>
        <w:t>»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օրենքի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83-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հոդվածի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2-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մասով։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</w:p>
    <w:p w:rsidR="00F20776" w:rsidRPr="00427E05" w:rsidRDefault="006A1ADD" w:rsidP="00F2077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sz w:val="26"/>
          <w:szCs w:val="26"/>
          <w:lang w:val="hy-AM"/>
        </w:rPr>
      </w:pPr>
      <w:r w:rsidRPr="00427E05">
        <w:rPr>
          <w:rFonts w:ascii="Arial" w:hAnsi="Arial" w:cs="Arial"/>
          <w:sz w:val="26"/>
          <w:szCs w:val="26"/>
          <w:lang w:val="hy-AM"/>
        </w:rPr>
        <w:t xml:space="preserve">Որոշման նախագծի </w:t>
      </w:r>
      <w:r w:rsidR="005E796F" w:rsidRPr="00427E05">
        <w:rPr>
          <w:rFonts w:ascii="Arial" w:hAnsi="Arial" w:cs="Arial"/>
          <w:sz w:val="26"/>
          <w:szCs w:val="26"/>
          <w:lang w:val="hy-AM"/>
        </w:rPr>
        <w:t>փոփոխությ</w:t>
      </w:r>
      <w:r w:rsidR="00A1679C" w:rsidRPr="00427E05">
        <w:rPr>
          <w:rFonts w:ascii="Arial" w:hAnsi="Arial" w:cs="Arial"/>
          <w:sz w:val="26"/>
          <w:szCs w:val="26"/>
          <w:lang w:val="hy-AM"/>
        </w:rPr>
        <w:t>ու</w:t>
      </w:r>
      <w:r w:rsidR="005E796F" w:rsidRPr="00427E05">
        <w:rPr>
          <w:rFonts w:ascii="Arial" w:hAnsi="Arial" w:cs="Arial"/>
          <w:sz w:val="26"/>
          <w:szCs w:val="26"/>
          <w:lang w:val="hy-AM"/>
        </w:rPr>
        <w:t>ն</w:t>
      </w:r>
      <w:r w:rsidR="003C2B23" w:rsidRPr="00427E05">
        <w:rPr>
          <w:rFonts w:ascii="Arial" w:hAnsi="Arial" w:cs="Arial"/>
          <w:sz w:val="26"/>
          <w:szCs w:val="26"/>
          <w:lang w:val="hy-AM"/>
        </w:rPr>
        <w:t>ով</w:t>
      </w:r>
      <w:r w:rsidR="005E796F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3C2B23" w:rsidRPr="00427E05">
        <w:rPr>
          <w:rFonts w:ascii="Arial" w:hAnsi="Arial" w:cs="Arial"/>
          <w:sz w:val="26"/>
          <w:szCs w:val="26"/>
          <w:lang w:val="hy-AM"/>
        </w:rPr>
        <w:t>ն</w:t>
      </w:r>
      <w:r w:rsidR="005E796F" w:rsidRPr="00427E05">
        <w:rPr>
          <w:rFonts w:ascii="Arial" w:hAnsi="Arial" w:cs="Arial"/>
          <w:sz w:val="26"/>
          <w:szCs w:val="26"/>
          <w:lang w:val="hy-AM"/>
        </w:rPr>
        <w:t>ախատեսվում է Նոյեմբերյան համայնքի</w:t>
      </w:r>
      <w:r w:rsidR="009E27A7" w:rsidRPr="00427E05">
        <w:rPr>
          <w:rFonts w:ascii="Arial" w:hAnsi="Arial" w:cs="Arial"/>
          <w:sz w:val="26"/>
          <w:szCs w:val="26"/>
          <w:lang w:val="hy-AM"/>
        </w:rPr>
        <w:t xml:space="preserve">  </w:t>
      </w:r>
      <w:r w:rsidR="00C35ECF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9E27A7" w:rsidRPr="00427E05">
        <w:rPr>
          <w:rFonts w:ascii="Arial" w:hAnsi="Arial" w:cs="Arial"/>
          <w:sz w:val="26"/>
          <w:szCs w:val="26"/>
          <w:lang w:val="hy-AM"/>
        </w:rPr>
        <w:t xml:space="preserve">բյուջե </w:t>
      </w:r>
      <w:r w:rsidR="001805FA" w:rsidRPr="00427E05">
        <w:rPr>
          <w:rFonts w:ascii="Arial" w:hAnsi="Arial" w:cs="Arial"/>
          <w:sz w:val="26"/>
          <w:szCs w:val="26"/>
          <w:lang w:val="hy-AM"/>
        </w:rPr>
        <w:t>ընդունել</w:t>
      </w:r>
      <w:r w:rsidR="009E27A7" w:rsidRPr="00427E05">
        <w:rPr>
          <w:rFonts w:ascii="Arial" w:hAnsi="Arial" w:cs="Arial"/>
          <w:sz w:val="26"/>
          <w:szCs w:val="26"/>
          <w:lang w:val="hy-AM"/>
        </w:rPr>
        <w:t xml:space="preserve"> պետության  կողմից   </w:t>
      </w:r>
      <w:r w:rsidRPr="00427E05">
        <w:rPr>
          <w:rFonts w:ascii="Arial" w:hAnsi="Arial" w:cs="Arial"/>
          <w:sz w:val="26"/>
          <w:szCs w:val="26"/>
          <w:lang w:val="hy-AM"/>
        </w:rPr>
        <w:t xml:space="preserve">հատկացված </w:t>
      </w:r>
      <w:r w:rsidR="009E27A7" w:rsidRPr="00427E05">
        <w:rPr>
          <w:rFonts w:ascii="Arial" w:hAnsi="Arial" w:cs="Arial"/>
          <w:sz w:val="26"/>
          <w:szCs w:val="26"/>
          <w:lang w:val="hy-AM"/>
        </w:rPr>
        <w:t xml:space="preserve">ճանապարհնորի 28 998 000 ՀՀ </w:t>
      </w:r>
      <w:r w:rsidR="001805FA" w:rsidRPr="00427E05">
        <w:rPr>
          <w:rFonts w:ascii="Arial" w:hAnsi="Arial" w:cs="Arial"/>
          <w:sz w:val="26"/>
          <w:szCs w:val="26"/>
          <w:lang w:val="hy-AM"/>
        </w:rPr>
        <w:t>դ</w:t>
      </w:r>
      <w:r w:rsidR="009E27A7" w:rsidRPr="00427E05">
        <w:rPr>
          <w:rFonts w:ascii="Arial" w:hAnsi="Arial" w:cs="Arial"/>
          <w:sz w:val="26"/>
          <w:szCs w:val="26"/>
          <w:lang w:val="hy-AM"/>
        </w:rPr>
        <w:t>րամ</w:t>
      </w:r>
      <w:r w:rsidR="001805FA" w:rsidRPr="00427E05">
        <w:rPr>
          <w:rFonts w:ascii="Arial" w:hAnsi="Arial" w:cs="Arial"/>
          <w:sz w:val="26"/>
          <w:szCs w:val="26"/>
          <w:lang w:val="hy-AM"/>
        </w:rPr>
        <w:t xml:space="preserve"> սուբվենցիոն</w:t>
      </w:r>
      <w:r w:rsidR="009E27A7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և</w:t>
      </w:r>
      <w:r w:rsidR="009E27A7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 xml:space="preserve">մինչև 5 տարեկան երեխաների նախադպրոցական կրթության և զարգացման  առանձնահատուկ  պայմանների ապահովման նպատակով 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պետության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կողմից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հատկացված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3</w:t>
      </w:r>
      <w:r w:rsidR="00F20776" w:rsidRPr="00427E05">
        <w:rPr>
          <w:rFonts w:ascii="Arial Armenian" w:hAnsi="Arial Armenian" w:cs="Calibri"/>
          <w:sz w:val="26"/>
          <w:szCs w:val="26"/>
          <w:lang w:val="hy-AM"/>
        </w:rPr>
        <w:t xml:space="preserve"> 410 5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00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ՀՀ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դրամը ու արտադպրոցական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հաստատությունների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ատեստավորում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անցած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մանկավարժների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համար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պետության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կողմից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հատկացված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1</w:t>
      </w:r>
      <w:r w:rsidR="00F20776" w:rsidRPr="00427E05">
        <w:rPr>
          <w:rFonts w:ascii="Arial Armenian" w:hAnsi="Arial Armenian" w:cs="Calibri"/>
          <w:sz w:val="26"/>
          <w:szCs w:val="26"/>
          <w:lang w:val="hy-AM"/>
        </w:rPr>
        <w:t> 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>947</w:t>
      </w:r>
      <w:r w:rsidR="00F20776" w:rsidRPr="00427E05">
        <w:rPr>
          <w:rFonts w:ascii="Arial Armenian" w:hAnsi="Arial Armenian" w:cs="Calibri"/>
          <w:sz w:val="26"/>
          <w:szCs w:val="26"/>
          <w:lang w:val="hy-AM"/>
        </w:rPr>
        <w:t> 9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00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ՀՀ</w:t>
      </w:r>
      <w:r w:rsidR="00F20776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20776" w:rsidRPr="00427E05">
        <w:rPr>
          <w:rFonts w:ascii="Arial" w:hAnsi="Arial" w:cs="Arial"/>
          <w:sz w:val="26"/>
          <w:szCs w:val="26"/>
          <w:lang w:val="hy-AM"/>
        </w:rPr>
        <w:t>դրամը.</w:t>
      </w:r>
    </w:p>
    <w:p w:rsidR="0077269D" w:rsidRPr="00427E05" w:rsidRDefault="00F20776" w:rsidP="003C2B23">
      <w:pPr>
        <w:shd w:val="clear" w:color="auto" w:fill="FFFFFF"/>
        <w:spacing w:after="0" w:line="240" w:lineRule="auto"/>
        <w:ind w:right="300"/>
        <w:jc w:val="both"/>
        <w:rPr>
          <w:rFonts w:ascii="Arial" w:hAnsi="Arial" w:cs="Arial"/>
          <w:sz w:val="26"/>
          <w:szCs w:val="26"/>
          <w:lang w:val="hy-AM"/>
        </w:rPr>
      </w:pPr>
      <w:r w:rsidRPr="00427E05">
        <w:rPr>
          <w:rFonts w:ascii="Arial" w:hAnsi="Arial" w:cs="Arial"/>
          <w:sz w:val="26"/>
          <w:szCs w:val="26"/>
          <w:lang w:val="hy-AM"/>
        </w:rPr>
        <w:t>Ինչպես նաև</w:t>
      </w:r>
      <w:r w:rsidR="009E27A7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C35ECF" w:rsidRPr="00427E05">
        <w:rPr>
          <w:rFonts w:ascii="Arial" w:hAnsi="Arial" w:cs="Arial"/>
          <w:sz w:val="26"/>
          <w:szCs w:val="26"/>
          <w:lang w:val="hy-AM"/>
        </w:rPr>
        <w:t xml:space="preserve">վարչական </w:t>
      </w:r>
      <w:r w:rsidR="00292749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E06CE8" w:rsidRPr="00427E05">
        <w:rPr>
          <w:rFonts w:ascii="Arial" w:hAnsi="Arial" w:cs="Arial"/>
          <w:sz w:val="26"/>
          <w:szCs w:val="26"/>
          <w:lang w:val="hy-AM"/>
        </w:rPr>
        <w:t>բյուջե</w:t>
      </w:r>
      <w:r w:rsidR="00C35ECF" w:rsidRPr="00427E05">
        <w:rPr>
          <w:rFonts w:ascii="Arial" w:hAnsi="Arial" w:cs="Arial"/>
          <w:sz w:val="26"/>
          <w:szCs w:val="26"/>
          <w:lang w:val="hy-AM"/>
        </w:rPr>
        <w:t>ի պահուստային ֆոնդից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գումար </w:t>
      </w:r>
      <w:r w:rsidR="00997539" w:rsidRPr="00427E05">
        <w:rPr>
          <w:rFonts w:ascii="Arial" w:hAnsi="Arial" w:cs="Arial"/>
          <w:sz w:val="26"/>
          <w:szCs w:val="26"/>
          <w:lang w:val="hy-AM"/>
        </w:rPr>
        <w:t>հ</w:t>
      </w:r>
      <w:r w:rsidR="008878B1" w:rsidRPr="00427E05">
        <w:rPr>
          <w:rFonts w:ascii="Arial" w:hAnsi="Arial" w:cs="Arial"/>
          <w:sz w:val="26"/>
          <w:szCs w:val="26"/>
          <w:lang w:val="hy-AM"/>
        </w:rPr>
        <w:t>ա</w:t>
      </w:r>
      <w:r w:rsidR="00997539" w:rsidRPr="00427E05">
        <w:rPr>
          <w:rFonts w:ascii="Arial" w:hAnsi="Arial" w:cs="Arial"/>
          <w:sz w:val="26"/>
          <w:szCs w:val="26"/>
          <w:lang w:val="hy-AM"/>
        </w:rPr>
        <w:t>տկացնել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 ֆոնդային բյուջե</w:t>
      </w:r>
      <w:r w:rsidR="00997539" w:rsidRPr="00427E05">
        <w:rPr>
          <w:rFonts w:ascii="Arial" w:hAnsi="Arial" w:cs="Arial"/>
          <w:sz w:val="26"/>
          <w:szCs w:val="26"/>
          <w:lang w:val="hy-AM"/>
        </w:rPr>
        <w:t>՝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 </w:t>
      </w:r>
      <w:r w:rsidRPr="00427E05">
        <w:rPr>
          <w:rFonts w:ascii="Arial" w:hAnsi="Arial" w:cs="Arial"/>
          <w:sz w:val="26"/>
          <w:szCs w:val="26"/>
          <w:lang w:val="hy-AM"/>
        </w:rPr>
        <w:t>15</w:t>
      </w:r>
      <w:r w:rsidR="008878B1" w:rsidRPr="00427E05">
        <w:rPr>
          <w:rFonts w:ascii="Arial" w:hAnsi="Arial" w:cs="Arial"/>
          <w:sz w:val="26"/>
          <w:szCs w:val="26"/>
          <w:lang w:val="hy-AM"/>
        </w:rPr>
        <w:t> </w:t>
      </w:r>
      <w:r w:rsidRPr="00427E05">
        <w:rPr>
          <w:rFonts w:ascii="Arial" w:hAnsi="Arial" w:cs="Arial"/>
          <w:sz w:val="26"/>
          <w:szCs w:val="26"/>
          <w:lang w:val="hy-AM"/>
        </w:rPr>
        <w:t>00</w:t>
      </w:r>
      <w:r w:rsidR="008878B1" w:rsidRPr="00427E05">
        <w:rPr>
          <w:rFonts w:ascii="Arial" w:hAnsi="Arial" w:cs="Arial"/>
          <w:sz w:val="26"/>
          <w:szCs w:val="26"/>
          <w:lang w:val="hy-AM"/>
        </w:rPr>
        <w:t>0 000 ՀՀ դրամ</w:t>
      </w:r>
      <w:r w:rsidRPr="00427E05">
        <w:rPr>
          <w:rFonts w:ascii="Arial" w:hAnsi="Arial" w:cs="Arial"/>
          <w:sz w:val="26"/>
          <w:szCs w:val="26"/>
          <w:lang w:val="hy-AM"/>
        </w:rPr>
        <w:t>,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Pr="00427E05">
        <w:rPr>
          <w:rFonts w:ascii="Arial" w:hAnsi="Arial" w:cs="Arial"/>
          <w:sz w:val="26"/>
          <w:szCs w:val="26"/>
          <w:lang w:val="hy-AM"/>
        </w:rPr>
        <w:t>վարչական  բյուջե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Pr="00427E05">
        <w:rPr>
          <w:rFonts w:ascii="Arial" w:hAnsi="Arial" w:cs="Arial"/>
          <w:sz w:val="26"/>
          <w:szCs w:val="26"/>
          <w:lang w:val="hy-AM"/>
        </w:rPr>
        <w:t>2</w:t>
      </w:r>
      <w:r w:rsidR="008878B1" w:rsidRPr="00427E05">
        <w:rPr>
          <w:rFonts w:ascii="Arial" w:hAnsi="Arial" w:cs="Arial"/>
          <w:sz w:val="26"/>
          <w:szCs w:val="26"/>
          <w:lang w:val="hy-AM"/>
        </w:rPr>
        <w:t> </w:t>
      </w:r>
      <w:r w:rsidRPr="00427E05">
        <w:rPr>
          <w:rFonts w:ascii="Arial" w:hAnsi="Arial" w:cs="Arial"/>
          <w:sz w:val="26"/>
          <w:szCs w:val="26"/>
          <w:lang w:val="hy-AM"/>
        </w:rPr>
        <w:t>3</w:t>
      </w:r>
      <w:r w:rsidR="008878B1" w:rsidRPr="00427E05">
        <w:rPr>
          <w:rFonts w:ascii="Arial" w:hAnsi="Arial" w:cs="Arial"/>
          <w:sz w:val="26"/>
          <w:szCs w:val="26"/>
          <w:lang w:val="hy-AM"/>
        </w:rPr>
        <w:t>00 000 ՀՀ դրամ</w:t>
      </w:r>
      <w:r w:rsidR="00997539" w:rsidRPr="00427E05">
        <w:rPr>
          <w:rFonts w:ascii="Arial" w:hAnsi="Arial" w:cs="Arial"/>
          <w:sz w:val="26"/>
          <w:szCs w:val="26"/>
          <w:lang w:val="hy-AM"/>
        </w:rPr>
        <w:t>՝</w:t>
      </w:r>
      <w:r w:rsidR="006A1ADD" w:rsidRPr="00427E05">
        <w:rPr>
          <w:rFonts w:ascii="Arial" w:hAnsi="Arial" w:cs="Arial"/>
          <w:sz w:val="26"/>
          <w:szCs w:val="26"/>
          <w:lang w:val="hy-AM"/>
        </w:rPr>
        <w:t>և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տեղա</w:t>
      </w:r>
      <w:r w:rsidR="00997539" w:rsidRPr="00427E05">
        <w:rPr>
          <w:rFonts w:ascii="Arial" w:hAnsi="Arial" w:cs="Arial"/>
          <w:sz w:val="26"/>
          <w:szCs w:val="26"/>
          <w:lang w:val="hy-AM"/>
        </w:rPr>
        <w:t>փ</w:t>
      </w:r>
      <w:r w:rsidR="008878B1" w:rsidRPr="00427E05">
        <w:rPr>
          <w:rFonts w:ascii="Arial" w:hAnsi="Arial" w:cs="Arial"/>
          <w:sz w:val="26"/>
          <w:szCs w:val="26"/>
          <w:lang w:val="hy-AM"/>
        </w:rPr>
        <w:t>ոխել  տարբեր նախահաշիվներ: Ակնկալվող հողի</w:t>
      </w:r>
      <w:r w:rsidRPr="00427E05">
        <w:rPr>
          <w:rFonts w:ascii="Arial" w:hAnsi="Arial" w:cs="Arial"/>
          <w:sz w:val="26"/>
          <w:szCs w:val="26"/>
          <w:lang w:val="hy-AM"/>
        </w:rPr>
        <w:t xml:space="preserve"> և գույքի 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997539" w:rsidRPr="00427E05">
        <w:rPr>
          <w:rFonts w:ascii="Arial" w:hAnsi="Arial" w:cs="Arial"/>
          <w:sz w:val="26"/>
          <w:szCs w:val="26"/>
          <w:lang w:val="hy-AM"/>
        </w:rPr>
        <w:t>օ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տրման մուտքերից </w:t>
      </w:r>
      <w:r w:rsidRPr="00427E05">
        <w:rPr>
          <w:rFonts w:ascii="Arial" w:hAnsi="Arial" w:cs="Arial"/>
          <w:sz w:val="26"/>
          <w:szCs w:val="26"/>
          <w:lang w:val="hy-AM"/>
        </w:rPr>
        <w:t>50</w:t>
      </w:r>
      <w:r w:rsidR="00997539" w:rsidRPr="00427E05">
        <w:rPr>
          <w:rFonts w:ascii="Arial" w:hAnsi="Arial" w:cs="Arial"/>
          <w:sz w:val="26"/>
          <w:szCs w:val="26"/>
          <w:lang w:val="hy-AM"/>
        </w:rPr>
        <w:t xml:space="preserve"> 000 000 ՀՀ դրամ </w:t>
      </w:r>
      <w:r w:rsidR="00863272" w:rsidRPr="00427E05">
        <w:rPr>
          <w:rFonts w:ascii="Arial" w:hAnsi="Arial" w:cs="Arial"/>
          <w:sz w:val="26"/>
          <w:szCs w:val="26"/>
          <w:lang w:val="hy-AM"/>
        </w:rPr>
        <w:t xml:space="preserve">ևս 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997539" w:rsidRPr="00427E05">
        <w:rPr>
          <w:rFonts w:ascii="Arial" w:hAnsi="Arial" w:cs="Arial"/>
          <w:sz w:val="26"/>
          <w:szCs w:val="26"/>
          <w:lang w:val="hy-AM"/>
        </w:rPr>
        <w:t xml:space="preserve">ուղղել </w:t>
      </w:r>
      <w:r w:rsidR="00A1679C" w:rsidRPr="00427E05">
        <w:rPr>
          <w:rFonts w:ascii="Arial" w:hAnsi="Arial" w:cs="Arial"/>
          <w:sz w:val="26"/>
          <w:szCs w:val="26"/>
          <w:lang w:val="hy-AM"/>
        </w:rPr>
        <w:t>անհրաժեշտ</w:t>
      </w:r>
      <w:r w:rsidR="00997539" w:rsidRPr="00427E05">
        <w:rPr>
          <w:rFonts w:ascii="Arial" w:hAnsi="Arial" w:cs="Arial"/>
          <w:sz w:val="26"/>
          <w:szCs w:val="26"/>
          <w:lang w:val="hy-AM"/>
        </w:rPr>
        <w:t xml:space="preserve"> վճարումներ  կատարելու նպատակով: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C35ECF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872AF5" w:rsidRPr="00427E05">
        <w:rPr>
          <w:rFonts w:ascii="Arial" w:hAnsi="Arial" w:cs="Arial"/>
          <w:sz w:val="26"/>
          <w:szCs w:val="26"/>
          <w:lang w:val="hy-AM"/>
        </w:rPr>
        <w:t xml:space="preserve"> </w:t>
      </w:r>
    </w:p>
    <w:p w:rsidR="005E796F" w:rsidRPr="00427E05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sz w:val="26"/>
          <w:szCs w:val="26"/>
          <w:lang w:val="hy-AM"/>
        </w:rPr>
      </w:pPr>
    </w:p>
    <w:p w:rsidR="001829D6" w:rsidRPr="00427E05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1</w:t>
      </w:r>
      <w:r w:rsidR="002C7E75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–</w:t>
      </w:r>
      <w:r w:rsidR="007F5231" w:rsidRPr="00427E05">
        <w:rPr>
          <w:rFonts w:ascii="Arial" w:eastAsia="Times New Roman" w:hAnsi="Arial" w:cs="Arial"/>
          <w:sz w:val="26"/>
          <w:szCs w:val="26"/>
          <w:lang w:val="hy-AM"/>
        </w:rPr>
        <w:t>ին</w:t>
      </w:r>
      <w:r w:rsidR="00CD0531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2C7E75" w:rsidRPr="00427E05">
        <w:rPr>
          <w:rFonts w:ascii="Arial" w:eastAsia="Times New Roman" w:hAnsi="Arial" w:cs="Arial"/>
          <w:sz w:val="26"/>
          <w:szCs w:val="26"/>
          <w:lang w:val="hy-AM"/>
        </w:rPr>
        <w:t>կետ</w:t>
      </w:r>
      <w:r w:rsidR="00291B31" w:rsidRPr="00427E05">
        <w:rPr>
          <w:rFonts w:ascii="Arial" w:eastAsia="Times New Roman" w:hAnsi="Arial" w:cs="Arial"/>
          <w:sz w:val="26"/>
          <w:szCs w:val="26"/>
          <w:lang w:val="hy-AM"/>
        </w:rPr>
        <w:t>ով</w:t>
      </w:r>
      <w:r w:rsidR="006F46F6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2C7E75" w:rsidRPr="00427E05">
        <w:rPr>
          <w:rFonts w:ascii="Arial" w:eastAsia="Times New Roman" w:hAnsi="Arial" w:cs="Arial"/>
          <w:sz w:val="26"/>
          <w:szCs w:val="26"/>
          <w:lang w:val="hy-AM"/>
        </w:rPr>
        <w:t>նախատեսվում</w:t>
      </w:r>
      <w:r w:rsidR="002C7E75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791EC7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291B31" w:rsidRPr="00427E05">
        <w:rPr>
          <w:rFonts w:ascii="Arial" w:eastAsia="Times New Roman" w:hAnsi="Arial" w:cs="Arial"/>
          <w:sz w:val="26"/>
          <w:szCs w:val="26"/>
          <w:lang w:val="hy-AM"/>
        </w:rPr>
        <w:t>է</w:t>
      </w:r>
      <w:r w:rsidR="00791EC7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291B31" w:rsidRPr="00427E05">
        <w:rPr>
          <w:rFonts w:ascii="Arial" w:eastAsia="Times New Roman" w:hAnsi="Arial" w:cs="Arial"/>
          <w:sz w:val="26"/>
          <w:szCs w:val="26"/>
          <w:lang w:val="hy-AM"/>
        </w:rPr>
        <w:t>կատարել</w:t>
      </w:r>
      <w:r w:rsidR="00291B31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FD2BE3" w:rsidRPr="00427E05">
        <w:rPr>
          <w:rFonts w:ascii="Arial" w:eastAsia="Times New Roman" w:hAnsi="Arial" w:cs="Arial"/>
          <w:sz w:val="26"/>
          <w:szCs w:val="26"/>
          <w:lang w:val="hy-AM"/>
        </w:rPr>
        <w:t>փոփոխություն</w:t>
      </w:r>
      <w:r w:rsidR="006F46F6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FD2BE3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C060B" w:rsidRPr="00427E05">
        <w:rPr>
          <w:rFonts w:ascii="Arial" w:eastAsia="Times New Roman" w:hAnsi="Arial" w:cs="Arial"/>
          <w:sz w:val="26"/>
          <w:szCs w:val="26"/>
          <w:lang w:val="hy-AM"/>
        </w:rPr>
        <w:t>Նոյեմբերյան</w:t>
      </w:r>
      <w:r w:rsidR="00EC060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15661D" w:rsidRPr="00427E05">
        <w:rPr>
          <w:rFonts w:ascii="Arial" w:eastAsia="Times New Roman" w:hAnsi="Arial" w:cs="Arial"/>
          <w:sz w:val="26"/>
          <w:szCs w:val="26"/>
          <w:lang w:val="hy-AM"/>
        </w:rPr>
        <w:t>համայնքի</w:t>
      </w:r>
      <w:r w:rsidR="00F20776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="001829D6" w:rsidRPr="00427E05">
        <w:rPr>
          <w:rFonts w:ascii="Arial" w:eastAsia="Times New Roman" w:hAnsi="Arial" w:cs="Arial"/>
          <w:sz w:val="26"/>
          <w:szCs w:val="26"/>
          <w:lang w:val="hy-AM"/>
        </w:rPr>
        <w:t>ՀԾ ծրագրի սպասարկման ավելացման համար  վճարում</w:t>
      </w:r>
      <w:r w:rsidR="001829D6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1829D6" w:rsidRPr="00427E05">
        <w:rPr>
          <w:rFonts w:ascii="Arial" w:eastAsia="Times New Roman" w:hAnsi="Arial" w:cs="Arial"/>
          <w:sz w:val="26"/>
          <w:szCs w:val="26"/>
          <w:lang w:val="hy-AM"/>
        </w:rPr>
        <w:t>կատարելու</w:t>
      </w:r>
      <w:r w:rsidR="00CF140E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նպատակով: </w:t>
      </w:r>
      <w:r w:rsidR="0015661D" w:rsidRPr="00427E05">
        <w:rPr>
          <w:rFonts w:ascii="Arial Armenian" w:eastAsia="Times New Roman" w:hAnsi="Arial Armenian" w:cs="Arial"/>
          <w:sz w:val="26"/>
          <w:szCs w:val="26"/>
          <w:lang w:val="hy-AM"/>
        </w:rPr>
        <w:t xml:space="preserve"> </w:t>
      </w:r>
      <w:r w:rsidR="00416878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</w:p>
    <w:p w:rsidR="001829D6" w:rsidRPr="00427E05" w:rsidRDefault="001829D6" w:rsidP="001829D6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" w:eastAsia="Times New Roman" w:hAnsi="Arial" w:cs="Arial"/>
          <w:sz w:val="26"/>
          <w:szCs w:val="26"/>
          <w:lang w:val="hy-AM"/>
        </w:rPr>
        <w:t>2-րդ</w:t>
      </w:r>
      <w:r w:rsidRPr="00427E05">
        <w:rPr>
          <w:rFonts w:ascii="Arial Armenian" w:eastAsia="Times New Roman" w:hAnsi="Arial Armenian" w:cs="Arial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կետով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նախատեսվում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է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Նոյեմբերյան</w:t>
      </w:r>
      <w:r w:rsidRPr="00427E05">
        <w:rPr>
          <w:rFonts w:ascii="Arial Armenian" w:eastAsia="Times New Roman" w:hAnsi="Arial Armenian" w:cs="Arial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համայնքի տարբեր աշխատանքների համար կադաստրային ծառայա</w:t>
      </w:r>
      <w:r w:rsidR="006A1ADD" w:rsidRPr="00427E05">
        <w:rPr>
          <w:rFonts w:ascii="Arial" w:eastAsia="Times New Roman" w:hAnsi="Arial" w:cs="Arial"/>
          <w:sz w:val="26"/>
          <w:szCs w:val="26"/>
          <w:lang w:val="hy-AM"/>
        </w:rPr>
        <w:t>վ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ճարների, GIZ ծրագրով հաստատված</w:t>
      </w:r>
      <w:r w:rsidR="001C3623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թվով 4 կանգառների կառուցման, վարչական  նստավայրերի համար ցուցանակներ</w:t>
      </w:r>
      <w:r w:rsidR="00E15535" w:rsidRPr="00E15535">
        <w:rPr>
          <w:rFonts w:ascii="Arial" w:eastAsia="Times New Roman" w:hAnsi="Arial" w:cs="Arial"/>
          <w:sz w:val="26"/>
          <w:szCs w:val="26"/>
          <w:lang w:val="hy-AM"/>
        </w:rPr>
        <w:t>,</w:t>
      </w:r>
      <w:r w:rsidR="001C3623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  Նոյեմբերյանի քաղաքային գրադարանի համար պատուհաններ ձեռք բերելու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 </w:t>
      </w:r>
      <w:r w:rsidR="00E15535" w:rsidRPr="00E15535">
        <w:rPr>
          <w:rFonts w:ascii="Arial" w:eastAsia="Times New Roman" w:hAnsi="Arial" w:cs="Arial"/>
          <w:sz w:val="26"/>
          <w:szCs w:val="26"/>
          <w:lang w:val="hy-AM"/>
        </w:rPr>
        <w:t>և ավտոպարկի  տանիքի</w:t>
      </w:r>
      <w:r w:rsidR="00324031" w:rsidRPr="00324031">
        <w:rPr>
          <w:rFonts w:ascii="Arial" w:eastAsia="Times New Roman" w:hAnsi="Arial" w:cs="Arial"/>
          <w:sz w:val="26"/>
          <w:szCs w:val="26"/>
          <w:lang w:val="hy-AM"/>
        </w:rPr>
        <w:t xml:space="preserve"> վերանորոգման</w:t>
      </w:r>
      <w:r w:rsidR="00324031">
        <w:rPr>
          <w:rFonts w:ascii="Arial" w:eastAsia="Times New Roman" w:hAnsi="Arial" w:cs="Arial"/>
          <w:sz w:val="26"/>
          <w:szCs w:val="26"/>
          <w:lang w:val="hy-AM"/>
        </w:rPr>
        <w:t xml:space="preserve"> նախագծի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համար 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վճարում</w:t>
      </w:r>
      <w:r w:rsidR="00E15535" w:rsidRPr="00E15535">
        <w:rPr>
          <w:rFonts w:ascii="Arial" w:eastAsia="Times New Roman" w:hAnsi="Arial" w:cs="Arial"/>
          <w:sz w:val="26"/>
          <w:szCs w:val="26"/>
          <w:lang w:val="hy-AM"/>
        </w:rPr>
        <w:t>ներ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կատարելու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նպատակով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:</w:t>
      </w:r>
    </w:p>
    <w:p w:rsidR="00EE1EFC" w:rsidRPr="00427E05" w:rsidRDefault="001C3623" w:rsidP="00EE1EFC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3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-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կետով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նախատեսվում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է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Նոյեմբերյան</w:t>
      </w:r>
      <w:r w:rsidR="00EE1EFC" w:rsidRPr="00427E05">
        <w:rPr>
          <w:rFonts w:ascii="Arial Armenian" w:eastAsia="Times New Roman" w:hAnsi="Arial Armenian" w:cs="Arial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և</w:t>
      </w:r>
      <w:r w:rsidR="00416878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Այրում </w:t>
      </w:r>
      <w:r w:rsidR="00416878" w:rsidRPr="00427E05">
        <w:rPr>
          <w:rFonts w:ascii="Arial" w:eastAsia="Times New Roman" w:hAnsi="Arial" w:cs="Arial"/>
          <w:sz w:val="26"/>
          <w:szCs w:val="26"/>
          <w:lang w:val="hy-AM"/>
        </w:rPr>
        <w:t>քաղաք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ների, Կողբի, և Արճիսի</w:t>
      </w:r>
      <w:r w:rsidR="000C6A32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="00B6185D" w:rsidRPr="00427E05">
        <w:rPr>
          <w:rFonts w:ascii="Arial" w:eastAsia="Times New Roman" w:hAnsi="Arial" w:cs="Arial"/>
          <w:sz w:val="26"/>
          <w:szCs w:val="26"/>
          <w:lang w:val="hy-AM"/>
        </w:rPr>
        <w:t>ճանապարհ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ների</w:t>
      </w:r>
      <w:r w:rsidR="000C6A32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="00416878" w:rsidRPr="00427E05">
        <w:rPr>
          <w:rFonts w:ascii="Arial" w:eastAsia="Times New Roman" w:hAnsi="Arial" w:cs="Arial"/>
          <w:sz w:val="26"/>
          <w:szCs w:val="26"/>
          <w:lang w:val="hy-AM"/>
        </w:rPr>
        <w:t>տուֆապատման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, ինչպես</w:t>
      </w:r>
      <w:r w:rsidR="00510500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նաև </w:t>
      </w:r>
      <w:r w:rsidR="000C6A32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 ասֆալտապատման </w:t>
      </w:r>
      <w:r w:rsidR="00510500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աշխատանքների կատարման </w:t>
      </w:r>
      <w:r w:rsidR="009C3DCC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համար 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վճարում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կատարելու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նպատակով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:</w:t>
      </w:r>
    </w:p>
    <w:p w:rsidR="0049203B" w:rsidRPr="00427E05" w:rsidRDefault="000C6A32" w:rsidP="0049203B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4</w:t>
      </w:r>
      <w:r w:rsidR="0049203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-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="00791EC7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կետով</w:t>
      </w:r>
      <w:r w:rsidR="0049203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նախատեսվում</w:t>
      </w:r>
      <w:r w:rsidR="0049203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է</w:t>
      </w:r>
      <w:r w:rsidR="0049203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Նոյեմբերյան</w:t>
      </w:r>
      <w:r w:rsidR="0049203B" w:rsidRPr="00427E05">
        <w:rPr>
          <w:rFonts w:ascii="Arial Armenian" w:eastAsia="Times New Roman" w:hAnsi="Arial Armenian" w:cs="Arial"/>
          <w:sz w:val="26"/>
          <w:szCs w:val="26"/>
          <w:lang w:val="hy-AM"/>
        </w:rPr>
        <w:t xml:space="preserve"> 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համայնք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ի Զորական բնակավայրի</w:t>
      </w:r>
      <w:r w:rsidR="00BD630A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ջրամատակարարման ապահովման համար պոմպի գնում կատարելու նպատակով</w:t>
      </w:r>
      <w:r w:rsidR="0049203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:</w:t>
      </w:r>
    </w:p>
    <w:p w:rsidR="00960CA7" w:rsidRPr="00427E05" w:rsidRDefault="000C6A32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5</w:t>
      </w:r>
      <w:r w:rsidR="00C553A0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-</w:t>
      </w:r>
      <w:r w:rsidR="00C553A0"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="00C553A0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960CA7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960CA7" w:rsidRPr="00427E05">
        <w:rPr>
          <w:rFonts w:ascii="Arial" w:eastAsia="Times New Roman" w:hAnsi="Arial" w:cs="Arial"/>
          <w:sz w:val="26"/>
          <w:szCs w:val="26"/>
          <w:lang w:val="hy-AM"/>
        </w:rPr>
        <w:t>կետով</w:t>
      </w:r>
      <w:r w:rsidR="00960CA7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960CA7" w:rsidRPr="00427E05">
        <w:rPr>
          <w:rFonts w:ascii="Arial" w:eastAsia="Times New Roman" w:hAnsi="Arial" w:cs="Arial"/>
          <w:sz w:val="26"/>
          <w:szCs w:val="26"/>
          <w:lang w:val="hy-AM"/>
        </w:rPr>
        <w:t>նախատեսվում</w:t>
      </w:r>
      <w:r w:rsidR="00960CA7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960CA7" w:rsidRPr="00427E05">
        <w:rPr>
          <w:rFonts w:ascii="Arial" w:eastAsia="Times New Roman" w:hAnsi="Arial" w:cs="Arial"/>
          <w:sz w:val="26"/>
          <w:szCs w:val="26"/>
          <w:lang w:val="hy-AM"/>
        </w:rPr>
        <w:t>է</w:t>
      </w:r>
      <w:r w:rsidR="00BD630A" w:rsidRPr="00427E05">
        <w:rPr>
          <w:rFonts w:ascii="Arial" w:hAnsi="Arial" w:cs="Arial"/>
          <w:sz w:val="26"/>
          <w:szCs w:val="26"/>
          <w:lang w:val="hy-AM"/>
        </w:rPr>
        <w:t xml:space="preserve"> Կ</w:t>
      </w:r>
      <w:r w:rsidR="00B31C8D" w:rsidRPr="00427E05">
        <w:rPr>
          <w:rFonts w:ascii="Arial" w:hAnsi="Arial" w:cs="Arial"/>
          <w:sz w:val="26"/>
          <w:szCs w:val="26"/>
          <w:lang w:val="hy-AM"/>
        </w:rPr>
        <w:t>ող</w:t>
      </w:r>
      <w:r w:rsidR="00BD630A" w:rsidRPr="00427E05">
        <w:rPr>
          <w:rFonts w:ascii="Arial" w:hAnsi="Arial" w:cs="Arial"/>
          <w:sz w:val="26"/>
          <w:szCs w:val="26"/>
          <w:lang w:val="hy-AM"/>
        </w:rPr>
        <w:t>բի թիվ 1</w:t>
      </w:r>
      <w:r w:rsidR="00B31C8D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BD630A" w:rsidRPr="00427E05">
        <w:rPr>
          <w:rFonts w:ascii="Arial" w:hAnsi="Arial" w:cs="Arial"/>
          <w:sz w:val="26"/>
          <w:szCs w:val="26"/>
          <w:lang w:val="hy-AM"/>
        </w:rPr>
        <w:t xml:space="preserve">մանկապարտեզի  կառուցման </w:t>
      </w:r>
      <w:r w:rsidR="00B31C8D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BD630A" w:rsidRPr="00427E05">
        <w:rPr>
          <w:rFonts w:ascii="Arial" w:hAnsi="Arial" w:cs="Arial"/>
          <w:sz w:val="26"/>
          <w:szCs w:val="26"/>
          <w:lang w:val="hy-AM"/>
        </w:rPr>
        <w:t xml:space="preserve">աշխատանքների </w:t>
      </w:r>
      <w:r w:rsidR="00B31C8D" w:rsidRPr="00427E05">
        <w:rPr>
          <w:rFonts w:ascii="Arial" w:hAnsi="Arial" w:cs="Arial"/>
          <w:sz w:val="26"/>
          <w:szCs w:val="26"/>
          <w:lang w:val="hy-AM"/>
        </w:rPr>
        <w:t xml:space="preserve"> համար</w:t>
      </w:r>
      <w:r w:rsidR="00B31C8D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="00C553A0" w:rsidRPr="00427E05">
        <w:rPr>
          <w:rFonts w:ascii="Arial" w:eastAsia="Times New Roman" w:hAnsi="Arial" w:cs="Arial"/>
          <w:sz w:val="26"/>
          <w:szCs w:val="26"/>
          <w:lang w:val="hy-AM"/>
        </w:rPr>
        <w:t>վճարում</w:t>
      </w:r>
      <w:r w:rsidR="00F4313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C553A0" w:rsidRPr="00427E05">
        <w:rPr>
          <w:rFonts w:ascii="Arial" w:eastAsia="Times New Roman" w:hAnsi="Arial" w:cs="Arial"/>
          <w:sz w:val="26"/>
          <w:szCs w:val="26"/>
          <w:lang w:val="hy-AM"/>
        </w:rPr>
        <w:t>կատարելու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 և Պտղավան բնակավայրի </w:t>
      </w:r>
      <w:r w:rsidR="00BB62FD" w:rsidRPr="00BB62FD">
        <w:rPr>
          <w:rFonts w:ascii="Arial" w:eastAsia="Times New Roman" w:hAnsi="Arial" w:cs="Arial"/>
          <w:sz w:val="26"/>
          <w:szCs w:val="26"/>
          <w:lang w:val="hy-AM"/>
        </w:rPr>
        <w:t>մ</w:t>
      </w:r>
      <w:r w:rsidR="00F666D4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անկապարտեզի  </w:t>
      </w:r>
      <w:r w:rsidR="00F666D4" w:rsidRPr="00427E05">
        <w:rPr>
          <w:rFonts w:ascii="Arial" w:hAnsi="Arial" w:cs="Arial"/>
          <w:sz w:val="26"/>
          <w:szCs w:val="26"/>
          <w:lang w:val="hy-AM"/>
        </w:rPr>
        <w:t xml:space="preserve">մինչև 5 տարեկան երեխաների նախադպրոցական կրթության և զարգացման  առանձնահատուկ  պայմանների ապահովման նպատակով </w:t>
      </w:r>
      <w:r w:rsidR="00F666D4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666D4" w:rsidRPr="00427E05">
        <w:rPr>
          <w:rFonts w:ascii="Arial" w:hAnsi="Arial" w:cs="Arial"/>
          <w:sz w:val="26"/>
          <w:szCs w:val="26"/>
          <w:lang w:val="hy-AM"/>
        </w:rPr>
        <w:t>պետության կողմից</w:t>
      </w:r>
      <w:r w:rsidR="00F666D4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հատկաց</w:t>
      </w:r>
      <w:r w:rsidR="00F666D4" w:rsidRPr="00427E05">
        <w:rPr>
          <w:rFonts w:ascii="Arial" w:eastAsia="Times New Roman" w:hAnsi="Arial" w:cs="Arial"/>
          <w:sz w:val="26"/>
          <w:szCs w:val="26"/>
          <w:lang w:val="hy-AM"/>
        </w:rPr>
        <w:t>վ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ած  գումարը  տրամադրելու նպատակով </w:t>
      </w:r>
      <w:r w:rsidR="00960CA7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:</w:t>
      </w:r>
    </w:p>
    <w:p w:rsidR="00BD630A" w:rsidRPr="00427E05" w:rsidRDefault="00BD630A" w:rsidP="00BD630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5-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կետով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նախատեսվում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է</w:t>
      </w:r>
      <w:r w:rsidR="00F666D4" w:rsidRPr="00427E05">
        <w:rPr>
          <w:rFonts w:ascii="Arial" w:hAnsi="Arial" w:cs="Arial"/>
          <w:sz w:val="26"/>
          <w:szCs w:val="26"/>
          <w:lang w:val="hy-AM"/>
        </w:rPr>
        <w:t xml:space="preserve"> արտադպրոցական</w:t>
      </w:r>
      <w:r w:rsidR="00F666D4" w:rsidRPr="00427E05">
        <w:rPr>
          <w:rFonts w:ascii="Arial Armenian" w:hAnsi="Arial Armenian" w:cs="Tahoma"/>
          <w:sz w:val="26"/>
          <w:szCs w:val="26"/>
          <w:lang w:val="hy-AM"/>
        </w:rPr>
        <w:t xml:space="preserve">  </w:t>
      </w:r>
      <w:r w:rsidR="00F666D4" w:rsidRPr="00427E05">
        <w:rPr>
          <w:rFonts w:ascii="Arial" w:hAnsi="Arial" w:cs="Arial"/>
          <w:sz w:val="26"/>
          <w:szCs w:val="26"/>
          <w:lang w:val="hy-AM"/>
        </w:rPr>
        <w:t>հաստատությունների</w:t>
      </w:r>
      <w:r w:rsidR="00F666D4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666D4" w:rsidRPr="00427E05">
        <w:rPr>
          <w:rFonts w:ascii="Arial" w:hAnsi="Arial" w:cs="Arial"/>
          <w:sz w:val="26"/>
          <w:szCs w:val="26"/>
          <w:lang w:val="hy-AM"/>
        </w:rPr>
        <w:t>ատեստավորում</w:t>
      </w:r>
      <w:r w:rsidR="00F666D4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666D4" w:rsidRPr="00427E05">
        <w:rPr>
          <w:rFonts w:ascii="Arial" w:hAnsi="Arial" w:cs="Arial"/>
          <w:sz w:val="26"/>
          <w:szCs w:val="26"/>
          <w:lang w:val="hy-AM"/>
        </w:rPr>
        <w:t>անցած</w:t>
      </w:r>
      <w:r w:rsidR="00F666D4" w:rsidRPr="00427E05">
        <w:rPr>
          <w:rFonts w:ascii="Arial Armenian" w:hAnsi="Arial Armenian" w:cs="Tahoma"/>
          <w:sz w:val="26"/>
          <w:szCs w:val="26"/>
          <w:lang w:val="hy-AM"/>
        </w:rPr>
        <w:t xml:space="preserve">  </w:t>
      </w:r>
      <w:r w:rsidR="00F666D4" w:rsidRPr="00427E05">
        <w:rPr>
          <w:rFonts w:ascii="Arial" w:hAnsi="Arial" w:cs="Arial"/>
          <w:sz w:val="26"/>
          <w:szCs w:val="26"/>
          <w:lang w:val="hy-AM"/>
        </w:rPr>
        <w:t>մանկավարժների</w:t>
      </w:r>
      <w:r w:rsidR="00F666D4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666D4" w:rsidRPr="00427E05">
        <w:rPr>
          <w:rFonts w:ascii="Arial" w:hAnsi="Arial" w:cs="Arial"/>
          <w:sz w:val="26"/>
          <w:szCs w:val="26"/>
          <w:lang w:val="hy-AM"/>
        </w:rPr>
        <w:t>համար</w:t>
      </w:r>
      <w:r w:rsidR="00F666D4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666D4" w:rsidRPr="00427E05">
        <w:rPr>
          <w:rFonts w:ascii="Arial" w:hAnsi="Arial" w:cs="Arial"/>
          <w:sz w:val="26"/>
          <w:szCs w:val="26"/>
          <w:lang w:val="hy-AM"/>
        </w:rPr>
        <w:t>պետության</w:t>
      </w:r>
      <w:r w:rsidR="00F666D4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666D4" w:rsidRPr="00427E05">
        <w:rPr>
          <w:rFonts w:ascii="Arial" w:hAnsi="Arial" w:cs="Arial"/>
          <w:sz w:val="26"/>
          <w:szCs w:val="26"/>
          <w:lang w:val="hy-AM"/>
        </w:rPr>
        <w:t>կողմից</w:t>
      </w:r>
      <w:r w:rsidR="00F666D4" w:rsidRPr="00427E05">
        <w:rPr>
          <w:rFonts w:ascii="Arial Armenian" w:hAnsi="Arial Armenian" w:cs="Tahoma"/>
          <w:sz w:val="26"/>
          <w:szCs w:val="26"/>
          <w:lang w:val="hy-AM"/>
        </w:rPr>
        <w:t xml:space="preserve"> </w:t>
      </w:r>
      <w:r w:rsidR="00F666D4" w:rsidRPr="00427E05">
        <w:rPr>
          <w:rFonts w:ascii="Arial" w:hAnsi="Arial" w:cs="Arial"/>
          <w:sz w:val="26"/>
          <w:szCs w:val="26"/>
          <w:lang w:val="hy-AM"/>
        </w:rPr>
        <w:t xml:space="preserve">հատկացված գումարը 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F666D4" w:rsidRPr="00427E05">
        <w:rPr>
          <w:rFonts w:ascii="Arial" w:eastAsia="Times New Roman" w:hAnsi="Arial" w:cs="Arial"/>
          <w:sz w:val="26"/>
          <w:szCs w:val="26"/>
          <w:lang w:val="hy-AM"/>
        </w:rPr>
        <w:t>տրամադր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ելու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նպատակով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:</w:t>
      </w:r>
    </w:p>
    <w:p w:rsidR="00BD630A" w:rsidRPr="00427E05" w:rsidRDefault="00BD630A" w:rsidP="00BD630A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6"/>
          <w:szCs w:val="26"/>
          <w:lang w:val="hy-AM"/>
        </w:rPr>
      </w:pPr>
      <w:bookmarkStart w:id="0" w:name="_GoBack"/>
      <w:bookmarkEnd w:id="0"/>
    </w:p>
    <w:p w:rsidR="00872AF5" w:rsidRPr="00427E05" w:rsidRDefault="00872AF5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6"/>
          <w:szCs w:val="26"/>
          <w:lang w:val="hy-AM"/>
        </w:rPr>
      </w:pPr>
    </w:p>
    <w:p w:rsidR="005E796F" w:rsidRPr="00427E05" w:rsidRDefault="00AA2D78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</w:p>
    <w:sectPr w:rsidR="005E796F" w:rsidRPr="00427E05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202A6"/>
    <w:rsid w:val="00065EF4"/>
    <w:rsid w:val="000816B4"/>
    <w:rsid w:val="000A1626"/>
    <w:rsid w:val="000C6A32"/>
    <w:rsid w:val="000D0B6E"/>
    <w:rsid w:val="000F0B96"/>
    <w:rsid w:val="00114A15"/>
    <w:rsid w:val="0015661D"/>
    <w:rsid w:val="001805FA"/>
    <w:rsid w:val="001829D6"/>
    <w:rsid w:val="00182CEF"/>
    <w:rsid w:val="00183B9B"/>
    <w:rsid w:val="001A53FF"/>
    <w:rsid w:val="001C3623"/>
    <w:rsid w:val="001C42D9"/>
    <w:rsid w:val="001E5F79"/>
    <w:rsid w:val="00203E2F"/>
    <w:rsid w:val="00225484"/>
    <w:rsid w:val="00270C67"/>
    <w:rsid w:val="00276B5A"/>
    <w:rsid w:val="00291B31"/>
    <w:rsid w:val="00292749"/>
    <w:rsid w:val="002C7E75"/>
    <w:rsid w:val="002E453E"/>
    <w:rsid w:val="002F1F9A"/>
    <w:rsid w:val="002F4C4C"/>
    <w:rsid w:val="002F7364"/>
    <w:rsid w:val="00306552"/>
    <w:rsid w:val="00324031"/>
    <w:rsid w:val="00337F4B"/>
    <w:rsid w:val="0034097A"/>
    <w:rsid w:val="00382BF3"/>
    <w:rsid w:val="003A0DA1"/>
    <w:rsid w:val="003A6344"/>
    <w:rsid w:val="003C2B23"/>
    <w:rsid w:val="003D3094"/>
    <w:rsid w:val="003F28F7"/>
    <w:rsid w:val="00416878"/>
    <w:rsid w:val="00427E05"/>
    <w:rsid w:val="0046722E"/>
    <w:rsid w:val="0049203B"/>
    <w:rsid w:val="004C3E46"/>
    <w:rsid w:val="004F15F2"/>
    <w:rsid w:val="00510500"/>
    <w:rsid w:val="00522734"/>
    <w:rsid w:val="00527A18"/>
    <w:rsid w:val="005523CB"/>
    <w:rsid w:val="0056728A"/>
    <w:rsid w:val="005B6238"/>
    <w:rsid w:val="005E32CF"/>
    <w:rsid w:val="005E796F"/>
    <w:rsid w:val="006314D7"/>
    <w:rsid w:val="00631EE2"/>
    <w:rsid w:val="0066039F"/>
    <w:rsid w:val="006613C2"/>
    <w:rsid w:val="006869EA"/>
    <w:rsid w:val="006A1ADD"/>
    <w:rsid w:val="006C7387"/>
    <w:rsid w:val="006F0FD2"/>
    <w:rsid w:val="006F46F6"/>
    <w:rsid w:val="00711FD7"/>
    <w:rsid w:val="00716CFA"/>
    <w:rsid w:val="00740EDA"/>
    <w:rsid w:val="00742E89"/>
    <w:rsid w:val="0077269D"/>
    <w:rsid w:val="007843D0"/>
    <w:rsid w:val="00791EC7"/>
    <w:rsid w:val="007F5231"/>
    <w:rsid w:val="008002FD"/>
    <w:rsid w:val="008166DA"/>
    <w:rsid w:val="00854961"/>
    <w:rsid w:val="00863272"/>
    <w:rsid w:val="00872AF5"/>
    <w:rsid w:val="0087338A"/>
    <w:rsid w:val="00875A7D"/>
    <w:rsid w:val="008878B1"/>
    <w:rsid w:val="00891A38"/>
    <w:rsid w:val="00937F3C"/>
    <w:rsid w:val="00952FC2"/>
    <w:rsid w:val="00960CA7"/>
    <w:rsid w:val="00997539"/>
    <w:rsid w:val="009B03B2"/>
    <w:rsid w:val="009B6268"/>
    <w:rsid w:val="009C250E"/>
    <w:rsid w:val="009C3DCC"/>
    <w:rsid w:val="009D4CB6"/>
    <w:rsid w:val="009E27A7"/>
    <w:rsid w:val="00A1679C"/>
    <w:rsid w:val="00A21B8C"/>
    <w:rsid w:val="00A25699"/>
    <w:rsid w:val="00A367CB"/>
    <w:rsid w:val="00A81E70"/>
    <w:rsid w:val="00A906DF"/>
    <w:rsid w:val="00A9511C"/>
    <w:rsid w:val="00A954CB"/>
    <w:rsid w:val="00AA2D78"/>
    <w:rsid w:val="00AD6115"/>
    <w:rsid w:val="00AF1004"/>
    <w:rsid w:val="00B012F4"/>
    <w:rsid w:val="00B31C8D"/>
    <w:rsid w:val="00B4038B"/>
    <w:rsid w:val="00B55912"/>
    <w:rsid w:val="00B5664B"/>
    <w:rsid w:val="00B6185D"/>
    <w:rsid w:val="00B71F58"/>
    <w:rsid w:val="00B83759"/>
    <w:rsid w:val="00B863B6"/>
    <w:rsid w:val="00BA4CB5"/>
    <w:rsid w:val="00BB62FD"/>
    <w:rsid w:val="00BD630A"/>
    <w:rsid w:val="00BE134E"/>
    <w:rsid w:val="00BE76B6"/>
    <w:rsid w:val="00C01A29"/>
    <w:rsid w:val="00C04F93"/>
    <w:rsid w:val="00C267DC"/>
    <w:rsid w:val="00C3094A"/>
    <w:rsid w:val="00C31801"/>
    <w:rsid w:val="00C35ECF"/>
    <w:rsid w:val="00C53784"/>
    <w:rsid w:val="00C553A0"/>
    <w:rsid w:val="00CA4B0D"/>
    <w:rsid w:val="00CB1474"/>
    <w:rsid w:val="00CD0531"/>
    <w:rsid w:val="00CE67AE"/>
    <w:rsid w:val="00CF140E"/>
    <w:rsid w:val="00CF71EC"/>
    <w:rsid w:val="00D01652"/>
    <w:rsid w:val="00D274EF"/>
    <w:rsid w:val="00D328E4"/>
    <w:rsid w:val="00D32ECC"/>
    <w:rsid w:val="00D47147"/>
    <w:rsid w:val="00D577C3"/>
    <w:rsid w:val="00D63892"/>
    <w:rsid w:val="00D71885"/>
    <w:rsid w:val="00D9373E"/>
    <w:rsid w:val="00DD136C"/>
    <w:rsid w:val="00DD2EEF"/>
    <w:rsid w:val="00DE12A4"/>
    <w:rsid w:val="00E06CE8"/>
    <w:rsid w:val="00E15535"/>
    <w:rsid w:val="00E212C1"/>
    <w:rsid w:val="00E21340"/>
    <w:rsid w:val="00E2443D"/>
    <w:rsid w:val="00E579F5"/>
    <w:rsid w:val="00E60EB0"/>
    <w:rsid w:val="00E8649E"/>
    <w:rsid w:val="00E9723E"/>
    <w:rsid w:val="00EC060B"/>
    <w:rsid w:val="00EE18D5"/>
    <w:rsid w:val="00EE1EFC"/>
    <w:rsid w:val="00F20776"/>
    <w:rsid w:val="00F23648"/>
    <w:rsid w:val="00F36113"/>
    <w:rsid w:val="00F4313B"/>
    <w:rsid w:val="00F4579C"/>
    <w:rsid w:val="00F666D4"/>
    <w:rsid w:val="00F826BE"/>
    <w:rsid w:val="00F94C4D"/>
    <w:rsid w:val="00FD0E73"/>
    <w:rsid w:val="00FD164C"/>
    <w:rsid w:val="00FD2BE3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4515"/>
  <w15:docId w15:val="{BFC4554E-5009-419C-B1A9-99F037A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2025-07-11T11:24:00Z</cp:lastPrinted>
  <dcterms:created xsi:type="dcterms:W3CDTF">2022-06-06T13:34:00Z</dcterms:created>
  <dcterms:modified xsi:type="dcterms:W3CDTF">2025-07-11T12:31:00Z</dcterms:modified>
</cp:coreProperties>
</file>