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P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A21B8C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6F47C3">
        <w:rPr>
          <w:color w:val="7030A0"/>
          <w:sz w:val="24"/>
          <w:szCs w:val="24"/>
          <w:lang w:val="hy-AM"/>
        </w:rPr>
        <w:t>«</w:t>
      </w:r>
      <w:hyperlink r:id="rId5" w:history="1">
        <w:r w:rsidR="00C3094A" w:rsidRPr="006F47C3">
          <w:rPr>
            <w:rStyle w:val="Hyperlink"/>
            <w:rFonts w:ascii="GHEA Grapalat" w:hAnsi="GHEA Grapalat"/>
            <w:color w:val="7030A0"/>
            <w:sz w:val="24"/>
            <w:szCs w:val="24"/>
            <w:u w:val="none"/>
            <w:shd w:val="clear" w:color="auto" w:fill="FFFFFF"/>
            <w:lang w:val="hy-AM"/>
          </w:rPr>
          <w:t>ՆՈՅԵՄԲԵՐՅԱՆ ՀԱՄԱՅՆՔԻ 202</w:t>
        </w:r>
      </w:hyperlink>
      <w:r w:rsidR="005B6843" w:rsidRPr="006F47C3">
        <w:rPr>
          <w:color w:val="7030A0"/>
          <w:sz w:val="28"/>
          <w:szCs w:val="28"/>
          <w:lang w:val="hy-AM"/>
        </w:rPr>
        <w:t>3</w:t>
      </w:r>
      <w:r w:rsidR="00C3094A" w:rsidRPr="006F47C3">
        <w:rPr>
          <w:rStyle w:val="Hyperlink"/>
          <w:rFonts w:ascii="GHEA Grapalat" w:hAnsi="GHEA Grapalat"/>
          <w:color w:val="7030A0"/>
          <w:sz w:val="24"/>
          <w:szCs w:val="24"/>
          <w:u w:val="none"/>
          <w:shd w:val="clear" w:color="auto" w:fill="FFFFFF"/>
          <w:lang w:val="hy-AM"/>
        </w:rPr>
        <w:t xml:space="preserve"> ԹՎԱԿԱՆԻ ԲՅՈՒՋԵՈՒՄ ՓՈՓՈԽՈՒԹՅՈՒՆ ԿԱՏԱՐԵԼՈՒ ՄԱՍԻՆ</w:t>
      </w:r>
      <w:r w:rsidRPr="006F47C3">
        <w:rPr>
          <w:rStyle w:val="Hyperlink"/>
          <w:rFonts w:ascii="GHEA Grapalat" w:hAnsi="GHEA Grapalat"/>
          <w:color w:val="7030A0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E21340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 xml:space="preserve">  «Նորմատիվ 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իրավական ակտերի մասին»  օրենքի 33-րդ հոդվածի 1-ին մասով և «Տեղական ինքնակառավարման մասին» օրենքի 83-րդ հոդվածի 2-րդ մասով։ </w:t>
      </w:r>
    </w:p>
    <w:p w:rsidR="0066039F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Որոշման նախագծի փոփոխության </w:t>
      </w:r>
    </w:p>
    <w:p w:rsidR="005E796F" w:rsidRPr="00716CF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B9154F" w:rsidRPr="003877DE" w:rsidRDefault="00D0339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1-ին</w:t>
      </w:r>
      <w:r w:rsidR="001963B2" w:rsidRPr="001963B2">
        <w:rPr>
          <w:rFonts w:ascii="Sylfaen" w:eastAsia="Times New Roman" w:hAnsi="Sylfaen" w:cs="Times New Roman"/>
          <w:sz w:val="24"/>
          <w:szCs w:val="24"/>
          <w:lang w:val="hy-AM"/>
        </w:rPr>
        <w:t xml:space="preserve"> և 2-րդ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կետ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նախատեսվում </w:t>
      </w:r>
      <w:r w:rsidRPr="00D0339D">
        <w:rPr>
          <w:rFonts w:ascii="Sylfaen" w:eastAsia="Times New Roman" w:hAnsi="Sylfaen" w:cs="Times New Roman"/>
          <w:sz w:val="24"/>
          <w:szCs w:val="24"/>
          <w:lang w:val="hy-AM"/>
        </w:rPr>
        <w:t>է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կատարել  փոփոխություն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>Նոյեմբերյանի  համայնքապետարանի</w:t>
      </w:r>
      <w:r w:rsidR="00CD66AF" w:rsidRPr="00CD66AF">
        <w:rPr>
          <w:rFonts w:ascii="Sylfaen" w:eastAsia="Times New Roman" w:hAnsi="Sylfaen" w:cs="Times New Roman"/>
          <w:sz w:val="24"/>
          <w:szCs w:val="24"/>
          <w:lang w:val="hy-AM"/>
        </w:rPr>
        <w:t xml:space="preserve">ն </w:t>
      </w:r>
      <w:r w:rsidR="001963B2" w:rsidRPr="001963B2">
        <w:rPr>
          <w:rFonts w:ascii="Sylfaen" w:eastAsia="Times New Roman" w:hAnsi="Sylfaen" w:cs="Times New Roman"/>
          <w:sz w:val="24"/>
          <w:szCs w:val="24"/>
          <w:lang w:val="hy-AM"/>
        </w:rPr>
        <w:t>ՊԵՏՈՒԹՅԱՆ ԿՈՂՄԻՑ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ՀԱՏԿԱՑՎԱԾ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ԱՇՆԱՆԱՑԱՆ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ՑՈՐԵՆԻ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>
        <w:rPr>
          <w:rFonts w:ascii="Arial" w:hAnsi="Arial" w:cs="Arial"/>
          <w:color w:val="333333"/>
          <w:lang w:val="hy-AM"/>
        </w:rPr>
        <w:t xml:space="preserve">ԱՐՏԱԴՐՈՒԹՅԱՆ </w:t>
      </w:r>
      <w:r w:rsidR="001963B2" w:rsidRPr="001963B2">
        <w:rPr>
          <w:rFonts w:ascii="Arial" w:hAnsi="Arial" w:cs="Arial"/>
          <w:color w:val="333333"/>
          <w:lang w:val="hy-AM"/>
        </w:rPr>
        <w:t>ԽԹԱՆՄԱՆ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2022 </w:t>
      </w:r>
      <w:r w:rsidR="001963B2" w:rsidRPr="001963B2">
        <w:rPr>
          <w:rFonts w:ascii="Arial" w:hAnsi="Arial" w:cs="Arial"/>
          <w:color w:val="333333"/>
          <w:lang w:val="hy-AM"/>
        </w:rPr>
        <w:t>ԹՎԱԿԱՆԻ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ԾՐԱԳՐԻ</w:t>
      </w:r>
      <w:r w:rsidR="00CD66AF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1963B2" w:rsidRPr="001963B2">
        <w:rPr>
          <w:rFonts w:ascii="Arial" w:hAnsi="Arial" w:cs="Arial"/>
          <w:color w:val="333333"/>
          <w:lang w:val="hy-AM"/>
        </w:rPr>
        <w:t>ԱՋԱԿՑՈՒԹՅԱՆ</w:t>
      </w:r>
      <w:r w:rsidR="00CD66AF" w:rsidRPr="00CD66AF">
        <w:rPr>
          <w:rFonts w:ascii="Tahoma" w:hAnsi="Tahoma" w:cs="Tahoma"/>
          <w:color w:val="333333"/>
          <w:lang w:val="hy-AM"/>
        </w:rPr>
        <w:t xml:space="preserve">, </w:t>
      </w:r>
      <w:r w:rsidR="00CD66AF" w:rsidRPr="00CD66AF">
        <w:rPr>
          <w:rFonts w:ascii="Arial Armenian" w:hAnsi="Arial Armenian"/>
          <w:lang w:val="hy-AM"/>
        </w:rPr>
        <w:t xml:space="preserve"> </w:t>
      </w:r>
      <w:r w:rsidR="00CD66AF" w:rsidRPr="001963B2">
        <w:rPr>
          <w:rFonts w:ascii="Tahoma" w:hAnsi="Tahoma" w:cs="Tahoma"/>
          <w:color w:val="333333"/>
          <w:lang w:val="hy-AM"/>
        </w:rPr>
        <w:t>ԱՊՐԵԼՈՒ</w:t>
      </w:r>
      <w:r w:rsidR="00CD66AF" w:rsidRPr="001963B2">
        <w:rPr>
          <w:rFonts w:ascii="Arial Armenian" w:hAnsi="Arial Armenian" w:cs="Tahoma"/>
          <w:color w:val="333333"/>
          <w:lang w:val="hy-AM"/>
        </w:rPr>
        <w:t xml:space="preserve">  </w:t>
      </w:r>
      <w:r w:rsidR="00CD66AF" w:rsidRPr="001963B2">
        <w:rPr>
          <w:rFonts w:ascii="Tahoma" w:hAnsi="Tahoma" w:cs="Tahoma"/>
          <w:color w:val="333333"/>
          <w:lang w:val="hy-AM"/>
        </w:rPr>
        <w:t>ԲԱՐԵԳՈՐԾԱԿԱՆ</w:t>
      </w:r>
      <w:r w:rsidR="00CD66AF" w:rsidRPr="001963B2">
        <w:rPr>
          <w:rFonts w:ascii="Arial Armenian" w:hAnsi="Arial Armenian" w:cs="Tahoma"/>
          <w:color w:val="333333"/>
          <w:lang w:val="hy-AM"/>
        </w:rPr>
        <w:t xml:space="preserve"> </w:t>
      </w:r>
      <w:r w:rsidR="00CD66AF" w:rsidRPr="001963B2">
        <w:rPr>
          <w:rFonts w:ascii="Tahoma" w:hAnsi="Tahoma" w:cs="Tahoma"/>
          <w:color w:val="333333"/>
          <w:lang w:val="hy-AM"/>
        </w:rPr>
        <w:t>ՀԻՄՆԱԴՐԱՄԻ</w:t>
      </w:r>
      <w:r w:rsidR="00CD66AF" w:rsidRPr="001963B2">
        <w:rPr>
          <w:rFonts w:ascii="Arial Armenian" w:hAnsi="Arial Armenian" w:cs="Tahoma"/>
          <w:color w:val="333333"/>
          <w:lang w:val="hy-AM"/>
        </w:rPr>
        <w:t xml:space="preserve"> </w:t>
      </w:r>
      <w:r w:rsidR="00CD66AF" w:rsidRPr="001963B2">
        <w:rPr>
          <w:rFonts w:ascii="Tahoma" w:hAnsi="Tahoma" w:cs="Tahoma"/>
          <w:color w:val="333333"/>
          <w:lang w:val="hy-AM"/>
        </w:rPr>
        <w:t>ԿՈՂՄԻՑ</w:t>
      </w:r>
      <w:r w:rsidR="00CD66AF" w:rsidRPr="001963B2">
        <w:rPr>
          <w:rFonts w:ascii="Arial Armenian" w:hAnsi="Arial Armenian" w:cs="Tahoma"/>
          <w:color w:val="333333"/>
          <w:lang w:val="hy-AM"/>
        </w:rPr>
        <w:t xml:space="preserve"> </w:t>
      </w:r>
      <w:r w:rsidR="00CD66AF" w:rsidRPr="001963B2">
        <w:rPr>
          <w:lang w:val="hy-AM"/>
        </w:rPr>
        <w:t>հատկացված</w:t>
      </w:r>
      <w:r w:rsidR="00CD66AF" w:rsidRPr="00CD66AF">
        <w:rPr>
          <w:rFonts w:ascii="Arial Armenian" w:hAnsi="Arial Armenian"/>
          <w:lang w:val="hy-AM"/>
        </w:rPr>
        <w:t xml:space="preserve"> </w:t>
      </w:r>
      <w:r w:rsidR="001963B2" w:rsidRPr="001963B2">
        <w:rPr>
          <w:rFonts w:ascii="Arial" w:hAnsi="Arial" w:cs="Arial"/>
          <w:lang w:val="hy-AM"/>
        </w:rPr>
        <w:t xml:space="preserve">և 2023 թվականին բյուջե մուտքագրված հողի </w:t>
      </w:r>
      <w:r w:rsidR="009844D6">
        <w:rPr>
          <w:rFonts w:ascii="Arial" w:hAnsi="Arial" w:cs="Arial"/>
          <w:lang w:val="hy-AM"/>
        </w:rPr>
        <w:t>օտար</w:t>
      </w:r>
      <w:r w:rsidR="009844D6" w:rsidRPr="009844D6">
        <w:rPr>
          <w:rFonts w:ascii="Arial" w:hAnsi="Arial" w:cs="Arial"/>
          <w:lang w:val="hy-AM"/>
        </w:rPr>
        <w:t>մ</w:t>
      </w:r>
      <w:r w:rsidR="001963B2" w:rsidRPr="001963B2">
        <w:rPr>
          <w:rFonts w:ascii="Arial" w:hAnsi="Arial" w:cs="Arial"/>
          <w:lang w:val="hy-AM"/>
        </w:rPr>
        <w:t>ան  գումարները որպես  եկամուտ  ըն</w:t>
      </w:r>
      <w:r w:rsidR="001D4506" w:rsidRPr="001D4506">
        <w:rPr>
          <w:rFonts w:ascii="Arial" w:hAnsi="Arial" w:cs="Arial"/>
          <w:lang w:val="hy-AM"/>
        </w:rPr>
        <w:t xml:space="preserve">դունելու </w:t>
      </w:r>
      <w:r w:rsidR="003877DE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 նպատակով: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B9154F" w:rsidRPr="003877DE" w:rsidRDefault="00B9154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F94C4D" w:rsidRPr="003877DE" w:rsidRDefault="00724631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24631">
        <w:rPr>
          <w:rFonts w:ascii="Sylfaen" w:eastAsia="Times New Roman" w:hAnsi="Sylfaen" w:cs="Times New Roman"/>
          <w:sz w:val="24"/>
          <w:szCs w:val="24"/>
          <w:lang w:val="hy-AM"/>
        </w:rPr>
        <w:t>1</w:t>
      </w:r>
      <w:r w:rsidR="00B9154F" w:rsidRPr="003877DE">
        <w:rPr>
          <w:rFonts w:ascii="Sylfaen" w:eastAsia="Times New Roman" w:hAnsi="Sylfaen" w:cs="Times New Roman"/>
          <w:sz w:val="24"/>
          <w:szCs w:val="24"/>
          <w:lang w:val="hy-AM"/>
        </w:rPr>
        <w:t>-</w:t>
      </w:r>
      <w:r w:rsidR="009844D6" w:rsidRPr="009844D6">
        <w:rPr>
          <w:rFonts w:ascii="Sylfaen" w:eastAsia="Times New Roman" w:hAnsi="Sylfaen" w:cs="Times New Roman"/>
          <w:sz w:val="24"/>
          <w:szCs w:val="24"/>
          <w:lang w:val="hy-AM"/>
        </w:rPr>
        <w:t>ին</w:t>
      </w:r>
      <w:r w:rsidR="00B9154F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B9154F" w:rsidRPr="00716CFA">
        <w:rPr>
          <w:rFonts w:ascii="Sylfaen" w:eastAsia="Times New Roman" w:hAnsi="Sylfaen" w:cs="Times New Roman"/>
          <w:sz w:val="24"/>
          <w:szCs w:val="24"/>
          <w:lang w:val="hy-AM"/>
        </w:rPr>
        <w:t>կետ</w:t>
      </w:r>
      <w:r w:rsidR="009844D6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9844D6" w:rsidRPr="009844D6">
        <w:rPr>
          <w:rFonts w:ascii="Sylfaen" w:eastAsia="Times New Roman" w:hAnsi="Sylfaen" w:cs="Times New Roman"/>
          <w:sz w:val="24"/>
          <w:szCs w:val="24"/>
          <w:lang w:val="hy-AM"/>
        </w:rPr>
        <w:t xml:space="preserve"> փոփոխությունը </w:t>
      </w:r>
      <w:r w:rsidR="00B9154F" w:rsidRPr="00B66563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է </w:t>
      </w:r>
      <w:r w:rsidR="00226D71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 համայնքում կազմակերպված  միջոցառումների </w:t>
      </w:r>
      <w:r w:rsidR="003877DE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B9154F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 համար </w:t>
      </w:r>
      <w:r w:rsidR="00226D71" w:rsidRPr="00226D71">
        <w:rPr>
          <w:rFonts w:ascii="Sylfaen" w:eastAsia="Times New Roman" w:hAnsi="Sylfaen" w:cs="Times New Roman"/>
          <w:sz w:val="24"/>
          <w:szCs w:val="24"/>
          <w:lang w:val="hy-AM"/>
        </w:rPr>
        <w:t>վճարումներ կատարելու</w:t>
      </w:r>
      <w:r w:rsidR="00B9154F" w:rsidRPr="003877DE">
        <w:rPr>
          <w:rFonts w:ascii="Sylfaen" w:eastAsia="Times New Roman" w:hAnsi="Sylfaen" w:cs="Times New Roman"/>
          <w:sz w:val="24"/>
          <w:szCs w:val="24"/>
          <w:lang w:val="hy-AM"/>
        </w:rPr>
        <w:t xml:space="preserve">   նպատակով:  </w:t>
      </w:r>
    </w:p>
    <w:p w:rsidR="00C47D3D" w:rsidRPr="00B9154F" w:rsidRDefault="00C47D3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FF2E15" w:rsidRPr="00FF2E15" w:rsidRDefault="00FF2E1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FF2E15" w:rsidRPr="006807B7" w:rsidRDefault="00226D71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26D71">
        <w:rPr>
          <w:rFonts w:ascii="Sylfaen" w:eastAsia="Times New Roman" w:hAnsi="Sylfaen" w:cs="Times New Roman"/>
          <w:sz w:val="24"/>
          <w:szCs w:val="24"/>
          <w:lang w:val="hy-AM"/>
        </w:rPr>
        <w:t>2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>-րդ  կետով</w:t>
      </w:r>
      <w:r w:rsidR="009844D6" w:rsidRPr="009844D6">
        <w:rPr>
          <w:rFonts w:ascii="Sylfaen" w:eastAsia="Times New Roman" w:hAnsi="Sylfaen" w:cs="Times New Roman"/>
          <w:sz w:val="24"/>
          <w:szCs w:val="24"/>
          <w:lang w:val="hy-AM"/>
        </w:rPr>
        <w:t>՝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  նախատեսվում  է </w:t>
      </w:r>
      <w:r w:rsidR="00724631" w:rsidRPr="001963B2">
        <w:rPr>
          <w:rFonts w:ascii="Sylfaen" w:eastAsia="Times New Roman" w:hAnsi="Sylfaen" w:cs="Times New Roman"/>
          <w:sz w:val="24"/>
          <w:szCs w:val="24"/>
          <w:lang w:val="hy-AM"/>
        </w:rPr>
        <w:t>ՊԵՏՈՒԹՅԱՆ ԿՈՂՄԻՑ</w:t>
      </w:r>
      <w:r w:rsidR="00724631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724631" w:rsidRPr="001963B2">
        <w:rPr>
          <w:rFonts w:ascii="Arial" w:hAnsi="Arial" w:cs="Arial"/>
          <w:color w:val="333333"/>
          <w:lang w:val="hy-AM"/>
        </w:rPr>
        <w:t>ՀԱՏԿԱՑՎԱԾ</w:t>
      </w:r>
      <w:r w:rsidR="00724631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724631" w:rsidRPr="001963B2">
        <w:rPr>
          <w:rFonts w:ascii="Arial" w:hAnsi="Arial" w:cs="Arial"/>
          <w:color w:val="333333"/>
          <w:lang w:val="hy-AM"/>
        </w:rPr>
        <w:t>ԱՇՆԱՆԱՑԱՆ</w:t>
      </w:r>
      <w:r w:rsidR="00724631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724631" w:rsidRPr="001963B2">
        <w:rPr>
          <w:rFonts w:ascii="Arial" w:hAnsi="Arial" w:cs="Arial"/>
          <w:color w:val="333333"/>
          <w:lang w:val="hy-AM"/>
        </w:rPr>
        <w:t>ՑՈՐԵՆԻ</w:t>
      </w:r>
      <w:r w:rsidR="00724631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724631">
        <w:rPr>
          <w:rFonts w:ascii="Arial" w:hAnsi="Arial" w:cs="Arial"/>
          <w:color w:val="333333"/>
          <w:lang w:val="hy-AM"/>
        </w:rPr>
        <w:t xml:space="preserve">ԱՐՏԱԴՐՈՒԹՅԱՆ </w:t>
      </w:r>
      <w:r w:rsidR="00724631" w:rsidRPr="001963B2">
        <w:rPr>
          <w:rFonts w:ascii="Arial" w:hAnsi="Arial" w:cs="Arial"/>
          <w:color w:val="333333"/>
          <w:lang w:val="hy-AM"/>
        </w:rPr>
        <w:t>ԽԹԱՆՄԱՆ</w:t>
      </w:r>
      <w:r w:rsidR="00724631" w:rsidRPr="00CD66AF">
        <w:rPr>
          <w:rFonts w:ascii="Arial Armenian" w:hAnsi="Arial Armenian" w:cs="Tahoma"/>
          <w:color w:val="333333"/>
          <w:lang w:val="hy-AM"/>
        </w:rPr>
        <w:t xml:space="preserve"> 2022 </w:t>
      </w:r>
      <w:r w:rsidR="00724631" w:rsidRPr="001963B2">
        <w:rPr>
          <w:rFonts w:ascii="Arial" w:hAnsi="Arial" w:cs="Arial"/>
          <w:color w:val="333333"/>
          <w:lang w:val="hy-AM"/>
        </w:rPr>
        <w:t>ԹՎԱԿԱՆԻ</w:t>
      </w:r>
      <w:r w:rsidR="00724631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724631" w:rsidRPr="001963B2">
        <w:rPr>
          <w:rFonts w:ascii="Arial" w:hAnsi="Arial" w:cs="Arial"/>
          <w:color w:val="333333"/>
          <w:lang w:val="hy-AM"/>
        </w:rPr>
        <w:t>ԾՐԱԳՐԻ</w:t>
      </w:r>
      <w:r w:rsidR="00724631" w:rsidRPr="00CD66AF">
        <w:rPr>
          <w:rFonts w:ascii="Arial Armenian" w:hAnsi="Arial Armenian" w:cs="Tahoma"/>
          <w:color w:val="333333"/>
          <w:lang w:val="hy-AM"/>
        </w:rPr>
        <w:t xml:space="preserve"> </w:t>
      </w:r>
      <w:r w:rsidR="00724631" w:rsidRPr="001963B2">
        <w:rPr>
          <w:rFonts w:ascii="Arial" w:hAnsi="Arial" w:cs="Arial"/>
          <w:color w:val="333333"/>
          <w:lang w:val="hy-AM"/>
        </w:rPr>
        <w:t>ԱՋԱԿՑՈՒԹՅԱՆ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Pr="00226D71">
        <w:rPr>
          <w:rFonts w:ascii="Sylfaen" w:eastAsia="Times New Roman" w:hAnsi="Sylfaen" w:cs="Times New Roman"/>
          <w:sz w:val="24"/>
          <w:szCs w:val="24"/>
          <w:lang w:val="hy-AM"/>
        </w:rPr>
        <w:t>ծ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>րագրով</w:t>
      </w:r>
      <w:r w:rsidR="00724631" w:rsidRPr="00724631">
        <w:rPr>
          <w:rFonts w:ascii="Sylfaen" w:eastAsia="Times New Roman" w:hAnsi="Sylfaen" w:cs="Times New Roman"/>
          <w:sz w:val="24"/>
          <w:szCs w:val="24"/>
          <w:lang w:val="hy-AM"/>
        </w:rPr>
        <w:t xml:space="preserve">  հատկացված գումարը </w:t>
      </w:r>
      <w:r w:rsidRPr="00226D71">
        <w:rPr>
          <w:rFonts w:ascii="Sylfaen" w:eastAsia="Times New Roman" w:hAnsi="Sylfaen" w:cs="Times New Roman"/>
          <w:sz w:val="24"/>
          <w:szCs w:val="24"/>
          <w:lang w:val="hy-AM"/>
        </w:rPr>
        <w:t xml:space="preserve">  մոնիթորինգի  համար կատարված  ծախսերի  </w:t>
      </w:r>
      <w:r w:rsidR="00724631" w:rsidRPr="007246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226D71">
        <w:rPr>
          <w:rFonts w:ascii="Sylfaen" w:eastAsia="Times New Roman" w:hAnsi="Sylfaen" w:cs="Times New Roman"/>
          <w:sz w:val="24"/>
          <w:szCs w:val="24"/>
          <w:lang w:val="hy-AM"/>
        </w:rPr>
        <w:t>փոխհատուցման</w:t>
      </w:r>
      <w:r w:rsidR="00FF2E15" w:rsidRPr="00C47D3D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7246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FF2E15" w:rsidRPr="00AF514E">
        <w:rPr>
          <w:rFonts w:ascii="Sylfaen" w:eastAsia="Times New Roman" w:hAnsi="Sylfaen" w:cs="Times New Roman"/>
          <w:sz w:val="24"/>
          <w:szCs w:val="24"/>
          <w:lang w:val="hy-AM"/>
        </w:rPr>
        <w:t xml:space="preserve">  նպատակով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FF2E15" w:rsidRPr="006807B7" w:rsidRDefault="00FF2E1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3319DC" w:rsidRPr="001B770C" w:rsidRDefault="00226D71" w:rsidP="003319DC">
      <w:pPr>
        <w:jc w:val="both"/>
        <w:rPr>
          <w:rFonts w:ascii="GHEA Grapalat" w:hAnsi="GHEA Grapalat"/>
          <w:color w:val="000000"/>
          <w:lang w:val="hy-AM"/>
        </w:rPr>
      </w:pPr>
      <w:r w:rsidRPr="00226D71">
        <w:rPr>
          <w:rFonts w:ascii="Sylfaen" w:eastAsia="Times New Roman" w:hAnsi="Sylfaen" w:cs="Times New Roman"/>
          <w:sz w:val="24"/>
          <w:szCs w:val="24"/>
          <w:lang w:val="hy-AM"/>
        </w:rPr>
        <w:t>3</w:t>
      </w:r>
      <w:r w:rsidR="00FF2E15" w:rsidRPr="008E527C">
        <w:rPr>
          <w:rFonts w:ascii="Sylfaen" w:eastAsia="Times New Roman" w:hAnsi="Sylfaen" w:cs="Times New Roman"/>
          <w:sz w:val="24"/>
          <w:szCs w:val="24"/>
          <w:lang w:val="hy-AM"/>
        </w:rPr>
        <w:t>-րդ կետով</w:t>
      </w:r>
      <w:r w:rsidR="009844D6" w:rsidRPr="009844D6">
        <w:rPr>
          <w:rFonts w:ascii="Sylfaen" w:eastAsia="Times New Roman" w:hAnsi="Sylfaen" w:cs="Times New Roman"/>
          <w:sz w:val="24"/>
          <w:szCs w:val="24"/>
          <w:lang w:val="hy-AM"/>
        </w:rPr>
        <w:t>՝</w:t>
      </w:r>
      <w:r w:rsidR="00FF2E15" w:rsidRPr="008E527C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FF2E15"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 է  </w:t>
      </w:r>
      <w:r w:rsidR="00724631" w:rsidRPr="00724631">
        <w:rPr>
          <w:rFonts w:ascii="Sylfaen" w:eastAsia="Times New Roman" w:hAnsi="Sylfaen" w:cs="Times New Roman"/>
          <w:sz w:val="24"/>
          <w:szCs w:val="24"/>
          <w:lang w:val="hy-AM"/>
        </w:rPr>
        <w:t xml:space="preserve">սուբվենցիոն </w:t>
      </w:r>
      <w:r w:rsidR="00B06628" w:rsidRPr="00B06628">
        <w:rPr>
          <w:rFonts w:ascii="Sylfaen" w:eastAsia="Times New Roman" w:hAnsi="Sylfaen" w:cs="Times New Roman"/>
          <w:sz w:val="24"/>
          <w:szCs w:val="24"/>
          <w:lang w:val="hy-AM"/>
        </w:rPr>
        <w:t>ծրագրով  կատարված  ճանապարհի  նորոգման  համար  վճարում  կատարելու</w:t>
      </w:r>
      <w:r w:rsidR="00FF2E15" w:rsidRPr="008E527C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  <w:r w:rsidR="003319DC">
        <w:rPr>
          <w:rFonts w:ascii="GHEA Grapalat" w:hAnsi="GHEA Grapalat" w:cs="Sylfaen"/>
          <w:lang w:val="af-ZA"/>
        </w:rPr>
        <w:t xml:space="preserve"> </w:t>
      </w:r>
      <w:r w:rsidR="003319DC" w:rsidRPr="001B770C">
        <w:rPr>
          <w:rFonts w:ascii="GHEA Grapalat" w:hAnsi="GHEA Grapalat"/>
          <w:color w:val="000000"/>
          <w:lang w:val="hy-AM"/>
        </w:rPr>
        <w:t>նպատակով:</w:t>
      </w:r>
    </w:p>
    <w:p w:rsidR="00EE1B46" w:rsidRPr="001B770C" w:rsidRDefault="00226D71" w:rsidP="00EE1B46">
      <w:pPr>
        <w:jc w:val="both"/>
        <w:rPr>
          <w:rFonts w:ascii="GHEA Grapalat" w:hAnsi="GHEA Grapalat"/>
          <w:color w:val="000000"/>
          <w:lang w:val="hy-AM"/>
        </w:rPr>
      </w:pPr>
      <w:r w:rsidRPr="00226D71">
        <w:rPr>
          <w:rFonts w:ascii="GHEA Grapalat" w:hAnsi="GHEA Grapalat"/>
          <w:lang w:val="hy-AM"/>
        </w:rPr>
        <w:t>4</w:t>
      </w:r>
      <w:r w:rsidR="000550FE" w:rsidRPr="000550FE">
        <w:rPr>
          <w:rFonts w:ascii="GHEA Grapalat" w:hAnsi="GHEA Grapalat"/>
          <w:lang w:val="hy-AM"/>
        </w:rPr>
        <w:t xml:space="preserve">-րդ  </w:t>
      </w:r>
      <w:r w:rsidR="000550FE" w:rsidRPr="008E527C">
        <w:rPr>
          <w:rFonts w:ascii="Sylfaen" w:eastAsia="Times New Roman" w:hAnsi="Sylfaen" w:cs="Times New Roman"/>
          <w:sz w:val="24"/>
          <w:szCs w:val="24"/>
          <w:lang w:val="hy-AM"/>
        </w:rPr>
        <w:t>կետով</w:t>
      </w:r>
      <w:r w:rsidR="009844D6" w:rsidRPr="009844D6">
        <w:rPr>
          <w:rFonts w:ascii="Sylfaen" w:eastAsia="Times New Roman" w:hAnsi="Sylfaen" w:cs="Times New Roman"/>
          <w:sz w:val="24"/>
          <w:szCs w:val="24"/>
          <w:lang w:val="hy-AM"/>
        </w:rPr>
        <w:t>՝</w:t>
      </w:r>
      <w:bookmarkStart w:id="0" w:name="_GoBack"/>
      <w:bookmarkEnd w:id="0"/>
      <w:r w:rsidR="000550FE" w:rsidRPr="008E527C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0550FE" w:rsidRPr="00FF2E15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 է  </w:t>
      </w:r>
      <w:r w:rsidRPr="00226D71">
        <w:rPr>
          <w:rFonts w:ascii="Sylfaen" w:eastAsia="Times New Roman" w:hAnsi="Sylfaen" w:cs="Times New Roman"/>
          <w:sz w:val="24"/>
          <w:szCs w:val="24"/>
          <w:lang w:val="hy-AM"/>
        </w:rPr>
        <w:t xml:space="preserve"> մեկ անձից՝  հրատապով, ջրի պոմպի համար </w:t>
      </w:r>
      <w:r w:rsidR="00EE1B46" w:rsidRPr="00EE1B46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E1B46" w:rsidRPr="00B06628">
        <w:rPr>
          <w:rFonts w:ascii="Sylfaen" w:eastAsia="Times New Roman" w:hAnsi="Sylfaen" w:cs="Times New Roman"/>
          <w:sz w:val="24"/>
          <w:szCs w:val="24"/>
          <w:lang w:val="hy-AM"/>
        </w:rPr>
        <w:t>վճարում  կատարելու</w:t>
      </w:r>
      <w:r w:rsidR="00EE1B46" w:rsidRPr="008E527C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  <w:r w:rsidR="00EE1B46">
        <w:rPr>
          <w:rFonts w:ascii="GHEA Grapalat" w:hAnsi="GHEA Grapalat" w:cs="Sylfaen"/>
          <w:lang w:val="af-ZA"/>
        </w:rPr>
        <w:t xml:space="preserve"> </w:t>
      </w:r>
      <w:r w:rsidR="00EE1B46" w:rsidRPr="001B770C">
        <w:rPr>
          <w:rFonts w:ascii="GHEA Grapalat" w:hAnsi="GHEA Grapalat"/>
          <w:color w:val="000000"/>
          <w:lang w:val="hy-AM"/>
        </w:rPr>
        <w:t>նպատակով:</w:t>
      </w:r>
    </w:p>
    <w:p w:rsidR="00FF2E15" w:rsidRPr="003319DC" w:rsidRDefault="00FF2E15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</w:p>
    <w:sectPr w:rsidR="00FF2E15" w:rsidRPr="003319DC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B735C"/>
    <w:rsid w:val="000F0B96"/>
    <w:rsid w:val="00182CEF"/>
    <w:rsid w:val="00183B9B"/>
    <w:rsid w:val="0019274D"/>
    <w:rsid w:val="001963B2"/>
    <w:rsid w:val="001D4506"/>
    <w:rsid w:val="001E5F79"/>
    <w:rsid w:val="00203E2F"/>
    <w:rsid w:val="00226D71"/>
    <w:rsid w:val="00270C67"/>
    <w:rsid w:val="00276B5A"/>
    <w:rsid w:val="002C7E75"/>
    <w:rsid w:val="002E6442"/>
    <w:rsid w:val="002F4C4C"/>
    <w:rsid w:val="003319DC"/>
    <w:rsid w:val="00337F4B"/>
    <w:rsid w:val="003877DE"/>
    <w:rsid w:val="003A0DE1"/>
    <w:rsid w:val="003D3094"/>
    <w:rsid w:val="003F767D"/>
    <w:rsid w:val="00522734"/>
    <w:rsid w:val="00527A18"/>
    <w:rsid w:val="005523CB"/>
    <w:rsid w:val="0056728A"/>
    <w:rsid w:val="00593D6E"/>
    <w:rsid w:val="005B6238"/>
    <w:rsid w:val="005B6843"/>
    <w:rsid w:val="005E32CF"/>
    <w:rsid w:val="005E796F"/>
    <w:rsid w:val="006314D7"/>
    <w:rsid w:val="00631EE2"/>
    <w:rsid w:val="00636AEE"/>
    <w:rsid w:val="00637146"/>
    <w:rsid w:val="0066039F"/>
    <w:rsid w:val="006613C2"/>
    <w:rsid w:val="006807B7"/>
    <w:rsid w:val="006C7387"/>
    <w:rsid w:val="006F47C3"/>
    <w:rsid w:val="00716CFA"/>
    <w:rsid w:val="00724631"/>
    <w:rsid w:val="0073041B"/>
    <w:rsid w:val="00734590"/>
    <w:rsid w:val="00735DF9"/>
    <w:rsid w:val="007419CD"/>
    <w:rsid w:val="00742E89"/>
    <w:rsid w:val="00783121"/>
    <w:rsid w:val="007843D0"/>
    <w:rsid w:val="00796E21"/>
    <w:rsid w:val="008166DA"/>
    <w:rsid w:val="0084628E"/>
    <w:rsid w:val="00854961"/>
    <w:rsid w:val="00875236"/>
    <w:rsid w:val="00875A7D"/>
    <w:rsid w:val="00891A38"/>
    <w:rsid w:val="008A4214"/>
    <w:rsid w:val="008E527C"/>
    <w:rsid w:val="00937F3C"/>
    <w:rsid w:val="00952FC2"/>
    <w:rsid w:val="009844D6"/>
    <w:rsid w:val="009B03B2"/>
    <w:rsid w:val="009C250E"/>
    <w:rsid w:val="009D4CB6"/>
    <w:rsid w:val="00A21B8C"/>
    <w:rsid w:val="00A367CB"/>
    <w:rsid w:val="00A7637B"/>
    <w:rsid w:val="00A77788"/>
    <w:rsid w:val="00A954CB"/>
    <w:rsid w:val="00AF514E"/>
    <w:rsid w:val="00B06628"/>
    <w:rsid w:val="00B128F3"/>
    <w:rsid w:val="00B4038B"/>
    <w:rsid w:val="00B55912"/>
    <w:rsid w:val="00B66563"/>
    <w:rsid w:val="00B75935"/>
    <w:rsid w:val="00B863B6"/>
    <w:rsid w:val="00B9154F"/>
    <w:rsid w:val="00BE76B6"/>
    <w:rsid w:val="00C04F93"/>
    <w:rsid w:val="00C136EA"/>
    <w:rsid w:val="00C16C93"/>
    <w:rsid w:val="00C267DC"/>
    <w:rsid w:val="00C3094A"/>
    <w:rsid w:val="00C31801"/>
    <w:rsid w:val="00C36D8F"/>
    <w:rsid w:val="00C47D3D"/>
    <w:rsid w:val="00C53784"/>
    <w:rsid w:val="00CA4B0D"/>
    <w:rsid w:val="00CD66AF"/>
    <w:rsid w:val="00CE717F"/>
    <w:rsid w:val="00D0339D"/>
    <w:rsid w:val="00D328E4"/>
    <w:rsid w:val="00D32ECC"/>
    <w:rsid w:val="00D47147"/>
    <w:rsid w:val="00DD2EEF"/>
    <w:rsid w:val="00E212C1"/>
    <w:rsid w:val="00E21340"/>
    <w:rsid w:val="00E2443D"/>
    <w:rsid w:val="00EC060B"/>
    <w:rsid w:val="00EC2907"/>
    <w:rsid w:val="00EE18D5"/>
    <w:rsid w:val="00EE1B46"/>
    <w:rsid w:val="00F36113"/>
    <w:rsid w:val="00F5161E"/>
    <w:rsid w:val="00F94C4D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EB1C"/>
  <w15:docId w15:val="{0A879FF2-1768-4766-A283-45399CC0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2023-08-18T10:07:00Z</cp:lastPrinted>
  <dcterms:created xsi:type="dcterms:W3CDTF">2022-06-06T13:34:00Z</dcterms:created>
  <dcterms:modified xsi:type="dcterms:W3CDTF">2023-08-18T12:02:00Z</dcterms:modified>
</cp:coreProperties>
</file>