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C9" w:rsidRDefault="00AE42C9" w:rsidP="005A2F3C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theme="minorHAnsi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5"/>
        <w:gridCol w:w="2695"/>
        <w:gridCol w:w="1534"/>
        <w:gridCol w:w="1591"/>
        <w:gridCol w:w="1490"/>
        <w:gridCol w:w="1822"/>
      </w:tblGrid>
      <w:tr w:rsidR="007D04E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</w:tr>
      <w:tr w:rsidR="007D04E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</w:tr>
      <w:tr w:rsidR="007D04EA" w:rsidTr="007D04EA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9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 w:rsidP="00365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ՆՈՅԵՄԲԵՐՅԱՆ</w:t>
            </w:r>
            <w:r>
              <w:rPr>
                <w:rFonts w:ascii="Arial LatArm" w:hAnsi="Arial LatArm" w:cs="Arial LatArm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ՀԱՄԱՅՆՔԻ</w:t>
            </w:r>
            <w:r>
              <w:rPr>
                <w:rFonts w:ascii="Arial LatArm" w:hAnsi="Arial LatArm" w:cs="Arial LatArm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«</w:t>
            </w:r>
            <w:r>
              <w:rPr>
                <w:rFonts w:ascii="Arial LatArm" w:hAnsi="Arial LatArm" w:cs="Arial LatArm"/>
                <w:color w:val="FF0000"/>
                <w:sz w:val="28"/>
                <w:szCs w:val="28"/>
              </w:rPr>
              <w:t xml:space="preserve"> </w:t>
            </w:r>
            <w:r w:rsidR="003659AC">
              <w:rPr>
                <w:rFonts w:ascii="Arial" w:hAnsi="Arial" w:cs="Arial"/>
                <w:color w:val="FF0000"/>
                <w:sz w:val="28"/>
                <w:szCs w:val="28"/>
              </w:rPr>
              <w:t>ՆՈՅԵՄԲԵՐՅԱՆԻ ԱՐՎԵՍՏԻ ԴՊՐՈՑ</w:t>
            </w:r>
            <w:bookmarkStart w:id="0" w:name="_GoBack"/>
            <w:bookmarkEnd w:id="0"/>
            <w:r>
              <w:rPr>
                <w:rFonts w:ascii="Calibri" w:hAnsi="Calibri" w:cs="Calibri"/>
                <w:color w:val="FF0000"/>
                <w:sz w:val="28"/>
                <w:szCs w:val="28"/>
              </w:rPr>
              <w:t>»</w:t>
            </w:r>
            <w:r>
              <w:rPr>
                <w:rFonts w:ascii="Arial LatArm" w:hAnsi="Arial LatArm" w:cs="Arial LatArm"/>
                <w:color w:val="FF0000"/>
                <w:sz w:val="28"/>
                <w:szCs w:val="28"/>
              </w:rPr>
              <w:t xml:space="preserve">           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ՀՈԱԿ</w:t>
            </w:r>
            <w:r>
              <w:rPr>
                <w:rFonts w:ascii="Arial LatArm" w:hAnsi="Arial LatArm" w:cs="Arial LatArm"/>
                <w:color w:val="FF0000"/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Ի</w:t>
            </w:r>
            <w:r>
              <w:rPr>
                <w:rFonts w:ascii="Arial LatArm" w:hAnsi="Arial LatArm" w:cs="Arial LatArm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ԱՇԽԱՏԱԿԻՑՆԵՐԻ</w:t>
            </w:r>
            <w:r>
              <w:rPr>
                <w:rFonts w:ascii="Arial LatArm" w:hAnsi="Arial LatArm" w:cs="Arial LatArm"/>
                <w:color w:val="FF0000"/>
                <w:sz w:val="28"/>
                <w:szCs w:val="28"/>
              </w:rPr>
              <w:t xml:space="preserve">  2024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ԹՎԱԿԱՆԻ</w:t>
            </w:r>
            <w:r>
              <w:rPr>
                <w:rFonts w:ascii="Arial LatArm" w:hAnsi="Arial LatArm" w:cs="Arial LatArm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ՀԱՍՏԻՔԱՑՈՒՑԱԿԸ</w:t>
            </w:r>
            <w:r>
              <w:rPr>
                <w:rFonts w:ascii="Arial LatArm" w:hAnsi="Arial LatArm" w:cs="Arial LatArm"/>
                <w:color w:val="FF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ՊԱՇՏՈՆԱՅԻՆ</w:t>
            </w:r>
            <w:r>
              <w:rPr>
                <w:rFonts w:ascii="Arial LatArm" w:hAnsi="Arial LatArm" w:cs="Arial LatArm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ԴՐՈՒՅՔԱՉԱՓԵՐԸ</w:t>
            </w:r>
            <w:r>
              <w:rPr>
                <w:rFonts w:ascii="Arial LatArm" w:hAnsi="Arial LatArm" w:cs="Arial LatArm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ԵՎ</w:t>
            </w:r>
            <w:r>
              <w:rPr>
                <w:rFonts w:ascii="Arial LatArm" w:hAnsi="Arial LatArm" w:cs="Arial LatArm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ԱՇԽԱՏԱԿԻՑՆԵՐԻ</w:t>
            </w:r>
            <w:r>
              <w:rPr>
                <w:rFonts w:ascii="Arial LatArm" w:hAnsi="Arial LatArm" w:cs="Arial LatArm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ԹՎԱՔԱՆԱԿԸ</w:t>
            </w:r>
            <w:r>
              <w:rPr>
                <w:rFonts w:ascii="Arial LatArm" w:hAnsi="Arial LatArm" w:cs="Arial LatArm"/>
                <w:color w:val="FF0000"/>
                <w:sz w:val="28"/>
                <w:szCs w:val="28"/>
              </w:rPr>
              <w:t xml:space="preserve"> </w:t>
            </w:r>
          </w:p>
        </w:tc>
      </w:tr>
      <w:tr w:rsidR="007D04E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</w:tr>
      <w:tr w:rsidR="007D04E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</w:tr>
      <w:tr w:rsidR="007D04E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4"/>
                <w:szCs w:val="24"/>
              </w:rPr>
            </w:pPr>
          </w:p>
        </w:tc>
      </w:tr>
      <w:tr w:rsidR="007D04EA" w:rsidTr="007D04E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07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1. ²ßË³ï³ÏÇóÝ»ñÇ Ãí³ù³Ý³ÏÁ`  16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32"/>
                <w:szCs w:val="32"/>
              </w:rPr>
            </w:pPr>
          </w:p>
        </w:tc>
      </w:tr>
      <w:tr w:rsidR="007D04E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Հ</w:t>
            </w:r>
            <w:r>
              <w:rPr>
                <w:rFonts w:ascii="Arial LatArm" w:hAnsi="Arial LatArm" w:cs="Arial LatArm"/>
                <w:color w:val="000000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Հ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Հաստիքի</w:t>
            </w:r>
            <w:proofErr w:type="spellEnd"/>
            <w:r>
              <w:rPr>
                <w:rFonts w:ascii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Հաստիքային</w:t>
            </w:r>
            <w:proofErr w:type="spellEnd"/>
            <w:r>
              <w:rPr>
                <w:rFonts w:ascii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միավոր</w:t>
            </w:r>
            <w:proofErr w:type="spellEnd"/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Պաշտոնային</w:t>
            </w:r>
            <w:proofErr w:type="spellEnd"/>
            <w:r>
              <w:rPr>
                <w:rFonts w:ascii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դրույքաչափը</w:t>
            </w:r>
            <w:proofErr w:type="spellEnd"/>
            <w:r>
              <w:rPr>
                <w:rFonts w:ascii="Arial LatArm" w:hAnsi="Arial LatArm" w:cs="Arial LatArm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դրամ</w:t>
            </w:r>
            <w:proofErr w:type="spellEnd"/>
            <w:r>
              <w:rPr>
                <w:rFonts w:ascii="Arial LatArm" w:hAnsi="Arial LatArm" w:cs="Arial LatArm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Arial LatArm"/>
                <w:color w:val="000000"/>
                <w:sz w:val="24"/>
                <w:szCs w:val="24"/>
              </w:rPr>
              <w:t xml:space="preserve">____%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հավելավճար</w:t>
            </w:r>
            <w:proofErr w:type="spellEnd"/>
            <w:r>
              <w:rPr>
                <w:rFonts w:ascii="Arial LatArm" w:hAnsi="Arial LatArm" w:cs="Arial LatArm"/>
                <w:color w:val="000000"/>
                <w:sz w:val="24"/>
                <w:szCs w:val="24"/>
              </w:rPr>
              <w:t>* 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դրամ</w:t>
            </w:r>
            <w:proofErr w:type="spellEnd"/>
            <w:r>
              <w:rPr>
                <w:rFonts w:ascii="Arial LatArm" w:hAnsi="Arial LatArm" w:cs="Arial LatArm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Ամսական</w:t>
            </w:r>
            <w:proofErr w:type="spellEnd"/>
            <w:r>
              <w:rPr>
                <w:rFonts w:ascii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աշխատավարձ</w:t>
            </w:r>
            <w:proofErr w:type="spellEnd"/>
            <w:r>
              <w:rPr>
                <w:rFonts w:ascii="Arial LatArm" w:hAnsi="Arial LatArm" w:cs="Arial LatArm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դրամ</w:t>
            </w:r>
            <w:proofErr w:type="spellEnd"/>
            <w:r>
              <w:rPr>
                <w:rFonts w:ascii="Arial LatArm" w:hAnsi="Arial LatArm" w:cs="Arial LatArm"/>
                <w:color w:val="000000"/>
                <w:sz w:val="24"/>
                <w:szCs w:val="24"/>
              </w:rPr>
              <w:t>)</w:t>
            </w:r>
          </w:p>
        </w:tc>
      </w:tr>
      <w:tr w:rsidR="007D04E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տնօրեն</w:t>
            </w:r>
            <w:proofErr w:type="spellEnd"/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1.0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           180,000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X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               180,000 </w:t>
            </w:r>
          </w:p>
        </w:tc>
      </w:tr>
      <w:tr w:rsidR="007D04E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2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հաշվապահ</w:t>
            </w:r>
            <w:proofErr w:type="spellEnd"/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1.0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           130,000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X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               130,000 </w:t>
            </w:r>
          </w:p>
        </w:tc>
      </w:tr>
      <w:tr w:rsidR="007D04E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3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մեթոդիստ</w:t>
            </w:r>
            <w:r>
              <w:rPr>
                <w:rFonts w:ascii="Arial LatArm" w:hAnsi="Arial LatArm" w:cs="Arial LatArm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մանկավարժ</w:t>
            </w:r>
            <w:proofErr w:type="spellEnd"/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1.0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           130,000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X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               130,000 </w:t>
            </w:r>
          </w:p>
        </w:tc>
      </w:tr>
      <w:tr w:rsidR="007D04E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4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դասատու</w:t>
            </w:r>
            <w:proofErr w:type="spellEnd"/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8.0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           115,000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X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               920,000 </w:t>
            </w:r>
          </w:p>
        </w:tc>
      </w:tr>
      <w:tr w:rsidR="007D04E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5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նկարիչ</w:t>
            </w:r>
            <w:proofErr w:type="spellEnd"/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գծանկաչ</w:t>
            </w:r>
            <w:proofErr w:type="spellEnd"/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գունանկար</w:t>
            </w:r>
            <w:proofErr w:type="spellEnd"/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1.0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           115,000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X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               115,000 </w:t>
            </w:r>
          </w:p>
        </w:tc>
      </w:tr>
      <w:tr w:rsidR="007D04E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6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նկարիչ</w:t>
            </w:r>
            <w:proofErr w:type="spellEnd"/>
            <w:r>
              <w:rPr>
                <w:rFonts w:ascii="Arial LatArm" w:hAnsi="Arial LatArm" w:cs="Arial LatArm"/>
                <w:color w:val="000000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1.0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           115,000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X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               115,000 </w:t>
            </w:r>
          </w:p>
        </w:tc>
      </w:tr>
      <w:tr w:rsidR="007D04E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7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կոնցերտ</w:t>
            </w:r>
            <w:proofErr w:type="spellEnd"/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մեյստր</w:t>
            </w:r>
            <w:proofErr w:type="spellEnd"/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1.0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           115,000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X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               115,000 </w:t>
            </w:r>
          </w:p>
        </w:tc>
      </w:tr>
      <w:tr w:rsidR="007D04E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8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տնտեսվար</w:t>
            </w:r>
            <w:proofErr w:type="spellEnd"/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1.0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           110,000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X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               110,000 </w:t>
            </w:r>
          </w:p>
        </w:tc>
      </w:tr>
      <w:tr w:rsidR="007D04E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9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" w:hAnsi="Arial Unicode" w:cs="Arial Unicode"/>
                <w:color w:val="000000"/>
              </w:rPr>
            </w:pPr>
            <w:proofErr w:type="spellStart"/>
            <w:r>
              <w:rPr>
                <w:rFonts w:ascii="Arial Unicode" w:hAnsi="Arial Unicode" w:cs="Arial Unicode"/>
                <w:color w:val="000000"/>
              </w:rPr>
              <w:t>հավաքարար</w:t>
            </w:r>
            <w:proofErr w:type="spellEnd"/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" w:hAnsi="Arial Unicode" w:cs="Arial Unicode"/>
                <w:color w:val="000000"/>
              </w:rPr>
            </w:pPr>
            <w:r>
              <w:rPr>
                <w:rFonts w:ascii="Arial Unicode" w:hAnsi="Arial Unicode" w:cs="Arial Unicode"/>
                <w:color w:val="000000"/>
              </w:rPr>
              <w:t>1.5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           110,000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X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               165,000 </w:t>
            </w:r>
          </w:p>
        </w:tc>
      </w:tr>
      <w:tr w:rsidR="007D04EA" w:rsidTr="007D04EA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ԸՆԴԱՄԵՆԸ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" w:hAnsi="Arial Unicode" w:cs="Arial Unicode"/>
                <w:color w:val="000000"/>
              </w:rPr>
            </w:pPr>
            <w:r>
              <w:rPr>
                <w:rFonts w:ascii="Arial Unicode" w:hAnsi="Arial Unicode" w:cs="Arial Unicode"/>
                <w:color w:val="000000"/>
              </w:rPr>
              <w:t>16.5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 xml:space="preserve">             1,980,000 </w:t>
            </w:r>
          </w:p>
        </w:tc>
      </w:tr>
      <w:tr w:rsidR="007D04E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04EA" w:rsidRDefault="007D0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" w:hAnsi="Arial Unicode" w:cs="Arial Unicode"/>
                <w:color w:val="000000"/>
              </w:rPr>
            </w:pPr>
          </w:p>
        </w:tc>
      </w:tr>
    </w:tbl>
    <w:p w:rsidR="007D04EA" w:rsidRPr="005A2F3C" w:rsidRDefault="007D04EA" w:rsidP="005A2F3C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theme="minorHAnsi"/>
          <w:sz w:val="28"/>
          <w:szCs w:val="28"/>
          <w:lang w:val="ru-RU"/>
        </w:rPr>
      </w:pPr>
    </w:p>
    <w:sectPr w:rsidR="007D04EA" w:rsidRPr="005A2F3C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A38"/>
    <w:rsid w:val="000550FE"/>
    <w:rsid w:val="0007793B"/>
    <w:rsid w:val="000B64F9"/>
    <w:rsid w:val="000B735C"/>
    <w:rsid w:val="000E3CC4"/>
    <w:rsid w:val="000F0B96"/>
    <w:rsid w:val="00166687"/>
    <w:rsid w:val="00182CEF"/>
    <w:rsid w:val="00183B9B"/>
    <w:rsid w:val="0019274D"/>
    <w:rsid w:val="001963B2"/>
    <w:rsid w:val="001D4506"/>
    <w:rsid w:val="001E5F79"/>
    <w:rsid w:val="00203E2F"/>
    <w:rsid w:val="00270052"/>
    <w:rsid w:val="00270C67"/>
    <w:rsid w:val="00276B5A"/>
    <w:rsid w:val="0029073B"/>
    <w:rsid w:val="002C7E75"/>
    <w:rsid w:val="002E0626"/>
    <w:rsid w:val="002E6442"/>
    <w:rsid w:val="002F4C4C"/>
    <w:rsid w:val="00300C49"/>
    <w:rsid w:val="00306388"/>
    <w:rsid w:val="00323A21"/>
    <w:rsid w:val="003319DC"/>
    <w:rsid w:val="00337F4B"/>
    <w:rsid w:val="003659AC"/>
    <w:rsid w:val="003877DE"/>
    <w:rsid w:val="003A0DE1"/>
    <w:rsid w:val="003D3094"/>
    <w:rsid w:val="003F767D"/>
    <w:rsid w:val="00417457"/>
    <w:rsid w:val="00522734"/>
    <w:rsid w:val="00527A18"/>
    <w:rsid w:val="005523CB"/>
    <w:rsid w:val="0056728A"/>
    <w:rsid w:val="00593D6E"/>
    <w:rsid w:val="005A2F3C"/>
    <w:rsid w:val="005B6238"/>
    <w:rsid w:val="005B6843"/>
    <w:rsid w:val="005E32CF"/>
    <w:rsid w:val="005E796F"/>
    <w:rsid w:val="006314D7"/>
    <w:rsid w:val="00631EE2"/>
    <w:rsid w:val="00636AEE"/>
    <w:rsid w:val="00637146"/>
    <w:rsid w:val="0066039F"/>
    <w:rsid w:val="006613C2"/>
    <w:rsid w:val="00661F84"/>
    <w:rsid w:val="0066727D"/>
    <w:rsid w:val="006807B7"/>
    <w:rsid w:val="006C7387"/>
    <w:rsid w:val="006E51E2"/>
    <w:rsid w:val="006F47C3"/>
    <w:rsid w:val="00716CFA"/>
    <w:rsid w:val="00724631"/>
    <w:rsid w:val="0073041B"/>
    <w:rsid w:val="00734590"/>
    <w:rsid w:val="00735DF9"/>
    <w:rsid w:val="007419CD"/>
    <w:rsid w:val="00742E89"/>
    <w:rsid w:val="007843D0"/>
    <w:rsid w:val="00796E21"/>
    <w:rsid w:val="007C4038"/>
    <w:rsid w:val="007D04EA"/>
    <w:rsid w:val="007F3701"/>
    <w:rsid w:val="008166DA"/>
    <w:rsid w:val="0084628E"/>
    <w:rsid w:val="00854961"/>
    <w:rsid w:val="00870692"/>
    <w:rsid w:val="00875236"/>
    <w:rsid w:val="00875A7D"/>
    <w:rsid w:val="00891A38"/>
    <w:rsid w:val="008A4214"/>
    <w:rsid w:val="008E527C"/>
    <w:rsid w:val="00937F3C"/>
    <w:rsid w:val="00952FC2"/>
    <w:rsid w:val="00983864"/>
    <w:rsid w:val="009B03B2"/>
    <w:rsid w:val="009B583B"/>
    <w:rsid w:val="009C250E"/>
    <w:rsid w:val="009D4CB6"/>
    <w:rsid w:val="00A21B8C"/>
    <w:rsid w:val="00A367CB"/>
    <w:rsid w:val="00A7637B"/>
    <w:rsid w:val="00A77788"/>
    <w:rsid w:val="00A954CB"/>
    <w:rsid w:val="00AE42C9"/>
    <w:rsid w:val="00AF514E"/>
    <w:rsid w:val="00B06628"/>
    <w:rsid w:val="00B128F3"/>
    <w:rsid w:val="00B4038B"/>
    <w:rsid w:val="00B50017"/>
    <w:rsid w:val="00B55912"/>
    <w:rsid w:val="00B66563"/>
    <w:rsid w:val="00B678A6"/>
    <w:rsid w:val="00B71799"/>
    <w:rsid w:val="00B75935"/>
    <w:rsid w:val="00B863B6"/>
    <w:rsid w:val="00B9154F"/>
    <w:rsid w:val="00BB6049"/>
    <w:rsid w:val="00BE76B6"/>
    <w:rsid w:val="00C04F93"/>
    <w:rsid w:val="00C136EA"/>
    <w:rsid w:val="00C16C93"/>
    <w:rsid w:val="00C267DC"/>
    <w:rsid w:val="00C3094A"/>
    <w:rsid w:val="00C31801"/>
    <w:rsid w:val="00C36D8F"/>
    <w:rsid w:val="00C4720F"/>
    <w:rsid w:val="00C47D3D"/>
    <w:rsid w:val="00C53784"/>
    <w:rsid w:val="00CA4B0D"/>
    <w:rsid w:val="00CB726A"/>
    <w:rsid w:val="00CC6A9F"/>
    <w:rsid w:val="00CD66AF"/>
    <w:rsid w:val="00CE717F"/>
    <w:rsid w:val="00CF4355"/>
    <w:rsid w:val="00D0339D"/>
    <w:rsid w:val="00D328E4"/>
    <w:rsid w:val="00D32ECC"/>
    <w:rsid w:val="00D43941"/>
    <w:rsid w:val="00D47147"/>
    <w:rsid w:val="00D574D3"/>
    <w:rsid w:val="00D762FE"/>
    <w:rsid w:val="00DD2EEF"/>
    <w:rsid w:val="00DF57BF"/>
    <w:rsid w:val="00E0729F"/>
    <w:rsid w:val="00E15811"/>
    <w:rsid w:val="00E212C1"/>
    <w:rsid w:val="00E21340"/>
    <w:rsid w:val="00E2443D"/>
    <w:rsid w:val="00E52CAA"/>
    <w:rsid w:val="00EC060B"/>
    <w:rsid w:val="00EC2907"/>
    <w:rsid w:val="00EC4561"/>
    <w:rsid w:val="00EE18D5"/>
    <w:rsid w:val="00EE1B46"/>
    <w:rsid w:val="00F21BB0"/>
    <w:rsid w:val="00F36113"/>
    <w:rsid w:val="00F5161E"/>
    <w:rsid w:val="00F77CA0"/>
    <w:rsid w:val="00F90165"/>
    <w:rsid w:val="00F94C4D"/>
    <w:rsid w:val="00FF0E67"/>
    <w:rsid w:val="00FF20A5"/>
    <w:rsid w:val="00FF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F3AA4"/>
  <w15:docId w15:val="{DC1A0457-F8E5-4CA5-BA04-9CB7597E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2023-09-14T12:53:00Z</cp:lastPrinted>
  <dcterms:created xsi:type="dcterms:W3CDTF">2022-06-06T13:34:00Z</dcterms:created>
  <dcterms:modified xsi:type="dcterms:W3CDTF">2023-12-15T13:56:00Z</dcterms:modified>
</cp:coreProperties>
</file>