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FDB" w:rsidRDefault="00232FDB" w:rsidP="00B14129">
      <w:pPr>
        <w:spacing w:after="0" w:line="240" w:lineRule="auto"/>
        <w:jc w:val="right"/>
        <w:rPr>
          <w:rFonts w:ascii="GHEA Grapalat" w:eastAsia="Times New Roman" w:hAnsi="GHEA Grapalat" w:cs="Tahoma"/>
          <w:sz w:val="16"/>
          <w:szCs w:val="16"/>
          <w:lang w:val="en-US"/>
        </w:rPr>
      </w:pPr>
    </w:p>
    <w:p w:rsidR="00302137" w:rsidRPr="00B14129" w:rsidRDefault="00302137" w:rsidP="00B14129">
      <w:pPr>
        <w:spacing w:after="0" w:line="240" w:lineRule="auto"/>
        <w:jc w:val="right"/>
        <w:rPr>
          <w:rFonts w:ascii="GHEA Grapalat" w:eastAsia="Times New Roman" w:hAnsi="GHEA Grapalat" w:cs="Tahoma"/>
          <w:sz w:val="16"/>
          <w:szCs w:val="16"/>
          <w:lang w:val="hy-AM"/>
        </w:rPr>
      </w:pPr>
      <w:r w:rsidRPr="00B14129">
        <w:rPr>
          <w:rFonts w:ascii="GHEA Grapalat" w:eastAsia="Times New Roman" w:hAnsi="GHEA Grapalat" w:cs="Tahoma"/>
          <w:sz w:val="16"/>
          <w:szCs w:val="16"/>
          <w:lang w:val="hy-AM"/>
        </w:rPr>
        <w:t>Հավելված</w:t>
      </w:r>
    </w:p>
    <w:p w:rsidR="00302137" w:rsidRPr="00B14129" w:rsidRDefault="00302137" w:rsidP="00B14129">
      <w:pPr>
        <w:spacing w:after="0" w:line="240" w:lineRule="auto"/>
        <w:jc w:val="right"/>
        <w:rPr>
          <w:rFonts w:ascii="GHEA Grapalat" w:eastAsia="Times New Roman" w:hAnsi="GHEA Grapalat" w:cs="Tahoma"/>
          <w:sz w:val="16"/>
          <w:szCs w:val="16"/>
          <w:lang w:val="hy-AM"/>
        </w:rPr>
      </w:pPr>
      <w:r w:rsidRPr="00B14129">
        <w:rPr>
          <w:rFonts w:ascii="GHEA Grapalat" w:eastAsia="Times New Roman" w:hAnsi="GHEA Grapalat" w:cs="Tahoma"/>
          <w:sz w:val="16"/>
          <w:szCs w:val="16"/>
          <w:lang w:val="hy-AM"/>
        </w:rPr>
        <w:t>ՀՀ Տավուշի մարզի Նոյեմբերյան համանքի ավագանու</w:t>
      </w:r>
    </w:p>
    <w:p w:rsidR="00302137" w:rsidRDefault="00302137" w:rsidP="00130A63">
      <w:pPr>
        <w:jc w:val="right"/>
        <w:rPr>
          <w:rFonts w:ascii="GHEA Grapalat" w:eastAsia="Times New Roman" w:hAnsi="GHEA Grapalat" w:cs="Tahoma"/>
          <w:sz w:val="16"/>
          <w:szCs w:val="16"/>
          <w:lang w:val="hy-AM"/>
        </w:rPr>
      </w:pPr>
      <w:r w:rsidRPr="00B14129">
        <w:rPr>
          <w:rFonts w:ascii="GHEA Grapalat" w:eastAsia="Times New Roman" w:hAnsi="GHEA Grapalat" w:cs="Tahoma"/>
          <w:sz w:val="16"/>
          <w:szCs w:val="16"/>
          <w:lang w:val="hy-AM"/>
        </w:rPr>
        <w:t>2022 թվականի հունվարի 12-ի թիվ 1</w:t>
      </w:r>
      <w:r w:rsidR="00BD0799" w:rsidRPr="00BD0799">
        <w:rPr>
          <w:rFonts w:ascii="GHEA Grapalat" w:eastAsia="Times New Roman" w:hAnsi="GHEA Grapalat" w:cs="Tahoma"/>
          <w:sz w:val="16"/>
          <w:szCs w:val="16"/>
          <w:lang w:val="hy-AM"/>
        </w:rPr>
        <w:t>9</w:t>
      </w:r>
      <w:r w:rsidRPr="00B14129">
        <w:rPr>
          <w:rFonts w:ascii="GHEA Grapalat" w:eastAsia="Times New Roman" w:hAnsi="GHEA Grapalat" w:cs="Tahoma"/>
          <w:sz w:val="16"/>
          <w:szCs w:val="16"/>
          <w:lang w:val="hy-AM"/>
        </w:rPr>
        <w:t>-Ն որոշման</w:t>
      </w:r>
    </w:p>
    <w:p w:rsidR="00130A63" w:rsidRPr="00130A63" w:rsidRDefault="00130A63" w:rsidP="00130A63">
      <w:pPr>
        <w:jc w:val="right"/>
        <w:rPr>
          <w:rFonts w:ascii="GHEA Grapalat" w:eastAsia="Times New Roman" w:hAnsi="GHEA Grapalat" w:cs="Tahoma"/>
          <w:sz w:val="16"/>
          <w:szCs w:val="16"/>
          <w:lang w:val="hy-AM"/>
        </w:rPr>
      </w:pPr>
    </w:p>
    <w:p w:rsidR="00B14129" w:rsidRPr="00756CCC" w:rsidRDefault="00302137" w:rsidP="00130A63">
      <w:pPr>
        <w:jc w:val="center"/>
        <w:rPr>
          <w:rFonts w:ascii="GHEA Grapalat" w:eastAsia="Times New Roman" w:hAnsi="GHEA Grapalat" w:cs="Tahoma"/>
          <w:sz w:val="24"/>
          <w:szCs w:val="24"/>
          <w:lang w:val="hy-AM"/>
        </w:rPr>
      </w:pPr>
      <w:r w:rsidRPr="004631B6">
        <w:rPr>
          <w:rFonts w:ascii="GHEA Grapalat" w:eastAsia="Times New Roman" w:hAnsi="GHEA Grapalat" w:cs="Tahoma"/>
          <w:sz w:val="24"/>
          <w:szCs w:val="24"/>
          <w:lang w:val="hy-AM"/>
        </w:rPr>
        <w:t>ՀՀ ՏԱՎՈՒՇԻ ՄԱՐԶԻ ՆՈՅԵՄԲԵՐՅԱՆ ՀԱՄԱՅՆՔՈՒՄ 2022 ԹՎԱԿԱՆԻ ՀԱՄԱՐ ՏԵՂԱԿԱՆ ՏՈՒՐՔԵՐԻ ԵՎ ՎՃԱՐՆԵՐԻ ՏԵՍԱԿՆԵՐՆ ՈՒ ԴՐՈՒՅՔԱՉԱՓԵՐԸ</w:t>
      </w:r>
    </w:p>
    <w:p w:rsidR="0051132C" w:rsidRPr="004631B6" w:rsidRDefault="00B14129" w:rsidP="004631B6">
      <w:pPr>
        <w:spacing w:after="0" w:line="240" w:lineRule="auto"/>
        <w:ind w:hanging="992"/>
        <w:jc w:val="both"/>
        <w:rPr>
          <w:rFonts w:ascii="GHEA Grapalat" w:eastAsia="Times New Roman" w:hAnsi="GHEA Grapalat" w:cs="Tahoma"/>
          <w:b/>
          <w:i/>
          <w:sz w:val="24"/>
          <w:szCs w:val="24"/>
          <w:lang w:val="hy-AM"/>
        </w:rPr>
      </w:pPr>
      <w:r w:rsidRPr="00756CCC">
        <w:rPr>
          <w:rFonts w:ascii="GHEA Grapalat" w:eastAsia="Times New Roman" w:hAnsi="GHEA Grapalat" w:cs="Arial Unicode"/>
          <w:b/>
          <w:i/>
          <w:sz w:val="24"/>
          <w:szCs w:val="24"/>
          <w:lang w:val="hy-AM"/>
        </w:rPr>
        <w:t xml:space="preserve">           </w:t>
      </w:r>
      <w:r w:rsidR="0051132C" w:rsidRPr="004631B6">
        <w:rPr>
          <w:rFonts w:ascii="GHEA Grapalat" w:eastAsia="Times New Roman" w:hAnsi="GHEA Grapalat" w:cs="Arial Unicode"/>
          <w:b/>
          <w:i/>
          <w:sz w:val="24"/>
          <w:szCs w:val="24"/>
          <w:lang w:val="hy-AM"/>
        </w:rPr>
        <w:t>ՏԵՂԱԿԱՆ ՏՈՒՐՔԵՐԻ ՏԵՍԱԿՆԵՐՆ ՈՒ ԴՐՈՒՅՔԱՉԱՓԵՐԸ</w:t>
      </w:r>
    </w:p>
    <w:p w:rsidR="0051132C" w:rsidRPr="00756CCC"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1. </w:t>
      </w:r>
      <w:r w:rsidRPr="00130A63">
        <w:rPr>
          <w:rFonts w:ascii="GHEA Grapalat" w:hAnsi="GHEA Grapalat"/>
          <w:color w:val="000000"/>
          <w:lang w:val="hy-AM"/>
        </w:rPr>
        <w:t>Հայաստանի Հանրապետության</w:t>
      </w:r>
      <w:r w:rsidRPr="004631B6">
        <w:rPr>
          <w:rFonts w:ascii="GHEA Grapalat" w:hAnsi="GHEA Grapalat"/>
          <w:color w:val="000000"/>
          <w:lang w:val="hy-AM"/>
        </w:rPr>
        <w:t xml:space="preserve"> Տավուշի մարզի Նոյեմբերյան համայնքում սահմանվում են տեղական տուրքերի հետևյալ տեսակներն ու դրույքաչափերը.</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1) 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շինությունների և ոչ հիմնական շինությունների շինարարության (տեղադրման) (բացառությամբ Հայաստանի Հանրապետության օրենսդրությամբ սահմանված շինարարության թույլտվություն չպահանջող դեպքերի) թույլտվության համար.</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ա. հիմնական շենքերի և շինությունների համար`</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մինչև 300 քառակուսի մետր ընդհանուր մակերես ունեցող անհատական բնակելի, այդ թվում` այգեգործական (ամառանոցային) տների, ինչպես նաև մինչև 200 քառակուսի մետր ընդհանուր մակերես ունեցող հասարակական և արտադրական նշանակության շենքերի և շինությունների համար` </w:t>
      </w:r>
      <w:r w:rsidR="00E6181F" w:rsidRPr="00E6181F">
        <w:rPr>
          <w:rFonts w:ascii="GHEA Grapalat" w:hAnsi="GHEA Grapalat"/>
          <w:b/>
          <w:color w:val="000000"/>
          <w:lang w:val="hy-AM"/>
        </w:rPr>
        <w:t xml:space="preserve">4500 </w:t>
      </w:r>
      <w:r w:rsidRPr="004631B6">
        <w:rPr>
          <w:rFonts w:ascii="GHEA Grapalat" w:hAnsi="GHEA Grapalat"/>
          <w:b/>
          <w:color w:val="000000"/>
          <w:lang w:val="hy-AM"/>
        </w:rPr>
        <w:t>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բ. սույն կետի «ա» ենթակետով չնախատեսված շենքերի և շինությունների համար`</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- 200-ից մինչև 500 քառակուսի մետր ընդհանուր մակերես ունեցող շենքերի և շինությունների համար` </w:t>
      </w:r>
      <w:r w:rsidR="00E6181F" w:rsidRPr="00E6181F">
        <w:rPr>
          <w:rFonts w:ascii="GHEA Grapalat" w:hAnsi="GHEA Grapalat"/>
          <w:b/>
          <w:color w:val="000000"/>
          <w:lang w:val="hy-AM"/>
        </w:rPr>
        <w:t xml:space="preserve">9000 </w:t>
      </w:r>
      <w:r w:rsidRPr="004631B6">
        <w:rPr>
          <w:rFonts w:ascii="GHEA Grapalat" w:hAnsi="GHEA Grapalat"/>
          <w:b/>
          <w:color w:val="000000"/>
          <w:lang w:val="hy-AM"/>
        </w:rPr>
        <w:t>դրամ</w:t>
      </w:r>
      <w:r w:rsidRPr="004631B6">
        <w:rPr>
          <w:rFonts w:ascii="GHEA Grapalat" w:hAnsi="GHEA Grapalat"/>
          <w:b/>
          <w:bCs/>
          <w:color w:val="000000"/>
          <w:lang w:val="hy-AM"/>
        </w:rPr>
        <w:t>,</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- 500-ից մինչև 1000 քառակուսի մետր ընդհանուր մակերես ունեցող շենքերի և շինությունների համար` </w:t>
      </w:r>
      <w:r w:rsidR="00E6181F" w:rsidRPr="00E6181F">
        <w:rPr>
          <w:rFonts w:ascii="GHEA Grapalat" w:hAnsi="GHEA Grapalat"/>
          <w:b/>
          <w:color w:val="000000"/>
          <w:lang w:val="hy-AM"/>
        </w:rPr>
        <w:t xml:space="preserve">15000 </w:t>
      </w:r>
      <w:r w:rsidRPr="004631B6">
        <w:rPr>
          <w:rFonts w:ascii="GHEA Grapalat" w:hAnsi="GHEA Grapalat"/>
          <w:b/>
          <w:color w:val="000000"/>
          <w:lang w:val="hy-AM"/>
        </w:rPr>
        <w:t>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- 1000-ից մինչև 3000 քառակուսի մետր ընդհանուր մակերես ունեցող շենքերի և շինությունների համար՝ </w:t>
      </w:r>
      <w:r w:rsidR="00E6181F" w:rsidRPr="00E6181F">
        <w:rPr>
          <w:rFonts w:ascii="GHEA Grapalat" w:hAnsi="GHEA Grapalat"/>
          <w:b/>
          <w:color w:val="000000"/>
          <w:lang w:val="hy-AM"/>
        </w:rPr>
        <w:t>1500</w:t>
      </w:r>
      <w:r w:rsidR="00E6181F" w:rsidRPr="00CD54FA">
        <w:rPr>
          <w:rFonts w:ascii="GHEA Grapalat" w:hAnsi="GHEA Grapalat"/>
          <w:b/>
          <w:color w:val="000000"/>
          <w:lang w:val="hy-AM"/>
        </w:rPr>
        <w:t>0</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- 3000-ից և ավելի քառակուսի մետր ընդհանուր մակերես ունեցող շենքերի և շինությունների համար՝ </w:t>
      </w:r>
      <w:r w:rsidR="00CD54FA" w:rsidRPr="00CD54FA">
        <w:rPr>
          <w:rFonts w:ascii="GHEA Grapalat" w:hAnsi="GHEA Grapalat"/>
          <w:b/>
          <w:color w:val="000000"/>
          <w:lang w:val="hy-AM"/>
        </w:rPr>
        <w:t>30000</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գ. ոչ հիմնական շենքերի և շինությունների համար`</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 մինչև 20 քառակուսի մետր ընդհանուր մակերես ունեցող շենքերի և շինությունների համար` </w:t>
      </w:r>
      <w:r w:rsidR="00CD54FA" w:rsidRPr="00CD54FA">
        <w:rPr>
          <w:rFonts w:ascii="GHEA Grapalat" w:hAnsi="GHEA Grapalat"/>
          <w:b/>
          <w:color w:val="000000"/>
          <w:lang w:val="hy-AM"/>
        </w:rPr>
        <w:t>900</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- 20 և ավելի քառակուսի մետր ընդհանուր մակերես ունեցող շենքերի և շինությունների համար` </w:t>
      </w:r>
      <w:r w:rsidR="00CD54FA" w:rsidRPr="00CD54FA">
        <w:rPr>
          <w:rFonts w:ascii="GHEA Grapalat" w:hAnsi="GHEA Grapalat"/>
          <w:b/>
          <w:color w:val="000000"/>
          <w:lang w:val="hy-AM"/>
        </w:rPr>
        <w:t>1500</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2) համայնքի 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Հայաստանի Հանրապետության օրենսդրությամբ սահմանված շինարարության թույլտվություն չպահանջվող դեպքերի) թույլտվության համար, եթե սահմանված կարգով հաստատված ճարտարապետաշինարարական նախագծով`</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ա. չի նախատեսվում կցակառույցների, վերնակառույցների, շենքի գաբարիտային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w:t>
      </w:r>
      <w:r w:rsidR="00CD54FA" w:rsidRPr="00CD54FA">
        <w:rPr>
          <w:rFonts w:ascii="GHEA Grapalat" w:hAnsi="GHEA Grapalat"/>
          <w:b/>
          <w:color w:val="000000"/>
          <w:lang w:val="hy-AM"/>
        </w:rPr>
        <w:t>900</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lastRenderedPageBreak/>
        <w:t>բ. բացի շենքերի և շինությունների վերակառուցման, ուժեղացման, վերականգնման կամ արդիականացման աշխատանքներից, նախատեսվում է նաև կցակառույցների, վերնակառույցների, շենքի տրամաչափային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և, բացի սույն կետի «ա» ենթակետով սահմանված դրույքաչափից, կիրառվում են նաև նոր շինարարության համար սույն հոդվածի 1-ին մասի 1-ին կետով սահմանված նորմերը և դրույքաչափերը` շենքերի և շինությունների ընդհանուր մակերեսի ավելացման կամ շենքերի գործառական նշանակության փոփոխության մասով,</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գ. նախատեսվում է միայն կցակառույցների, վերնակառույցների, շենքի գաբարիտային չափերն ընդլայնող այլ կառույցների (այդ թվում` ստորգետնյա) շինարարություն կամ շենքերի գործառական նշանակության փոփոխություն, ապա, սույն օրենքի իմաստով, այն համարվում է նոր շինարարություն, որի նկատմամբ կիրառվում են նոր շինարարության համար սույն հոդվածի 1-ին մասի 1-ին կետով սահմանված նորմերը և դրույքաչափերը.</w:t>
      </w:r>
    </w:p>
    <w:p w:rsidR="0051132C" w:rsidRPr="00B545E2"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3) համայնքի վարչական տարածքում շենքերի, շինությունների և քաղաքաշինական այլ օբյեկտների քանդման (բացառությամբ Հայաստանի Հանրապետության օրենսդրությամբ սահմանված քանդման թույլտվություն չպահանջվող դեպքերի) թույլտվության համար` </w:t>
      </w:r>
      <w:r w:rsidR="00CD54FA" w:rsidRPr="00CD54FA">
        <w:rPr>
          <w:rFonts w:ascii="GHEA Grapalat" w:hAnsi="GHEA Grapalat"/>
          <w:b/>
          <w:color w:val="000000"/>
          <w:lang w:val="hy-AM"/>
        </w:rPr>
        <w:t>1500</w:t>
      </w:r>
      <w:r w:rsidRPr="004631B6">
        <w:rPr>
          <w:rFonts w:ascii="GHEA Grapalat" w:hAnsi="GHEA Grapalat"/>
          <w:b/>
          <w:color w:val="000000"/>
          <w:lang w:val="hy-AM"/>
        </w:rPr>
        <w:t xml:space="preserve"> դրամ.</w:t>
      </w:r>
    </w:p>
    <w:p w:rsidR="00195E2A" w:rsidRPr="00B545E2" w:rsidRDefault="00195E2A" w:rsidP="004631B6">
      <w:pPr>
        <w:pStyle w:val="a3"/>
        <w:shd w:val="clear" w:color="auto" w:fill="FFFFFF"/>
        <w:spacing w:before="0" w:beforeAutospacing="0" w:after="0" w:afterAutospacing="0"/>
        <w:ind w:firstLine="375"/>
        <w:jc w:val="both"/>
        <w:rPr>
          <w:rFonts w:ascii="GHEA Grapalat" w:hAnsi="GHEA Grapalat"/>
          <w:b/>
          <w:color w:val="000000"/>
          <w:lang w:val="hy-AM"/>
        </w:rPr>
      </w:pPr>
    </w:p>
    <w:p w:rsidR="00CD54FA" w:rsidRPr="00B545E2" w:rsidRDefault="00CD54FA"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B545E2">
        <w:rPr>
          <w:rFonts w:ascii="GHEA Grapalat" w:hAnsi="GHEA Grapalat"/>
          <w:b/>
          <w:color w:val="000000"/>
          <w:lang w:val="hy-AM"/>
        </w:rPr>
        <w:t>Ծանոթություն՝ 1-ից 3-րդ կետերի համար կիրառված է</w:t>
      </w:r>
      <w:r w:rsidR="00195E2A" w:rsidRPr="00B545E2">
        <w:rPr>
          <w:rFonts w:ascii="GHEA Grapalat" w:hAnsi="GHEA Grapalat"/>
          <w:b/>
          <w:color w:val="000000"/>
          <w:lang w:val="hy-AM"/>
        </w:rPr>
        <w:t xml:space="preserve"> 0.3 գործակից:</w:t>
      </w:r>
    </w:p>
    <w:p w:rsidR="00195E2A" w:rsidRPr="00B545E2" w:rsidRDefault="00195E2A" w:rsidP="004631B6">
      <w:pPr>
        <w:pStyle w:val="a3"/>
        <w:shd w:val="clear" w:color="auto" w:fill="FFFFFF"/>
        <w:spacing w:before="0" w:beforeAutospacing="0" w:after="0" w:afterAutospacing="0"/>
        <w:ind w:firstLine="375"/>
        <w:jc w:val="both"/>
        <w:rPr>
          <w:rFonts w:ascii="GHEA Grapalat" w:hAnsi="GHEA Grapalat"/>
          <w:color w:val="000000"/>
          <w:lang w:val="hy-AM"/>
        </w:rPr>
      </w:pP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4) 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օրացուցային տարվա համար՝ </w:t>
      </w:r>
      <w:r w:rsidRPr="004631B6">
        <w:rPr>
          <w:rFonts w:ascii="GHEA Grapalat" w:hAnsi="GHEA Grapalat"/>
          <w:b/>
          <w:color w:val="000000"/>
          <w:lang w:val="hy-AM"/>
        </w:rPr>
        <w:t>երկու հարյուր հազար դրամ.</w:t>
      </w:r>
    </w:p>
    <w:p w:rsidR="005A287C" w:rsidRPr="00B545E2" w:rsidRDefault="0051132C" w:rsidP="009521E7">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4.1) 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 օրացուցային տարվա համար՝ </w:t>
      </w:r>
      <w:r w:rsidRPr="004631B6">
        <w:rPr>
          <w:rFonts w:ascii="GHEA Grapalat" w:hAnsi="GHEA Grapalat"/>
          <w:b/>
          <w:color w:val="000000"/>
          <w:lang w:val="hy-AM"/>
        </w:rPr>
        <w:t>երկու հարյուր հազար դրամ.</w:t>
      </w:r>
    </w:p>
    <w:p w:rsidR="0051132C" w:rsidRPr="00B545E2"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4.2) 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 </w:t>
      </w:r>
      <w:r w:rsidRPr="004631B6">
        <w:rPr>
          <w:rFonts w:ascii="GHEA Grapalat" w:hAnsi="GHEA Grapalat"/>
          <w:b/>
          <w:color w:val="000000"/>
          <w:lang w:val="hy-AM"/>
        </w:rPr>
        <w:t>երկու հարյուր հազար դրամ.</w:t>
      </w:r>
    </w:p>
    <w:p w:rsidR="009521E7" w:rsidRPr="00B545E2" w:rsidRDefault="009521E7" w:rsidP="004631B6">
      <w:pPr>
        <w:pStyle w:val="a3"/>
        <w:shd w:val="clear" w:color="auto" w:fill="FFFFFF"/>
        <w:spacing w:before="0" w:beforeAutospacing="0" w:after="0" w:afterAutospacing="0"/>
        <w:ind w:firstLine="375"/>
        <w:jc w:val="both"/>
        <w:rPr>
          <w:rFonts w:ascii="GHEA Grapalat" w:hAnsi="GHEA Grapalat"/>
          <w:b/>
          <w:lang w:val="hy-AM"/>
        </w:rPr>
      </w:pPr>
    </w:p>
    <w:p w:rsidR="009521E7" w:rsidRPr="002D1707" w:rsidRDefault="009521E7" w:rsidP="009521E7">
      <w:pPr>
        <w:pStyle w:val="a3"/>
        <w:shd w:val="clear" w:color="auto" w:fill="FFFFFF"/>
        <w:spacing w:before="0" w:beforeAutospacing="0" w:after="0" w:afterAutospacing="0"/>
        <w:ind w:firstLine="375"/>
        <w:jc w:val="both"/>
        <w:rPr>
          <w:rFonts w:ascii="GHEA Grapalat" w:hAnsi="GHEA Grapalat"/>
          <w:b/>
          <w:lang w:val="hy-AM"/>
        </w:rPr>
      </w:pPr>
      <w:r w:rsidRPr="002D1707">
        <w:rPr>
          <w:rFonts w:ascii="GHEA Grapalat" w:hAnsi="GHEA Grapalat"/>
          <w:b/>
          <w:lang w:val="hy-AM"/>
        </w:rPr>
        <w:t xml:space="preserve">Ծանոթություն՝ 4-ից </w:t>
      </w:r>
      <w:r w:rsidR="00B34AB0" w:rsidRPr="002D1707">
        <w:rPr>
          <w:rFonts w:ascii="GHEA Grapalat" w:hAnsi="GHEA Grapalat"/>
          <w:b/>
          <w:lang w:val="hy-AM"/>
        </w:rPr>
        <w:t xml:space="preserve">մինչև 4.2) </w:t>
      </w:r>
      <w:r w:rsidRPr="002D1707">
        <w:rPr>
          <w:rFonts w:ascii="GHEA Grapalat" w:hAnsi="GHEA Grapalat"/>
          <w:b/>
          <w:lang w:val="hy-AM"/>
        </w:rPr>
        <w:t xml:space="preserve"> կետերի նկատմամբ  գործակից կիրառել արգելվում է:</w:t>
      </w:r>
    </w:p>
    <w:p w:rsidR="009521E7" w:rsidRPr="002D1707" w:rsidRDefault="009521E7" w:rsidP="00B34AB0">
      <w:pPr>
        <w:pStyle w:val="a3"/>
        <w:shd w:val="clear" w:color="auto" w:fill="FFFFFF"/>
        <w:spacing w:before="0" w:beforeAutospacing="0" w:after="0" w:afterAutospacing="0"/>
        <w:jc w:val="both"/>
        <w:rPr>
          <w:rFonts w:ascii="GHEA Grapalat" w:hAnsi="GHEA Grapalat"/>
          <w:color w:val="000000"/>
          <w:lang w:val="hy-AM"/>
        </w:rPr>
      </w:pP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5)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օրացուցային տարվա համար՝ </w:t>
      </w:r>
      <w:r w:rsidRPr="004631B6">
        <w:rPr>
          <w:rFonts w:ascii="GHEA Grapalat" w:hAnsi="GHEA Grapalat"/>
          <w:b/>
          <w:color w:val="000000"/>
          <w:lang w:val="hy-AM"/>
        </w:rPr>
        <w:t>հարյուր հազար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5.1)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բնական գազի վաճառքի թույլտվության համար՝ օրացուցային տարվա համար՝ </w:t>
      </w:r>
      <w:r w:rsidRPr="004631B6">
        <w:rPr>
          <w:rFonts w:ascii="GHEA Grapalat" w:hAnsi="GHEA Grapalat"/>
          <w:b/>
          <w:color w:val="000000"/>
          <w:lang w:val="hy-AM"/>
        </w:rPr>
        <w:t>հարյուր հազար դրամ.</w:t>
      </w:r>
    </w:p>
    <w:p w:rsidR="0051132C" w:rsidRPr="00B545E2"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lastRenderedPageBreak/>
        <w:t xml:space="preserve">5.2)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 </w:t>
      </w:r>
      <w:r w:rsidRPr="004631B6">
        <w:rPr>
          <w:rFonts w:ascii="GHEA Grapalat" w:hAnsi="GHEA Grapalat"/>
          <w:b/>
          <w:color w:val="000000"/>
          <w:lang w:val="hy-AM"/>
        </w:rPr>
        <w:t>հարյուր հազար դրամ.</w:t>
      </w:r>
    </w:p>
    <w:p w:rsidR="00A9382A" w:rsidRPr="00B545E2" w:rsidRDefault="00A9382A" w:rsidP="004631B6">
      <w:pPr>
        <w:pStyle w:val="a3"/>
        <w:shd w:val="clear" w:color="auto" w:fill="FFFFFF"/>
        <w:spacing w:before="0" w:beforeAutospacing="0" w:after="0" w:afterAutospacing="0"/>
        <w:ind w:firstLine="375"/>
        <w:jc w:val="both"/>
        <w:rPr>
          <w:rFonts w:ascii="GHEA Grapalat" w:hAnsi="GHEA Grapalat"/>
          <w:b/>
          <w:color w:val="000000"/>
          <w:lang w:val="hy-AM"/>
        </w:rPr>
      </w:pPr>
    </w:p>
    <w:p w:rsidR="00A9382A" w:rsidRPr="002D1707" w:rsidRDefault="00A9382A" w:rsidP="00A9382A">
      <w:pPr>
        <w:pStyle w:val="a3"/>
        <w:shd w:val="clear" w:color="auto" w:fill="FFFFFF"/>
        <w:spacing w:before="0" w:beforeAutospacing="0" w:after="0" w:afterAutospacing="0"/>
        <w:ind w:firstLine="375"/>
        <w:jc w:val="both"/>
        <w:rPr>
          <w:rFonts w:ascii="GHEA Grapalat" w:hAnsi="GHEA Grapalat"/>
          <w:b/>
          <w:lang w:val="hy-AM"/>
        </w:rPr>
      </w:pPr>
      <w:r w:rsidRPr="002D1707">
        <w:rPr>
          <w:rFonts w:ascii="GHEA Grapalat" w:hAnsi="GHEA Grapalat"/>
          <w:b/>
          <w:lang w:val="hy-AM"/>
        </w:rPr>
        <w:t xml:space="preserve">Ծանոթություն՝ 5-ից մինչև 5.2)  կետերի նկատմամբ  համայնքի բնակավայրերում կիրառել հետևյալ գործակիցները՝ </w:t>
      </w:r>
    </w:p>
    <w:p w:rsidR="00542ACE" w:rsidRPr="002D1707" w:rsidRDefault="00542ACE" w:rsidP="00A9382A">
      <w:pPr>
        <w:pStyle w:val="a3"/>
        <w:shd w:val="clear" w:color="auto" w:fill="FFFFFF"/>
        <w:spacing w:before="0" w:beforeAutospacing="0" w:after="0" w:afterAutospacing="0"/>
        <w:ind w:firstLine="375"/>
        <w:jc w:val="both"/>
        <w:rPr>
          <w:rFonts w:ascii="GHEA Grapalat" w:hAnsi="GHEA Grapalat"/>
          <w:b/>
          <w:lang w:val="hy-AM"/>
        </w:rPr>
      </w:pPr>
    </w:p>
    <w:p w:rsidR="00542ACE" w:rsidRPr="005C4F98" w:rsidRDefault="00542ACE" w:rsidP="00542ACE">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Նոյեմբերյան</w:t>
      </w:r>
      <w:proofErr w:type="spellEnd"/>
      <w:r w:rsidRPr="005C4F98">
        <w:rPr>
          <w:rFonts w:ascii="GHEA Grapalat" w:hAnsi="GHEA Grapalat"/>
          <w:lang w:val="en-US"/>
        </w:rPr>
        <w:t xml:space="preserve"> – 1</w:t>
      </w:r>
    </w:p>
    <w:p w:rsidR="00542ACE" w:rsidRPr="005C4F98" w:rsidRDefault="00542ACE" w:rsidP="00542ACE">
      <w:pPr>
        <w:pStyle w:val="a3"/>
        <w:numPr>
          <w:ilvl w:val="0"/>
          <w:numId w:val="30"/>
        </w:numPr>
        <w:shd w:val="clear" w:color="auto" w:fill="FFFFFF"/>
        <w:spacing w:before="0" w:beforeAutospacing="0" w:after="0" w:afterAutospacing="0"/>
        <w:jc w:val="both"/>
        <w:rPr>
          <w:rFonts w:ascii="GHEA Grapalat" w:hAnsi="GHEA Grapalat"/>
          <w:lang w:val="en-US"/>
        </w:rPr>
      </w:pPr>
      <w:r w:rsidRPr="005C4F98">
        <w:rPr>
          <w:rFonts w:ascii="GHEA Grapalat" w:hAnsi="GHEA Grapalat"/>
          <w:lang w:val="en-US"/>
        </w:rPr>
        <w:t>Բերդավան-0.</w:t>
      </w:r>
      <w:r w:rsidR="00A652DB">
        <w:rPr>
          <w:rFonts w:ascii="GHEA Grapalat" w:hAnsi="GHEA Grapalat"/>
          <w:lang w:val="en-US"/>
        </w:rPr>
        <w:t>3</w:t>
      </w:r>
    </w:p>
    <w:p w:rsidR="00542ACE" w:rsidRPr="005C4F98" w:rsidRDefault="00542ACE" w:rsidP="00542ACE">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Կոթի</w:t>
      </w:r>
      <w:proofErr w:type="spellEnd"/>
      <w:r w:rsidRPr="005C4F98">
        <w:rPr>
          <w:rFonts w:ascii="GHEA Grapalat" w:hAnsi="GHEA Grapalat"/>
          <w:lang w:val="en-US"/>
        </w:rPr>
        <w:t xml:space="preserve"> – 0.</w:t>
      </w:r>
      <w:r w:rsidR="00A652DB">
        <w:rPr>
          <w:rFonts w:ascii="GHEA Grapalat" w:hAnsi="GHEA Grapalat"/>
          <w:lang w:val="en-US"/>
        </w:rPr>
        <w:t>3</w:t>
      </w:r>
    </w:p>
    <w:p w:rsidR="00542ACE" w:rsidRPr="005C4F98" w:rsidRDefault="00AF2847" w:rsidP="00542ACE">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Ոսկեվան</w:t>
      </w:r>
      <w:proofErr w:type="spellEnd"/>
      <w:r w:rsidRPr="005C4F98">
        <w:rPr>
          <w:rFonts w:ascii="GHEA Grapalat" w:hAnsi="GHEA Grapalat"/>
          <w:lang w:val="en-US"/>
        </w:rPr>
        <w:t>- 0.</w:t>
      </w:r>
      <w:r w:rsidR="00A652DB">
        <w:rPr>
          <w:rFonts w:ascii="GHEA Grapalat" w:hAnsi="GHEA Grapalat"/>
          <w:lang w:val="en-US"/>
        </w:rPr>
        <w:t>3</w:t>
      </w:r>
    </w:p>
    <w:p w:rsidR="00AF2847" w:rsidRPr="005C4F98" w:rsidRDefault="00AF2847" w:rsidP="00542ACE">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Ոսկեպար</w:t>
      </w:r>
      <w:proofErr w:type="spellEnd"/>
      <w:r w:rsidRPr="005C4F98">
        <w:rPr>
          <w:rFonts w:ascii="GHEA Grapalat" w:hAnsi="GHEA Grapalat"/>
          <w:lang w:val="en-US"/>
        </w:rPr>
        <w:t xml:space="preserve"> – 0.</w:t>
      </w:r>
      <w:r w:rsidR="00A652DB">
        <w:rPr>
          <w:rFonts w:ascii="GHEA Grapalat" w:hAnsi="GHEA Grapalat"/>
          <w:lang w:val="en-US"/>
        </w:rPr>
        <w:t>3</w:t>
      </w:r>
    </w:p>
    <w:p w:rsidR="00AF2847" w:rsidRPr="005C4F98" w:rsidRDefault="00AF2847" w:rsidP="00542ACE">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Բաղանիս</w:t>
      </w:r>
      <w:proofErr w:type="spellEnd"/>
      <w:r w:rsidRPr="005C4F98">
        <w:rPr>
          <w:rFonts w:ascii="GHEA Grapalat" w:hAnsi="GHEA Grapalat"/>
          <w:lang w:val="en-US"/>
        </w:rPr>
        <w:t>- 0.</w:t>
      </w:r>
      <w:r w:rsidR="00A652DB">
        <w:rPr>
          <w:rFonts w:ascii="GHEA Grapalat" w:hAnsi="GHEA Grapalat"/>
          <w:lang w:val="en-US"/>
        </w:rPr>
        <w:t>3</w:t>
      </w:r>
    </w:p>
    <w:p w:rsidR="00AF2847" w:rsidRPr="005C4F98" w:rsidRDefault="006C79FB" w:rsidP="00542ACE">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Դովեղ</w:t>
      </w:r>
      <w:proofErr w:type="spellEnd"/>
      <w:r w:rsidRPr="005C4F98">
        <w:rPr>
          <w:rFonts w:ascii="GHEA Grapalat" w:hAnsi="GHEA Grapalat"/>
          <w:lang w:val="en-US"/>
        </w:rPr>
        <w:t xml:space="preserve"> – 0.3</w:t>
      </w:r>
    </w:p>
    <w:p w:rsidR="006C79FB" w:rsidRPr="009D17B8" w:rsidRDefault="006C79FB" w:rsidP="00542ACE">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9D17B8">
        <w:rPr>
          <w:rFonts w:ascii="GHEA Grapalat" w:hAnsi="GHEA Grapalat"/>
          <w:lang w:val="en-US"/>
        </w:rPr>
        <w:t>Բարեկամավան</w:t>
      </w:r>
      <w:proofErr w:type="spellEnd"/>
      <w:r w:rsidRPr="009D17B8">
        <w:rPr>
          <w:rFonts w:ascii="GHEA Grapalat" w:hAnsi="GHEA Grapalat"/>
          <w:lang w:val="en-US"/>
        </w:rPr>
        <w:t xml:space="preserve"> – 0.3</w:t>
      </w:r>
    </w:p>
    <w:p w:rsidR="005C4F98" w:rsidRPr="009D17B8" w:rsidRDefault="005C4F98" w:rsidP="00542ACE">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9D17B8">
        <w:rPr>
          <w:rFonts w:ascii="GHEA Grapalat" w:hAnsi="GHEA Grapalat"/>
          <w:lang w:val="en-US"/>
        </w:rPr>
        <w:t>Կողբ</w:t>
      </w:r>
      <w:proofErr w:type="spellEnd"/>
      <w:r w:rsidRPr="009D17B8">
        <w:rPr>
          <w:rFonts w:ascii="GHEA Grapalat" w:hAnsi="GHEA Grapalat"/>
          <w:lang w:val="en-US"/>
        </w:rPr>
        <w:t xml:space="preserve"> – 0.3</w:t>
      </w:r>
    </w:p>
    <w:p w:rsidR="00A652DB" w:rsidRPr="009D17B8" w:rsidRDefault="00A652DB" w:rsidP="00542ACE">
      <w:pPr>
        <w:pStyle w:val="a3"/>
        <w:numPr>
          <w:ilvl w:val="0"/>
          <w:numId w:val="30"/>
        </w:numPr>
        <w:shd w:val="clear" w:color="auto" w:fill="FFFFFF"/>
        <w:spacing w:before="0" w:beforeAutospacing="0" w:after="0" w:afterAutospacing="0"/>
        <w:jc w:val="both"/>
        <w:rPr>
          <w:rFonts w:ascii="GHEA Grapalat" w:hAnsi="GHEA Grapalat"/>
          <w:lang w:val="en-US"/>
        </w:rPr>
      </w:pPr>
      <w:r w:rsidRPr="009D17B8">
        <w:rPr>
          <w:rFonts w:ascii="GHEA Grapalat" w:hAnsi="GHEA Grapalat"/>
          <w:lang w:val="hy-AM"/>
        </w:rPr>
        <w:t>Ջուջևան -0․5</w:t>
      </w:r>
    </w:p>
    <w:p w:rsidR="00A652DB" w:rsidRPr="009D17B8" w:rsidRDefault="00A652DB" w:rsidP="00542ACE">
      <w:pPr>
        <w:pStyle w:val="a3"/>
        <w:numPr>
          <w:ilvl w:val="0"/>
          <w:numId w:val="30"/>
        </w:numPr>
        <w:shd w:val="clear" w:color="auto" w:fill="FFFFFF"/>
        <w:spacing w:before="0" w:beforeAutospacing="0" w:after="0" w:afterAutospacing="0"/>
        <w:jc w:val="both"/>
        <w:rPr>
          <w:rFonts w:ascii="GHEA Grapalat" w:hAnsi="GHEA Grapalat"/>
          <w:lang w:val="en-US"/>
        </w:rPr>
      </w:pPr>
      <w:r w:rsidRPr="009D17B8">
        <w:rPr>
          <w:rFonts w:ascii="GHEA Grapalat" w:hAnsi="GHEA Grapalat"/>
          <w:lang w:val="hy-AM"/>
        </w:rPr>
        <w:t>Այրում – 1</w:t>
      </w:r>
    </w:p>
    <w:p w:rsidR="00A652DB" w:rsidRPr="009D17B8" w:rsidRDefault="00A652DB" w:rsidP="00A652DB">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9D17B8">
        <w:rPr>
          <w:rFonts w:ascii="GHEA Grapalat" w:hAnsi="GHEA Grapalat"/>
          <w:lang w:val="en-US"/>
        </w:rPr>
        <w:t>Արճիս</w:t>
      </w:r>
      <w:proofErr w:type="spellEnd"/>
      <w:r w:rsidRPr="009D17B8">
        <w:rPr>
          <w:rFonts w:ascii="GHEA Grapalat" w:hAnsi="GHEA Grapalat"/>
          <w:lang w:val="en-US"/>
        </w:rPr>
        <w:t xml:space="preserve"> - 0.</w:t>
      </w:r>
      <w:r w:rsidRPr="009D17B8">
        <w:rPr>
          <w:rFonts w:ascii="GHEA Grapalat" w:hAnsi="GHEA Grapalat"/>
          <w:lang w:val="hy-AM"/>
        </w:rPr>
        <w:t>5</w:t>
      </w:r>
    </w:p>
    <w:p w:rsidR="00A652DB" w:rsidRPr="009D17B8" w:rsidRDefault="00A652DB" w:rsidP="00A652DB">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9D17B8">
        <w:rPr>
          <w:rFonts w:ascii="GHEA Grapalat" w:hAnsi="GHEA Grapalat"/>
          <w:lang w:val="en-US"/>
        </w:rPr>
        <w:t>Բագրատաշեն</w:t>
      </w:r>
      <w:proofErr w:type="spellEnd"/>
      <w:r w:rsidRPr="009D17B8">
        <w:rPr>
          <w:rFonts w:ascii="GHEA Grapalat" w:hAnsi="GHEA Grapalat"/>
          <w:lang w:val="en-US"/>
        </w:rPr>
        <w:t xml:space="preserve"> - 0.</w:t>
      </w:r>
      <w:r w:rsidRPr="009D17B8">
        <w:rPr>
          <w:rFonts w:ascii="GHEA Grapalat" w:hAnsi="GHEA Grapalat"/>
          <w:lang w:val="hy-AM"/>
        </w:rPr>
        <w:t>5</w:t>
      </w:r>
    </w:p>
    <w:p w:rsidR="00A652DB" w:rsidRPr="009D17B8" w:rsidRDefault="00A652DB" w:rsidP="00A652DB">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9D17B8">
        <w:rPr>
          <w:rFonts w:ascii="GHEA Grapalat" w:hAnsi="GHEA Grapalat"/>
          <w:lang w:val="en-US"/>
        </w:rPr>
        <w:t>Դեբեդավան</w:t>
      </w:r>
      <w:proofErr w:type="spellEnd"/>
      <w:r w:rsidRPr="009D17B8">
        <w:rPr>
          <w:rFonts w:ascii="GHEA Grapalat" w:hAnsi="GHEA Grapalat"/>
          <w:lang w:val="en-US"/>
        </w:rPr>
        <w:t xml:space="preserve"> - 0.5</w:t>
      </w:r>
    </w:p>
    <w:p w:rsidR="00A652DB" w:rsidRPr="009D17B8" w:rsidRDefault="00A652DB" w:rsidP="00A652DB">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9D17B8">
        <w:rPr>
          <w:rFonts w:ascii="GHEA Grapalat" w:hAnsi="GHEA Grapalat"/>
          <w:lang w:val="en-US"/>
        </w:rPr>
        <w:t>Դեղձավան</w:t>
      </w:r>
      <w:proofErr w:type="spellEnd"/>
      <w:r w:rsidRPr="009D17B8">
        <w:rPr>
          <w:rFonts w:ascii="GHEA Grapalat" w:hAnsi="GHEA Grapalat"/>
          <w:lang w:val="en-US"/>
        </w:rPr>
        <w:t xml:space="preserve"> – 0.5</w:t>
      </w:r>
    </w:p>
    <w:p w:rsidR="00A652DB" w:rsidRPr="009D17B8" w:rsidRDefault="00A652DB" w:rsidP="00A652DB">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9D17B8">
        <w:rPr>
          <w:rFonts w:ascii="GHEA Grapalat" w:hAnsi="GHEA Grapalat"/>
          <w:lang w:val="en-US"/>
        </w:rPr>
        <w:t>Զորական</w:t>
      </w:r>
      <w:proofErr w:type="spellEnd"/>
      <w:r w:rsidRPr="009D17B8">
        <w:rPr>
          <w:rFonts w:ascii="GHEA Grapalat" w:hAnsi="GHEA Grapalat"/>
          <w:lang w:val="en-US"/>
        </w:rPr>
        <w:t xml:space="preserve"> - 0.</w:t>
      </w:r>
      <w:r w:rsidRPr="009D17B8">
        <w:rPr>
          <w:rFonts w:ascii="GHEA Grapalat" w:hAnsi="GHEA Grapalat"/>
          <w:lang w:val="hy-AM"/>
        </w:rPr>
        <w:t>5</w:t>
      </w:r>
    </w:p>
    <w:p w:rsidR="00A652DB" w:rsidRPr="009D17B8" w:rsidRDefault="00A652DB" w:rsidP="00A652DB">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9D17B8">
        <w:rPr>
          <w:rFonts w:ascii="GHEA Grapalat" w:hAnsi="GHEA Grapalat"/>
          <w:lang w:val="en-US"/>
        </w:rPr>
        <w:t>Լճկաձոր</w:t>
      </w:r>
      <w:proofErr w:type="spellEnd"/>
      <w:r w:rsidRPr="009D17B8">
        <w:rPr>
          <w:rFonts w:ascii="GHEA Grapalat" w:hAnsi="GHEA Grapalat"/>
          <w:lang w:val="en-US"/>
        </w:rPr>
        <w:t xml:space="preserve"> – 0.</w:t>
      </w:r>
      <w:r w:rsidRPr="009D17B8">
        <w:rPr>
          <w:rFonts w:ascii="GHEA Grapalat" w:hAnsi="GHEA Grapalat"/>
          <w:lang w:val="hy-AM"/>
        </w:rPr>
        <w:t>5</w:t>
      </w:r>
    </w:p>
    <w:p w:rsidR="00A652DB" w:rsidRPr="009D17B8" w:rsidRDefault="00A652DB" w:rsidP="00A652DB">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9D17B8">
        <w:rPr>
          <w:rFonts w:ascii="GHEA Grapalat" w:hAnsi="GHEA Grapalat"/>
          <w:lang w:val="en-US"/>
        </w:rPr>
        <w:t>Հաղթանակ</w:t>
      </w:r>
      <w:proofErr w:type="spellEnd"/>
      <w:r w:rsidRPr="009D17B8">
        <w:rPr>
          <w:rFonts w:ascii="GHEA Grapalat" w:hAnsi="GHEA Grapalat"/>
          <w:lang w:val="en-US"/>
        </w:rPr>
        <w:t xml:space="preserve"> -  0.</w:t>
      </w:r>
      <w:r w:rsidRPr="009D17B8">
        <w:rPr>
          <w:rFonts w:ascii="GHEA Grapalat" w:hAnsi="GHEA Grapalat"/>
          <w:lang w:val="hy-AM"/>
        </w:rPr>
        <w:t>5</w:t>
      </w:r>
    </w:p>
    <w:p w:rsidR="00A652DB" w:rsidRPr="009D17B8" w:rsidRDefault="00A652DB" w:rsidP="00A652DB">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9D17B8">
        <w:rPr>
          <w:rFonts w:ascii="GHEA Grapalat" w:hAnsi="GHEA Grapalat"/>
          <w:lang w:val="en-US"/>
        </w:rPr>
        <w:t>Պտղավան</w:t>
      </w:r>
      <w:proofErr w:type="spellEnd"/>
      <w:r w:rsidRPr="009D17B8">
        <w:rPr>
          <w:rFonts w:ascii="GHEA Grapalat" w:hAnsi="GHEA Grapalat"/>
          <w:lang w:val="en-US"/>
        </w:rPr>
        <w:t xml:space="preserve"> – 0.</w:t>
      </w:r>
      <w:r w:rsidRPr="009D17B8">
        <w:rPr>
          <w:rFonts w:ascii="GHEA Grapalat" w:hAnsi="GHEA Grapalat"/>
          <w:lang w:val="hy-AM"/>
        </w:rPr>
        <w:t>5</w:t>
      </w:r>
    </w:p>
    <w:p w:rsidR="00A9382A" w:rsidRPr="00A9382A" w:rsidRDefault="00A9382A" w:rsidP="00130A63">
      <w:pPr>
        <w:pStyle w:val="a3"/>
        <w:shd w:val="clear" w:color="auto" w:fill="FFFFFF"/>
        <w:spacing w:before="0" w:beforeAutospacing="0" w:after="0" w:afterAutospacing="0"/>
        <w:jc w:val="both"/>
        <w:rPr>
          <w:rFonts w:ascii="GHEA Grapalat" w:hAnsi="GHEA Grapalat"/>
          <w:color w:val="000000"/>
          <w:lang w:val="en-US"/>
        </w:rPr>
      </w:pPr>
    </w:p>
    <w:p w:rsidR="0051132C"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6) համայնքի վարչական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օրացուցային տարվա համար՝ </w:t>
      </w:r>
      <w:r w:rsidRPr="004631B6">
        <w:rPr>
          <w:rFonts w:ascii="GHEA Grapalat" w:hAnsi="GHEA Grapalat"/>
          <w:b/>
          <w:color w:val="000000"/>
          <w:lang w:val="hy-AM"/>
        </w:rPr>
        <w:t>վաթսուն հազար դրամ.</w:t>
      </w:r>
    </w:p>
    <w:p w:rsidR="00130A63" w:rsidRDefault="00130A63" w:rsidP="004631B6">
      <w:pPr>
        <w:pStyle w:val="a3"/>
        <w:shd w:val="clear" w:color="auto" w:fill="FFFFFF"/>
        <w:spacing w:before="0" w:beforeAutospacing="0" w:after="0" w:afterAutospacing="0"/>
        <w:ind w:firstLine="375"/>
        <w:jc w:val="both"/>
        <w:rPr>
          <w:rFonts w:ascii="GHEA Grapalat" w:hAnsi="GHEA Grapalat"/>
          <w:b/>
          <w:color w:val="000000"/>
          <w:lang w:val="hy-AM"/>
        </w:rPr>
      </w:pPr>
    </w:p>
    <w:p w:rsidR="00130A63" w:rsidRDefault="00130A63" w:rsidP="004631B6">
      <w:pPr>
        <w:pStyle w:val="a3"/>
        <w:shd w:val="clear" w:color="auto" w:fill="FFFFFF"/>
        <w:spacing w:before="0" w:beforeAutospacing="0" w:after="0" w:afterAutospacing="0"/>
        <w:ind w:firstLine="375"/>
        <w:jc w:val="both"/>
        <w:rPr>
          <w:rFonts w:ascii="GHEA Grapalat" w:hAnsi="GHEA Grapalat"/>
          <w:b/>
          <w:color w:val="000000"/>
          <w:lang w:val="hy-AM"/>
        </w:rPr>
      </w:pPr>
    </w:p>
    <w:p w:rsidR="00130A63" w:rsidRDefault="00130A63" w:rsidP="004631B6">
      <w:pPr>
        <w:pStyle w:val="a3"/>
        <w:shd w:val="clear" w:color="auto" w:fill="FFFFFF"/>
        <w:spacing w:before="0" w:beforeAutospacing="0" w:after="0" w:afterAutospacing="0"/>
        <w:ind w:firstLine="375"/>
        <w:jc w:val="both"/>
        <w:rPr>
          <w:rFonts w:ascii="GHEA Grapalat" w:hAnsi="GHEA Grapalat"/>
          <w:b/>
          <w:color w:val="000000"/>
          <w:lang w:val="hy-AM"/>
        </w:rPr>
      </w:pPr>
    </w:p>
    <w:p w:rsidR="00130A63" w:rsidRDefault="00130A63" w:rsidP="004631B6">
      <w:pPr>
        <w:pStyle w:val="a3"/>
        <w:shd w:val="clear" w:color="auto" w:fill="FFFFFF"/>
        <w:spacing w:before="0" w:beforeAutospacing="0" w:after="0" w:afterAutospacing="0"/>
        <w:ind w:firstLine="375"/>
        <w:jc w:val="both"/>
        <w:rPr>
          <w:rFonts w:ascii="GHEA Grapalat" w:hAnsi="GHEA Grapalat"/>
          <w:b/>
          <w:color w:val="000000"/>
          <w:lang w:val="hy-AM"/>
        </w:rPr>
      </w:pPr>
    </w:p>
    <w:p w:rsidR="00130A63" w:rsidRDefault="00130A63" w:rsidP="004631B6">
      <w:pPr>
        <w:pStyle w:val="a3"/>
        <w:shd w:val="clear" w:color="auto" w:fill="FFFFFF"/>
        <w:spacing w:before="0" w:beforeAutospacing="0" w:after="0" w:afterAutospacing="0"/>
        <w:ind w:firstLine="375"/>
        <w:jc w:val="both"/>
        <w:rPr>
          <w:rFonts w:ascii="GHEA Grapalat" w:hAnsi="GHEA Grapalat"/>
          <w:b/>
          <w:color w:val="000000"/>
          <w:lang w:val="en-US"/>
        </w:rPr>
      </w:pPr>
    </w:p>
    <w:p w:rsidR="00062B50" w:rsidRDefault="00062B50" w:rsidP="004631B6">
      <w:pPr>
        <w:pStyle w:val="a3"/>
        <w:shd w:val="clear" w:color="auto" w:fill="FFFFFF"/>
        <w:spacing w:before="0" w:beforeAutospacing="0" w:after="0" w:afterAutospacing="0"/>
        <w:ind w:firstLine="375"/>
        <w:jc w:val="both"/>
        <w:rPr>
          <w:rFonts w:ascii="GHEA Grapalat" w:hAnsi="GHEA Grapalat"/>
          <w:b/>
          <w:color w:val="000000"/>
          <w:lang w:val="en-US"/>
        </w:rPr>
      </w:pPr>
    </w:p>
    <w:p w:rsidR="00062B50" w:rsidRDefault="00062B50" w:rsidP="00062B50">
      <w:pPr>
        <w:pStyle w:val="a3"/>
        <w:shd w:val="clear" w:color="auto" w:fill="FFFFFF"/>
        <w:spacing w:before="0" w:beforeAutospacing="0" w:after="0" w:afterAutospacing="0"/>
        <w:ind w:firstLine="375"/>
        <w:jc w:val="both"/>
        <w:rPr>
          <w:rFonts w:ascii="GHEA Grapalat" w:hAnsi="GHEA Grapalat"/>
          <w:b/>
          <w:color w:val="000000"/>
          <w:lang w:val="en-US"/>
        </w:rPr>
      </w:pPr>
      <w:proofErr w:type="spellStart"/>
      <w:r>
        <w:rPr>
          <w:rFonts w:ascii="GHEA Grapalat" w:hAnsi="GHEA Grapalat"/>
          <w:b/>
          <w:color w:val="000000"/>
          <w:lang w:val="en-US"/>
        </w:rPr>
        <w:t>Ծանոթություն</w:t>
      </w:r>
      <w:proofErr w:type="spellEnd"/>
      <w:r>
        <w:rPr>
          <w:rFonts w:ascii="GHEA Grapalat" w:hAnsi="GHEA Grapalat"/>
          <w:b/>
          <w:color w:val="000000"/>
          <w:lang w:val="en-US"/>
        </w:rPr>
        <w:t xml:space="preserve">՝ 6-րդ </w:t>
      </w:r>
      <w:proofErr w:type="spellStart"/>
      <w:r>
        <w:rPr>
          <w:rFonts w:ascii="GHEA Grapalat" w:hAnsi="GHEA Grapalat"/>
          <w:b/>
          <w:color w:val="000000"/>
          <w:lang w:val="en-US"/>
        </w:rPr>
        <w:t>կետերի</w:t>
      </w:r>
      <w:proofErr w:type="spellEnd"/>
      <w:r>
        <w:rPr>
          <w:rFonts w:ascii="GHEA Grapalat" w:hAnsi="GHEA Grapalat"/>
          <w:b/>
          <w:color w:val="000000"/>
          <w:lang w:val="en-US"/>
        </w:rPr>
        <w:t xml:space="preserve"> </w:t>
      </w:r>
      <w:proofErr w:type="spellStart"/>
      <w:r>
        <w:rPr>
          <w:rFonts w:ascii="GHEA Grapalat" w:hAnsi="GHEA Grapalat"/>
          <w:b/>
          <w:color w:val="000000"/>
          <w:lang w:val="en-US"/>
        </w:rPr>
        <w:t>նկատմամբ</w:t>
      </w:r>
      <w:proofErr w:type="spellEnd"/>
      <w:r>
        <w:rPr>
          <w:rFonts w:ascii="GHEA Grapalat" w:hAnsi="GHEA Grapalat"/>
          <w:b/>
          <w:color w:val="000000"/>
          <w:lang w:val="en-US"/>
        </w:rPr>
        <w:t xml:space="preserve"> </w:t>
      </w:r>
      <w:proofErr w:type="spellStart"/>
      <w:r>
        <w:rPr>
          <w:rFonts w:ascii="GHEA Grapalat" w:hAnsi="GHEA Grapalat"/>
          <w:b/>
          <w:color w:val="000000"/>
          <w:lang w:val="en-US"/>
        </w:rPr>
        <w:t>համայնքի</w:t>
      </w:r>
      <w:proofErr w:type="spellEnd"/>
      <w:r>
        <w:rPr>
          <w:rFonts w:ascii="GHEA Grapalat" w:hAnsi="GHEA Grapalat"/>
          <w:b/>
          <w:color w:val="000000"/>
          <w:lang w:val="en-US"/>
        </w:rPr>
        <w:t xml:space="preserve"> </w:t>
      </w:r>
      <w:proofErr w:type="spellStart"/>
      <w:r>
        <w:rPr>
          <w:rFonts w:ascii="GHEA Grapalat" w:hAnsi="GHEA Grapalat"/>
          <w:b/>
          <w:color w:val="000000"/>
          <w:lang w:val="en-US"/>
        </w:rPr>
        <w:t>բնակավայր</w:t>
      </w:r>
      <w:proofErr w:type="spellEnd"/>
      <w:r w:rsidR="00130A63">
        <w:rPr>
          <w:rFonts w:ascii="GHEA Grapalat" w:hAnsi="GHEA Grapalat"/>
          <w:b/>
          <w:color w:val="000000"/>
          <w:lang w:val="hy-AM"/>
        </w:rPr>
        <w:t>եր</w:t>
      </w:r>
      <w:proofErr w:type="spellStart"/>
      <w:r>
        <w:rPr>
          <w:rFonts w:ascii="GHEA Grapalat" w:hAnsi="GHEA Grapalat"/>
          <w:b/>
          <w:color w:val="000000"/>
          <w:lang w:val="en-US"/>
        </w:rPr>
        <w:t>ում</w:t>
      </w:r>
      <w:proofErr w:type="spellEnd"/>
      <w:r>
        <w:rPr>
          <w:rFonts w:ascii="GHEA Grapalat" w:hAnsi="GHEA Grapalat"/>
          <w:b/>
          <w:color w:val="000000"/>
          <w:lang w:val="en-US"/>
        </w:rPr>
        <w:t xml:space="preserve"> </w:t>
      </w:r>
      <w:proofErr w:type="spellStart"/>
      <w:r>
        <w:rPr>
          <w:rFonts w:ascii="GHEA Grapalat" w:hAnsi="GHEA Grapalat"/>
          <w:b/>
          <w:color w:val="000000"/>
          <w:lang w:val="en-US"/>
        </w:rPr>
        <w:t>կիրառել</w:t>
      </w:r>
      <w:proofErr w:type="spellEnd"/>
      <w:r>
        <w:rPr>
          <w:rFonts w:ascii="GHEA Grapalat" w:hAnsi="GHEA Grapalat"/>
          <w:b/>
          <w:color w:val="000000"/>
          <w:lang w:val="en-US"/>
        </w:rPr>
        <w:t xml:space="preserve"> </w:t>
      </w:r>
      <w:proofErr w:type="spellStart"/>
      <w:proofErr w:type="gramStart"/>
      <w:r>
        <w:rPr>
          <w:rFonts w:ascii="GHEA Grapalat" w:hAnsi="GHEA Grapalat"/>
          <w:b/>
          <w:color w:val="000000"/>
          <w:lang w:val="en-US"/>
        </w:rPr>
        <w:t>հետևյալ</w:t>
      </w:r>
      <w:proofErr w:type="spellEnd"/>
      <w:r>
        <w:rPr>
          <w:rFonts w:ascii="GHEA Grapalat" w:hAnsi="GHEA Grapalat"/>
          <w:b/>
          <w:color w:val="000000"/>
          <w:lang w:val="en-US"/>
        </w:rPr>
        <w:t xml:space="preserve">  </w:t>
      </w:r>
      <w:proofErr w:type="spellStart"/>
      <w:r>
        <w:rPr>
          <w:rFonts w:ascii="GHEA Grapalat" w:hAnsi="GHEA Grapalat"/>
          <w:b/>
          <w:color w:val="000000"/>
          <w:lang w:val="en-US"/>
        </w:rPr>
        <w:t>գործակից</w:t>
      </w:r>
      <w:proofErr w:type="spellEnd"/>
      <w:r w:rsidR="00C4276B">
        <w:rPr>
          <w:rFonts w:ascii="GHEA Grapalat" w:hAnsi="GHEA Grapalat"/>
          <w:b/>
          <w:color w:val="000000"/>
          <w:lang w:val="hy-AM"/>
        </w:rPr>
        <w:t>ներ</w:t>
      </w:r>
      <w:r>
        <w:rPr>
          <w:rFonts w:ascii="GHEA Grapalat" w:hAnsi="GHEA Grapalat"/>
          <w:b/>
          <w:color w:val="000000"/>
          <w:lang w:val="en-US"/>
        </w:rPr>
        <w:t>ը</w:t>
      </w:r>
      <w:proofErr w:type="gramEnd"/>
      <w:r>
        <w:rPr>
          <w:rFonts w:ascii="GHEA Grapalat" w:hAnsi="GHEA Grapalat"/>
          <w:b/>
          <w:color w:val="000000"/>
          <w:lang w:val="en-US"/>
        </w:rPr>
        <w:t xml:space="preserve">՝ </w:t>
      </w:r>
    </w:p>
    <w:p w:rsidR="008974FB" w:rsidRDefault="008974FB" w:rsidP="00062B50">
      <w:pPr>
        <w:pStyle w:val="a3"/>
        <w:shd w:val="clear" w:color="auto" w:fill="FFFFFF"/>
        <w:spacing w:before="0" w:beforeAutospacing="0" w:after="0" w:afterAutospacing="0"/>
        <w:ind w:firstLine="375"/>
        <w:jc w:val="both"/>
        <w:rPr>
          <w:rFonts w:ascii="GHEA Grapalat" w:hAnsi="GHEA Grapalat"/>
          <w:b/>
          <w:color w:val="000000"/>
          <w:lang w:val="en-US"/>
        </w:rPr>
      </w:pPr>
    </w:p>
    <w:p w:rsidR="00130A63" w:rsidRPr="005C4F98" w:rsidRDefault="00130A63" w:rsidP="00130A63">
      <w:pPr>
        <w:pStyle w:val="a3"/>
        <w:numPr>
          <w:ilvl w:val="0"/>
          <w:numId w:val="31"/>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Նոյեմբերյան</w:t>
      </w:r>
      <w:proofErr w:type="spellEnd"/>
      <w:r w:rsidRPr="005C4F98">
        <w:rPr>
          <w:rFonts w:ascii="GHEA Grapalat" w:hAnsi="GHEA Grapalat"/>
          <w:lang w:val="en-US"/>
        </w:rPr>
        <w:t xml:space="preserve"> – 1</w:t>
      </w:r>
    </w:p>
    <w:p w:rsidR="00130A63" w:rsidRPr="005C4F98" w:rsidRDefault="00130A63" w:rsidP="00130A63">
      <w:pPr>
        <w:pStyle w:val="a3"/>
        <w:numPr>
          <w:ilvl w:val="0"/>
          <w:numId w:val="31"/>
        </w:numPr>
        <w:shd w:val="clear" w:color="auto" w:fill="FFFFFF"/>
        <w:spacing w:before="0" w:beforeAutospacing="0" w:after="0" w:afterAutospacing="0"/>
        <w:jc w:val="both"/>
        <w:rPr>
          <w:rFonts w:ascii="GHEA Grapalat" w:hAnsi="GHEA Grapalat"/>
          <w:lang w:val="en-US"/>
        </w:rPr>
      </w:pPr>
      <w:r w:rsidRPr="005C4F98">
        <w:rPr>
          <w:rFonts w:ascii="GHEA Grapalat" w:hAnsi="GHEA Grapalat"/>
          <w:lang w:val="en-US"/>
        </w:rPr>
        <w:t>Բերդավան-0.</w:t>
      </w:r>
      <w:r>
        <w:rPr>
          <w:rFonts w:ascii="GHEA Grapalat" w:hAnsi="GHEA Grapalat"/>
          <w:lang w:val="en-US"/>
        </w:rPr>
        <w:t>3</w:t>
      </w:r>
    </w:p>
    <w:p w:rsidR="00130A63" w:rsidRPr="005C4F98" w:rsidRDefault="00130A63" w:rsidP="00130A63">
      <w:pPr>
        <w:pStyle w:val="a3"/>
        <w:numPr>
          <w:ilvl w:val="0"/>
          <w:numId w:val="31"/>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Կոթի</w:t>
      </w:r>
      <w:proofErr w:type="spellEnd"/>
      <w:r w:rsidRPr="005C4F98">
        <w:rPr>
          <w:rFonts w:ascii="GHEA Grapalat" w:hAnsi="GHEA Grapalat"/>
          <w:lang w:val="en-US"/>
        </w:rPr>
        <w:t xml:space="preserve"> – 0.</w:t>
      </w:r>
      <w:r>
        <w:rPr>
          <w:rFonts w:ascii="GHEA Grapalat" w:hAnsi="GHEA Grapalat"/>
          <w:lang w:val="en-US"/>
        </w:rPr>
        <w:t>3</w:t>
      </w:r>
    </w:p>
    <w:p w:rsidR="00130A63" w:rsidRPr="005C4F98" w:rsidRDefault="00130A63" w:rsidP="00130A63">
      <w:pPr>
        <w:pStyle w:val="a3"/>
        <w:numPr>
          <w:ilvl w:val="0"/>
          <w:numId w:val="31"/>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lastRenderedPageBreak/>
        <w:t>Ոսկեվան</w:t>
      </w:r>
      <w:proofErr w:type="spellEnd"/>
      <w:r w:rsidRPr="005C4F98">
        <w:rPr>
          <w:rFonts w:ascii="GHEA Grapalat" w:hAnsi="GHEA Grapalat"/>
          <w:lang w:val="en-US"/>
        </w:rPr>
        <w:t>- 0.</w:t>
      </w:r>
      <w:r>
        <w:rPr>
          <w:rFonts w:ascii="GHEA Grapalat" w:hAnsi="GHEA Grapalat"/>
          <w:lang w:val="en-US"/>
        </w:rPr>
        <w:t>3</w:t>
      </w:r>
    </w:p>
    <w:p w:rsidR="00130A63" w:rsidRPr="005C4F98" w:rsidRDefault="00130A63" w:rsidP="00130A63">
      <w:pPr>
        <w:pStyle w:val="a3"/>
        <w:numPr>
          <w:ilvl w:val="0"/>
          <w:numId w:val="31"/>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Ոսկեպար</w:t>
      </w:r>
      <w:proofErr w:type="spellEnd"/>
      <w:r w:rsidRPr="005C4F98">
        <w:rPr>
          <w:rFonts w:ascii="GHEA Grapalat" w:hAnsi="GHEA Grapalat"/>
          <w:lang w:val="en-US"/>
        </w:rPr>
        <w:t xml:space="preserve"> – 0.</w:t>
      </w:r>
      <w:r>
        <w:rPr>
          <w:rFonts w:ascii="GHEA Grapalat" w:hAnsi="GHEA Grapalat"/>
          <w:lang w:val="en-US"/>
        </w:rPr>
        <w:t>3</w:t>
      </w:r>
    </w:p>
    <w:p w:rsidR="00130A63" w:rsidRPr="005C4F98" w:rsidRDefault="00130A63" w:rsidP="00130A63">
      <w:pPr>
        <w:pStyle w:val="a3"/>
        <w:numPr>
          <w:ilvl w:val="0"/>
          <w:numId w:val="31"/>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Բաղանիս</w:t>
      </w:r>
      <w:proofErr w:type="spellEnd"/>
      <w:r w:rsidRPr="005C4F98">
        <w:rPr>
          <w:rFonts w:ascii="GHEA Grapalat" w:hAnsi="GHEA Grapalat"/>
          <w:lang w:val="en-US"/>
        </w:rPr>
        <w:t>- 0.</w:t>
      </w:r>
      <w:r>
        <w:rPr>
          <w:rFonts w:ascii="GHEA Grapalat" w:hAnsi="GHEA Grapalat"/>
          <w:lang w:val="en-US"/>
        </w:rPr>
        <w:t>3</w:t>
      </w:r>
    </w:p>
    <w:p w:rsidR="00130A63" w:rsidRPr="005C4F98" w:rsidRDefault="00130A63" w:rsidP="00130A63">
      <w:pPr>
        <w:pStyle w:val="a3"/>
        <w:numPr>
          <w:ilvl w:val="0"/>
          <w:numId w:val="31"/>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Դովեղ</w:t>
      </w:r>
      <w:proofErr w:type="spellEnd"/>
      <w:r w:rsidRPr="005C4F98">
        <w:rPr>
          <w:rFonts w:ascii="GHEA Grapalat" w:hAnsi="GHEA Grapalat"/>
          <w:lang w:val="en-US"/>
        </w:rPr>
        <w:t xml:space="preserve"> – 0.3</w:t>
      </w:r>
    </w:p>
    <w:p w:rsidR="00130A63" w:rsidRPr="009D17B8" w:rsidRDefault="00130A63" w:rsidP="00130A63">
      <w:pPr>
        <w:pStyle w:val="a3"/>
        <w:numPr>
          <w:ilvl w:val="0"/>
          <w:numId w:val="31"/>
        </w:numPr>
        <w:shd w:val="clear" w:color="auto" w:fill="FFFFFF"/>
        <w:spacing w:before="0" w:beforeAutospacing="0" w:after="0" w:afterAutospacing="0"/>
        <w:jc w:val="both"/>
        <w:rPr>
          <w:rFonts w:ascii="GHEA Grapalat" w:hAnsi="GHEA Grapalat"/>
          <w:lang w:val="en-US"/>
        </w:rPr>
      </w:pPr>
      <w:proofErr w:type="spellStart"/>
      <w:r w:rsidRPr="009D17B8">
        <w:rPr>
          <w:rFonts w:ascii="GHEA Grapalat" w:hAnsi="GHEA Grapalat"/>
          <w:lang w:val="en-US"/>
        </w:rPr>
        <w:t>Բարեկամավան</w:t>
      </w:r>
      <w:proofErr w:type="spellEnd"/>
      <w:r w:rsidRPr="009D17B8">
        <w:rPr>
          <w:rFonts w:ascii="GHEA Grapalat" w:hAnsi="GHEA Grapalat"/>
          <w:lang w:val="en-US"/>
        </w:rPr>
        <w:t xml:space="preserve"> – 0.3</w:t>
      </w:r>
    </w:p>
    <w:p w:rsidR="00130A63" w:rsidRPr="00130A63" w:rsidRDefault="00130A63" w:rsidP="00130A63">
      <w:pPr>
        <w:pStyle w:val="a3"/>
        <w:numPr>
          <w:ilvl w:val="0"/>
          <w:numId w:val="31"/>
        </w:numPr>
        <w:shd w:val="clear" w:color="auto" w:fill="FFFFFF"/>
        <w:spacing w:before="0" w:beforeAutospacing="0" w:after="0" w:afterAutospacing="0"/>
        <w:jc w:val="both"/>
        <w:rPr>
          <w:rFonts w:ascii="GHEA Grapalat" w:hAnsi="GHEA Grapalat"/>
          <w:lang w:val="en-US"/>
        </w:rPr>
      </w:pPr>
      <w:proofErr w:type="spellStart"/>
      <w:r w:rsidRPr="009D17B8">
        <w:rPr>
          <w:rFonts w:ascii="GHEA Grapalat" w:hAnsi="GHEA Grapalat"/>
          <w:lang w:val="en-US"/>
        </w:rPr>
        <w:t>Կողբ</w:t>
      </w:r>
      <w:proofErr w:type="spellEnd"/>
      <w:r w:rsidRPr="009D17B8">
        <w:rPr>
          <w:rFonts w:ascii="GHEA Grapalat" w:hAnsi="GHEA Grapalat"/>
          <w:lang w:val="en-US"/>
        </w:rPr>
        <w:t xml:space="preserve"> – 0.3</w:t>
      </w:r>
    </w:p>
    <w:p w:rsidR="004027D9" w:rsidRPr="00F327FE" w:rsidRDefault="004027D9" w:rsidP="008974FB">
      <w:pPr>
        <w:pStyle w:val="a3"/>
        <w:numPr>
          <w:ilvl w:val="0"/>
          <w:numId w:val="31"/>
        </w:numPr>
        <w:shd w:val="clear" w:color="auto" w:fill="FFFFFF"/>
        <w:spacing w:before="0" w:beforeAutospacing="0" w:after="0" w:afterAutospacing="0"/>
        <w:jc w:val="both"/>
        <w:rPr>
          <w:rFonts w:ascii="GHEA Grapalat" w:hAnsi="GHEA Grapalat"/>
          <w:lang w:val="en-US"/>
        </w:rPr>
      </w:pPr>
      <w:proofErr w:type="spellStart"/>
      <w:r w:rsidRPr="00F327FE">
        <w:rPr>
          <w:rFonts w:ascii="GHEA Grapalat" w:hAnsi="GHEA Grapalat"/>
          <w:lang w:val="en-US"/>
        </w:rPr>
        <w:t>Այրում</w:t>
      </w:r>
      <w:proofErr w:type="spellEnd"/>
      <w:r w:rsidRPr="00F327FE">
        <w:rPr>
          <w:rFonts w:ascii="GHEA Grapalat" w:hAnsi="GHEA Grapalat"/>
          <w:lang w:val="en-US"/>
        </w:rPr>
        <w:t xml:space="preserve"> - </w:t>
      </w:r>
      <w:r w:rsidR="009D17B8" w:rsidRPr="00F327FE">
        <w:rPr>
          <w:rFonts w:ascii="GHEA Grapalat" w:hAnsi="GHEA Grapalat"/>
          <w:lang w:val="hy-AM"/>
        </w:rPr>
        <w:t>1</w:t>
      </w:r>
    </w:p>
    <w:p w:rsidR="004027D9" w:rsidRPr="00F327FE" w:rsidRDefault="004027D9" w:rsidP="008974FB">
      <w:pPr>
        <w:pStyle w:val="a3"/>
        <w:numPr>
          <w:ilvl w:val="0"/>
          <w:numId w:val="31"/>
        </w:numPr>
        <w:shd w:val="clear" w:color="auto" w:fill="FFFFFF"/>
        <w:spacing w:before="0" w:beforeAutospacing="0" w:after="0" w:afterAutospacing="0"/>
        <w:jc w:val="both"/>
        <w:rPr>
          <w:rFonts w:ascii="GHEA Grapalat" w:hAnsi="GHEA Grapalat"/>
          <w:lang w:val="en-US"/>
        </w:rPr>
      </w:pPr>
      <w:proofErr w:type="spellStart"/>
      <w:r w:rsidRPr="00F327FE">
        <w:rPr>
          <w:rFonts w:ascii="GHEA Grapalat" w:hAnsi="GHEA Grapalat"/>
          <w:lang w:val="en-US"/>
        </w:rPr>
        <w:t>Արճիս</w:t>
      </w:r>
      <w:proofErr w:type="spellEnd"/>
      <w:r w:rsidRPr="00F327FE">
        <w:rPr>
          <w:rFonts w:ascii="GHEA Grapalat" w:hAnsi="GHEA Grapalat"/>
          <w:lang w:val="en-US"/>
        </w:rPr>
        <w:t xml:space="preserve"> - 0.</w:t>
      </w:r>
      <w:r w:rsidR="009D17B8" w:rsidRPr="00F327FE">
        <w:rPr>
          <w:rFonts w:ascii="GHEA Grapalat" w:hAnsi="GHEA Grapalat"/>
          <w:lang w:val="hy-AM"/>
        </w:rPr>
        <w:t>5</w:t>
      </w:r>
    </w:p>
    <w:p w:rsidR="004027D9" w:rsidRPr="00F327FE" w:rsidRDefault="004027D9" w:rsidP="008974FB">
      <w:pPr>
        <w:pStyle w:val="a3"/>
        <w:numPr>
          <w:ilvl w:val="0"/>
          <w:numId w:val="31"/>
        </w:numPr>
        <w:shd w:val="clear" w:color="auto" w:fill="FFFFFF"/>
        <w:spacing w:before="0" w:beforeAutospacing="0" w:after="0" w:afterAutospacing="0"/>
        <w:jc w:val="both"/>
        <w:rPr>
          <w:rFonts w:ascii="GHEA Grapalat" w:hAnsi="GHEA Grapalat"/>
          <w:lang w:val="en-US"/>
        </w:rPr>
      </w:pPr>
      <w:proofErr w:type="spellStart"/>
      <w:r w:rsidRPr="00F327FE">
        <w:rPr>
          <w:rFonts w:ascii="GHEA Grapalat" w:hAnsi="GHEA Grapalat"/>
          <w:lang w:val="en-US"/>
        </w:rPr>
        <w:t>Բագրատաշեն</w:t>
      </w:r>
      <w:proofErr w:type="spellEnd"/>
      <w:r w:rsidRPr="00F327FE">
        <w:rPr>
          <w:rFonts w:ascii="GHEA Grapalat" w:hAnsi="GHEA Grapalat"/>
          <w:lang w:val="en-US"/>
        </w:rPr>
        <w:t xml:space="preserve"> - 0.</w:t>
      </w:r>
      <w:r w:rsidR="009D17B8" w:rsidRPr="00F327FE">
        <w:rPr>
          <w:rFonts w:ascii="GHEA Grapalat" w:hAnsi="GHEA Grapalat"/>
          <w:lang w:val="hy-AM"/>
        </w:rPr>
        <w:t>5</w:t>
      </w:r>
    </w:p>
    <w:p w:rsidR="004027D9" w:rsidRPr="00F327FE" w:rsidRDefault="004027D9" w:rsidP="008974FB">
      <w:pPr>
        <w:pStyle w:val="a3"/>
        <w:numPr>
          <w:ilvl w:val="0"/>
          <w:numId w:val="31"/>
        </w:numPr>
        <w:shd w:val="clear" w:color="auto" w:fill="FFFFFF"/>
        <w:spacing w:before="0" w:beforeAutospacing="0" w:after="0" w:afterAutospacing="0"/>
        <w:jc w:val="both"/>
        <w:rPr>
          <w:rFonts w:ascii="GHEA Grapalat" w:hAnsi="GHEA Grapalat"/>
          <w:lang w:val="en-US"/>
        </w:rPr>
      </w:pPr>
      <w:proofErr w:type="spellStart"/>
      <w:r w:rsidRPr="00F327FE">
        <w:rPr>
          <w:rFonts w:ascii="GHEA Grapalat" w:hAnsi="GHEA Grapalat"/>
          <w:lang w:val="en-US"/>
        </w:rPr>
        <w:t>Դեբեդավան</w:t>
      </w:r>
      <w:proofErr w:type="spellEnd"/>
      <w:r w:rsidR="00CA1E2E" w:rsidRPr="00F327FE">
        <w:rPr>
          <w:rFonts w:ascii="GHEA Grapalat" w:hAnsi="GHEA Grapalat"/>
          <w:lang w:val="en-US"/>
        </w:rPr>
        <w:t xml:space="preserve"> -</w:t>
      </w:r>
      <w:r w:rsidR="00D36054" w:rsidRPr="00F327FE">
        <w:rPr>
          <w:rFonts w:ascii="GHEA Grapalat" w:hAnsi="GHEA Grapalat"/>
          <w:lang w:val="en-US"/>
        </w:rPr>
        <w:t xml:space="preserve"> </w:t>
      </w:r>
      <w:r w:rsidR="00CA1E2E" w:rsidRPr="00F327FE">
        <w:rPr>
          <w:rFonts w:ascii="GHEA Grapalat" w:hAnsi="GHEA Grapalat"/>
          <w:lang w:val="en-US"/>
        </w:rPr>
        <w:t>0.</w:t>
      </w:r>
      <w:r w:rsidR="009D17B8" w:rsidRPr="00F327FE">
        <w:rPr>
          <w:rFonts w:ascii="GHEA Grapalat" w:hAnsi="GHEA Grapalat"/>
          <w:lang w:val="hy-AM"/>
        </w:rPr>
        <w:t>5</w:t>
      </w:r>
    </w:p>
    <w:p w:rsidR="004027D9" w:rsidRPr="00F327FE" w:rsidRDefault="004027D9" w:rsidP="008974FB">
      <w:pPr>
        <w:pStyle w:val="a3"/>
        <w:numPr>
          <w:ilvl w:val="0"/>
          <w:numId w:val="31"/>
        </w:numPr>
        <w:shd w:val="clear" w:color="auto" w:fill="FFFFFF"/>
        <w:spacing w:before="0" w:beforeAutospacing="0" w:after="0" w:afterAutospacing="0"/>
        <w:jc w:val="both"/>
        <w:rPr>
          <w:rFonts w:ascii="GHEA Grapalat" w:hAnsi="GHEA Grapalat"/>
          <w:lang w:val="en-US"/>
        </w:rPr>
      </w:pPr>
      <w:proofErr w:type="spellStart"/>
      <w:r w:rsidRPr="00F327FE">
        <w:rPr>
          <w:rFonts w:ascii="GHEA Grapalat" w:hAnsi="GHEA Grapalat"/>
          <w:lang w:val="en-US"/>
        </w:rPr>
        <w:t>Դեղձավան</w:t>
      </w:r>
      <w:proofErr w:type="spellEnd"/>
      <w:r w:rsidR="00CA1E2E" w:rsidRPr="00F327FE">
        <w:rPr>
          <w:rFonts w:ascii="GHEA Grapalat" w:hAnsi="GHEA Grapalat"/>
          <w:lang w:val="en-US"/>
        </w:rPr>
        <w:t xml:space="preserve"> – 0.</w:t>
      </w:r>
      <w:r w:rsidR="009D17B8" w:rsidRPr="00F327FE">
        <w:rPr>
          <w:rFonts w:ascii="GHEA Grapalat" w:hAnsi="GHEA Grapalat"/>
          <w:lang w:val="hy-AM"/>
        </w:rPr>
        <w:t>5</w:t>
      </w:r>
    </w:p>
    <w:p w:rsidR="004027D9" w:rsidRPr="00F327FE" w:rsidRDefault="004027D9" w:rsidP="008974FB">
      <w:pPr>
        <w:pStyle w:val="a3"/>
        <w:numPr>
          <w:ilvl w:val="0"/>
          <w:numId w:val="31"/>
        </w:numPr>
        <w:shd w:val="clear" w:color="auto" w:fill="FFFFFF"/>
        <w:spacing w:before="0" w:beforeAutospacing="0" w:after="0" w:afterAutospacing="0"/>
        <w:jc w:val="both"/>
        <w:rPr>
          <w:rFonts w:ascii="GHEA Grapalat" w:hAnsi="GHEA Grapalat"/>
          <w:lang w:val="en-US"/>
        </w:rPr>
      </w:pPr>
      <w:proofErr w:type="spellStart"/>
      <w:r w:rsidRPr="00F327FE">
        <w:rPr>
          <w:rFonts w:ascii="GHEA Grapalat" w:hAnsi="GHEA Grapalat"/>
          <w:lang w:val="en-US"/>
        </w:rPr>
        <w:t>Զորական</w:t>
      </w:r>
      <w:proofErr w:type="spellEnd"/>
      <w:r w:rsidR="00CA1E2E" w:rsidRPr="00F327FE">
        <w:rPr>
          <w:rFonts w:ascii="GHEA Grapalat" w:hAnsi="GHEA Grapalat"/>
          <w:lang w:val="en-US"/>
        </w:rPr>
        <w:t xml:space="preserve"> - 0.</w:t>
      </w:r>
      <w:r w:rsidR="009D17B8" w:rsidRPr="00F327FE">
        <w:rPr>
          <w:rFonts w:ascii="GHEA Grapalat" w:hAnsi="GHEA Grapalat"/>
          <w:lang w:val="hy-AM"/>
        </w:rPr>
        <w:t>5</w:t>
      </w:r>
    </w:p>
    <w:p w:rsidR="004027D9" w:rsidRPr="00F327FE" w:rsidRDefault="004027D9" w:rsidP="008974FB">
      <w:pPr>
        <w:pStyle w:val="a3"/>
        <w:numPr>
          <w:ilvl w:val="0"/>
          <w:numId w:val="31"/>
        </w:numPr>
        <w:shd w:val="clear" w:color="auto" w:fill="FFFFFF"/>
        <w:spacing w:before="0" w:beforeAutospacing="0" w:after="0" w:afterAutospacing="0"/>
        <w:jc w:val="both"/>
        <w:rPr>
          <w:rFonts w:ascii="GHEA Grapalat" w:hAnsi="GHEA Grapalat"/>
          <w:lang w:val="en-US"/>
        </w:rPr>
      </w:pPr>
      <w:proofErr w:type="spellStart"/>
      <w:r w:rsidRPr="00F327FE">
        <w:rPr>
          <w:rFonts w:ascii="GHEA Grapalat" w:hAnsi="GHEA Grapalat"/>
          <w:lang w:val="en-US"/>
        </w:rPr>
        <w:t>Լճկաձոր</w:t>
      </w:r>
      <w:proofErr w:type="spellEnd"/>
      <w:r w:rsidR="00CA1E2E" w:rsidRPr="00F327FE">
        <w:rPr>
          <w:rFonts w:ascii="GHEA Grapalat" w:hAnsi="GHEA Grapalat"/>
          <w:lang w:val="en-US"/>
        </w:rPr>
        <w:t xml:space="preserve"> – 0.</w:t>
      </w:r>
      <w:r w:rsidR="009D17B8" w:rsidRPr="00F327FE">
        <w:rPr>
          <w:rFonts w:ascii="GHEA Grapalat" w:hAnsi="GHEA Grapalat"/>
          <w:lang w:val="hy-AM"/>
        </w:rPr>
        <w:t>5</w:t>
      </w:r>
    </w:p>
    <w:p w:rsidR="004027D9" w:rsidRPr="00F327FE" w:rsidRDefault="004027D9" w:rsidP="004027D9">
      <w:pPr>
        <w:pStyle w:val="a3"/>
        <w:numPr>
          <w:ilvl w:val="0"/>
          <w:numId w:val="31"/>
        </w:numPr>
        <w:shd w:val="clear" w:color="auto" w:fill="FFFFFF"/>
        <w:spacing w:before="0" w:beforeAutospacing="0" w:after="0" w:afterAutospacing="0"/>
        <w:jc w:val="both"/>
        <w:rPr>
          <w:rFonts w:ascii="GHEA Grapalat" w:hAnsi="GHEA Grapalat"/>
          <w:lang w:val="en-US"/>
        </w:rPr>
      </w:pPr>
      <w:proofErr w:type="spellStart"/>
      <w:r w:rsidRPr="00F327FE">
        <w:rPr>
          <w:rFonts w:ascii="GHEA Grapalat" w:hAnsi="GHEA Grapalat"/>
          <w:lang w:val="en-US"/>
        </w:rPr>
        <w:t>Հաղթանակ</w:t>
      </w:r>
      <w:proofErr w:type="spellEnd"/>
      <w:r w:rsidR="00D36054" w:rsidRPr="00F327FE">
        <w:rPr>
          <w:rFonts w:ascii="GHEA Grapalat" w:hAnsi="GHEA Grapalat"/>
          <w:lang w:val="en-US"/>
        </w:rPr>
        <w:t xml:space="preserve"> -  0.</w:t>
      </w:r>
      <w:r w:rsidR="009D17B8" w:rsidRPr="00F327FE">
        <w:rPr>
          <w:rFonts w:ascii="GHEA Grapalat" w:hAnsi="GHEA Grapalat"/>
          <w:lang w:val="hy-AM"/>
        </w:rPr>
        <w:t>5</w:t>
      </w:r>
    </w:p>
    <w:p w:rsidR="004027D9" w:rsidRPr="00F327FE" w:rsidRDefault="004027D9" w:rsidP="004027D9">
      <w:pPr>
        <w:pStyle w:val="a3"/>
        <w:numPr>
          <w:ilvl w:val="0"/>
          <w:numId w:val="31"/>
        </w:numPr>
        <w:shd w:val="clear" w:color="auto" w:fill="FFFFFF"/>
        <w:spacing w:before="0" w:beforeAutospacing="0" w:after="0" w:afterAutospacing="0"/>
        <w:jc w:val="both"/>
        <w:rPr>
          <w:rFonts w:ascii="GHEA Grapalat" w:hAnsi="GHEA Grapalat"/>
          <w:lang w:val="en-US"/>
        </w:rPr>
      </w:pPr>
      <w:proofErr w:type="spellStart"/>
      <w:r w:rsidRPr="00F327FE">
        <w:rPr>
          <w:rFonts w:ascii="GHEA Grapalat" w:hAnsi="GHEA Grapalat"/>
          <w:lang w:val="en-US"/>
        </w:rPr>
        <w:t>Պտղավան</w:t>
      </w:r>
      <w:proofErr w:type="spellEnd"/>
      <w:r w:rsidRPr="00F327FE">
        <w:rPr>
          <w:rFonts w:ascii="GHEA Grapalat" w:hAnsi="GHEA Grapalat"/>
          <w:lang w:val="en-US"/>
        </w:rPr>
        <w:t xml:space="preserve"> </w:t>
      </w:r>
      <w:r w:rsidR="00D36054" w:rsidRPr="00F327FE">
        <w:rPr>
          <w:rFonts w:ascii="GHEA Grapalat" w:hAnsi="GHEA Grapalat"/>
          <w:lang w:val="en-US"/>
        </w:rPr>
        <w:t>–</w:t>
      </w:r>
      <w:r w:rsidRPr="00F327FE">
        <w:rPr>
          <w:rFonts w:ascii="GHEA Grapalat" w:hAnsi="GHEA Grapalat"/>
          <w:lang w:val="en-US"/>
        </w:rPr>
        <w:t xml:space="preserve"> </w:t>
      </w:r>
      <w:r w:rsidR="00D36054" w:rsidRPr="00F327FE">
        <w:rPr>
          <w:rFonts w:ascii="GHEA Grapalat" w:hAnsi="GHEA Grapalat"/>
          <w:lang w:val="en-US"/>
        </w:rPr>
        <w:t>0.</w:t>
      </w:r>
      <w:r w:rsidR="009D17B8" w:rsidRPr="00F327FE">
        <w:rPr>
          <w:rFonts w:ascii="GHEA Grapalat" w:hAnsi="GHEA Grapalat"/>
          <w:lang w:val="hy-AM"/>
        </w:rPr>
        <w:t>5</w:t>
      </w:r>
    </w:p>
    <w:p w:rsidR="00062B50" w:rsidRPr="00F327FE" w:rsidRDefault="008974FB" w:rsidP="0052020F">
      <w:pPr>
        <w:pStyle w:val="a3"/>
        <w:numPr>
          <w:ilvl w:val="0"/>
          <w:numId w:val="31"/>
        </w:numPr>
        <w:shd w:val="clear" w:color="auto" w:fill="FFFFFF"/>
        <w:spacing w:before="0" w:beforeAutospacing="0" w:after="0" w:afterAutospacing="0"/>
        <w:jc w:val="both"/>
        <w:rPr>
          <w:rFonts w:ascii="GHEA Grapalat" w:hAnsi="GHEA Grapalat"/>
          <w:lang w:val="en-US"/>
        </w:rPr>
      </w:pPr>
      <w:proofErr w:type="spellStart"/>
      <w:r w:rsidRPr="00F327FE">
        <w:rPr>
          <w:rFonts w:ascii="GHEA Grapalat" w:hAnsi="GHEA Grapalat"/>
          <w:lang w:val="en-US"/>
        </w:rPr>
        <w:t>Ջուջևան</w:t>
      </w:r>
      <w:proofErr w:type="spellEnd"/>
      <w:r w:rsidRPr="00F327FE">
        <w:rPr>
          <w:rFonts w:ascii="GHEA Grapalat" w:hAnsi="GHEA Grapalat"/>
          <w:lang w:val="en-US"/>
        </w:rPr>
        <w:t xml:space="preserve"> – 0.</w:t>
      </w:r>
      <w:r w:rsidR="009D17B8" w:rsidRPr="00F327FE">
        <w:rPr>
          <w:rFonts w:ascii="GHEA Grapalat" w:hAnsi="GHEA Grapalat"/>
          <w:lang w:val="hy-AM"/>
        </w:rPr>
        <w:t>5</w:t>
      </w:r>
    </w:p>
    <w:p w:rsidR="00062B50" w:rsidRPr="00062B50" w:rsidRDefault="00062B50" w:rsidP="004631B6">
      <w:pPr>
        <w:pStyle w:val="a3"/>
        <w:shd w:val="clear" w:color="auto" w:fill="FFFFFF"/>
        <w:spacing w:before="0" w:beforeAutospacing="0" w:after="0" w:afterAutospacing="0"/>
        <w:ind w:firstLine="375"/>
        <w:jc w:val="both"/>
        <w:rPr>
          <w:rFonts w:ascii="GHEA Grapalat" w:hAnsi="GHEA Grapalat"/>
          <w:color w:val="000000"/>
          <w:lang w:val="en-US"/>
        </w:rPr>
      </w:pPr>
    </w:p>
    <w:p w:rsidR="0051132C" w:rsidRDefault="0051132C" w:rsidP="004631B6">
      <w:pPr>
        <w:pStyle w:val="a3"/>
        <w:shd w:val="clear" w:color="auto" w:fill="FFFFFF"/>
        <w:spacing w:before="0" w:beforeAutospacing="0" w:after="0" w:afterAutospacing="0"/>
        <w:ind w:firstLine="375"/>
        <w:jc w:val="both"/>
        <w:rPr>
          <w:rFonts w:ascii="GHEA Grapalat" w:hAnsi="GHEA Grapalat"/>
          <w:b/>
          <w:color w:val="000000"/>
          <w:lang w:val="en-US"/>
        </w:rPr>
      </w:pPr>
      <w:r w:rsidRPr="004631B6">
        <w:rPr>
          <w:rFonts w:ascii="GHEA Grapalat" w:hAnsi="GHEA Grapalat"/>
          <w:color w:val="000000"/>
          <w:lang w:val="hy-AM"/>
        </w:rPr>
        <w:t xml:space="preserve">7) Հայաստանի Հանրապետության կառավարության սահմանած ցանկում ընդգրկված սահմանամերձ և բարձրլեռնային բնակավայրերի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օրացուցային տարվա համար՝ </w:t>
      </w:r>
      <w:r w:rsidRPr="004631B6">
        <w:rPr>
          <w:rFonts w:ascii="GHEA Grapalat" w:hAnsi="GHEA Grapalat"/>
          <w:b/>
          <w:color w:val="000000"/>
          <w:lang w:val="hy-AM"/>
        </w:rPr>
        <w:t>քսան հազար դրամ.</w:t>
      </w:r>
    </w:p>
    <w:p w:rsidR="00664DF4" w:rsidRDefault="00664DF4" w:rsidP="004631B6">
      <w:pPr>
        <w:pStyle w:val="a3"/>
        <w:shd w:val="clear" w:color="auto" w:fill="FFFFFF"/>
        <w:spacing w:before="0" w:beforeAutospacing="0" w:after="0" w:afterAutospacing="0"/>
        <w:ind w:firstLine="375"/>
        <w:jc w:val="both"/>
        <w:rPr>
          <w:rFonts w:ascii="GHEA Grapalat" w:hAnsi="GHEA Grapalat"/>
          <w:b/>
          <w:color w:val="000000"/>
          <w:lang w:val="en-US"/>
        </w:rPr>
      </w:pPr>
    </w:p>
    <w:p w:rsidR="00664DF4" w:rsidRDefault="00664DF4" w:rsidP="00664DF4">
      <w:pPr>
        <w:pStyle w:val="a3"/>
        <w:shd w:val="clear" w:color="auto" w:fill="FFFFFF"/>
        <w:spacing w:before="0" w:beforeAutospacing="0" w:after="0" w:afterAutospacing="0"/>
        <w:ind w:firstLine="375"/>
        <w:jc w:val="both"/>
        <w:rPr>
          <w:rFonts w:ascii="GHEA Grapalat" w:hAnsi="GHEA Grapalat"/>
          <w:b/>
          <w:color w:val="000000"/>
          <w:lang w:val="en-US"/>
        </w:rPr>
      </w:pPr>
      <w:proofErr w:type="spellStart"/>
      <w:r>
        <w:rPr>
          <w:rFonts w:ascii="GHEA Grapalat" w:hAnsi="GHEA Grapalat"/>
          <w:b/>
          <w:color w:val="000000"/>
          <w:lang w:val="en-US"/>
        </w:rPr>
        <w:t>Ծանոթություն</w:t>
      </w:r>
      <w:proofErr w:type="spellEnd"/>
      <w:r>
        <w:rPr>
          <w:rFonts w:ascii="GHEA Grapalat" w:hAnsi="GHEA Grapalat"/>
          <w:b/>
          <w:color w:val="000000"/>
          <w:lang w:val="en-US"/>
        </w:rPr>
        <w:t xml:space="preserve">՝ 7-րդ </w:t>
      </w:r>
      <w:proofErr w:type="spellStart"/>
      <w:r>
        <w:rPr>
          <w:rFonts w:ascii="GHEA Grapalat" w:hAnsi="GHEA Grapalat"/>
          <w:b/>
          <w:color w:val="000000"/>
          <w:lang w:val="en-US"/>
        </w:rPr>
        <w:t>կետերի</w:t>
      </w:r>
      <w:proofErr w:type="spellEnd"/>
      <w:r>
        <w:rPr>
          <w:rFonts w:ascii="GHEA Grapalat" w:hAnsi="GHEA Grapalat"/>
          <w:b/>
          <w:color w:val="000000"/>
          <w:lang w:val="en-US"/>
        </w:rPr>
        <w:t xml:space="preserve"> </w:t>
      </w:r>
      <w:proofErr w:type="spellStart"/>
      <w:r>
        <w:rPr>
          <w:rFonts w:ascii="GHEA Grapalat" w:hAnsi="GHEA Grapalat"/>
          <w:b/>
          <w:color w:val="000000"/>
          <w:lang w:val="en-US"/>
        </w:rPr>
        <w:t>նկատմամբ</w:t>
      </w:r>
      <w:proofErr w:type="spellEnd"/>
      <w:r>
        <w:rPr>
          <w:rFonts w:ascii="GHEA Grapalat" w:hAnsi="GHEA Grapalat"/>
          <w:b/>
          <w:color w:val="000000"/>
          <w:lang w:val="en-US"/>
        </w:rPr>
        <w:t xml:space="preserve"> </w:t>
      </w:r>
      <w:proofErr w:type="spellStart"/>
      <w:r>
        <w:rPr>
          <w:rFonts w:ascii="GHEA Grapalat" w:hAnsi="GHEA Grapalat"/>
          <w:b/>
          <w:color w:val="000000"/>
          <w:lang w:val="en-US"/>
        </w:rPr>
        <w:t>համայնքի</w:t>
      </w:r>
      <w:proofErr w:type="spellEnd"/>
      <w:r>
        <w:rPr>
          <w:rFonts w:ascii="GHEA Grapalat" w:hAnsi="GHEA Grapalat"/>
          <w:b/>
          <w:color w:val="000000"/>
          <w:lang w:val="en-US"/>
        </w:rPr>
        <w:t xml:space="preserve"> </w:t>
      </w:r>
      <w:proofErr w:type="spellStart"/>
      <w:r>
        <w:rPr>
          <w:rFonts w:ascii="GHEA Grapalat" w:hAnsi="GHEA Grapalat"/>
          <w:b/>
          <w:color w:val="000000"/>
          <w:lang w:val="en-US"/>
        </w:rPr>
        <w:t>սահմանամերձ</w:t>
      </w:r>
      <w:proofErr w:type="spellEnd"/>
      <w:r>
        <w:rPr>
          <w:rFonts w:ascii="GHEA Grapalat" w:hAnsi="GHEA Grapalat"/>
          <w:b/>
          <w:color w:val="000000"/>
          <w:lang w:val="en-US"/>
        </w:rPr>
        <w:t xml:space="preserve"> </w:t>
      </w:r>
      <w:proofErr w:type="spellStart"/>
      <w:r>
        <w:rPr>
          <w:rFonts w:ascii="GHEA Grapalat" w:hAnsi="GHEA Grapalat"/>
          <w:b/>
          <w:color w:val="000000"/>
          <w:lang w:val="en-US"/>
        </w:rPr>
        <w:t>բնակավայրում</w:t>
      </w:r>
      <w:proofErr w:type="spellEnd"/>
      <w:r>
        <w:rPr>
          <w:rFonts w:ascii="GHEA Grapalat" w:hAnsi="GHEA Grapalat"/>
          <w:b/>
          <w:color w:val="000000"/>
          <w:lang w:val="en-US"/>
        </w:rPr>
        <w:t xml:space="preserve"> </w:t>
      </w:r>
      <w:proofErr w:type="spellStart"/>
      <w:r>
        <w:rPr>
          <w:rFonts w:ascii="GHEA Grapalat" w:hAnsi="GHEA Grapalat"/>
          <w:b/>
          <w:color w:val="000000"/>
          <w:lang w:val="en-US"/>
        </w:rPr>
        <w:t>կիրառել</w:t>
      </w:r>
      <w:proofErr w:type="spellEnd"/>
      <w:r>
        <w:rPr>
          <w:rFonts w:ascii="GHEA Grapalat" w:hAnsi="GHEA Grapalat"/>
          <w:b/>
          <w:color w:val="000000"/>
          <w:lang w:val="en-US"/>
        </w:rPr>
        <w:t xml:space="preserve"> </w:t>
      </w:r>
      <w:proofErr w:type="spellStart"/>
      <w:proofErr w:type="gramStart"/>
      <w:r>
        <w:rPr>
          <w:rFonts w:ascii="GHEA Grapalat" w:hAnsi="GHEA Grapalat"/>
          <w:b/>
          <w:color w:val="000000"/>
          <w:lang w:val="en-US"/>
        </w:rPr>
        <w:t>հետևյալ</w:t>
      </w:r>
      <w:proofErr w:type="spellEnd"/>
      <w:r>
        <w:rPr>
          <w:rFonts w:ascii="GHEA Grapalat" w:hAnsi="GHEA Grapalat"/>
          <w:b/>
          <w:color w:val="000000"/>
          <w:lang w:val="en-US"/>
        </w:rPr>
        <w:t xml:space="preserve">  </w:t>
      </w:r>
      <w:proofErr w:type="spellStart"/>
      <w:r>
        <w:rPr>
          <w:rFonts w:ascii="GHEA Grapalat" w:hAnsi="GHEA Grapalat"/>
          <w:b/>
          <w:color w:val="000000"/>
          <w:lang w:val="en-US"/>
        </w:rPr>
        <w:t>գործակիցը</w:t>
      </w:r>
      <w:proofErr w:type="spellEnd"/>
      <w:proofErr w:type="gramEnd"/>
      <w:r>
        <w:rPr>
          <w:rFonts w:ascii="GHEA Grapalat" w:hAnsi="GHEA Grapalat"/>
          <w:b/>
          <w:color w:val="000000"/>
          <w:lang w:val="en-US"/>
        </w:rPr>
        <w:t xml:space="preserve">՝ </w:t>
      </w:r>
    </w:p>
    <w:p w:rsidR="00664DF4" w:rsidRDefault="00664DF4" w:rsidP="00664DF4">
      <w:pPr>
        <w:pStyle w:val="a3"/>
        <w:shd w:val="clear" w:color="auto" w:fill="FFFFFF"/>
        <w:spacing w:before="0" w:beforeAutospacing="0" w:after="0" w:afterAutospacing="0"/>
        <w:ind w:firstLine="375"/>
        <w:jc w:val="both"/>
        <w:rPr>
          <w:rFonts w:ascii="GHEA Grapalat" w:hAnsi="GHEA Grapalat"/>
          <w:b/>
          <w:color w:val="000000"/>
          <w:lang w:val="en-US"/>
        </w:rPr>
      </w:pPr>
    </w:p>
    <w:p w:rsidR="00664DF4" w:rsidRPr="005C4F98" w:rsidRDefault="00664DF4" w:rsidP="00664DF4">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Նոյեմբերյան</w:t>
      </w:r>
      <w:proofErr w:type="spellEnd"/>
      <w:r w:rsidRPr="005C4F98">
        <w:rPr>
          <w:rFonts w:ascii="GHEA Grapalat" w:hAnsi="GHEA Grapalat"/>
          <w:lang w:val="en-US"/>
        </w:rPr>
        <w:t xml:space="preserve"> – 1</w:t>
      </w:r>
    </w:p>
    <w:p w:rsidR="00664DF4" w:rsidRPr="005C4F98" w:rsidRDefault="00664DF4" w:rsidP="00664DF4">
      <w:pPr>
        <w:pStyle w:val="a3"/>
        <w:numPr>
          <w:ilvl w:val="0"/>
          <w:numId w:val="30"/>
        </w:numPr>
        <w:shd w:val="clear" w:color="auto" w:fill="FFFFFF"/>
        <w:spacing w:before="0" w:beforeAutospacing="0" w:after="0" w:afterAutospacing="0"/>
        <w:jc w:val="both"/>
        <w:rPr>
          <w:rFonts w:ascii="GHEA Grapalat" w:hAnsi="GHEA Grapalat"/>
          <w:lang w:val="en-US"/>
        </w:rPr>
      </w:pPr>
      <w:r w:rsidRPr="005C4F98">
        <w:rPr>
          <w:rFonts w:ascii="GHEA Grapalat" w:hAnsi="GHEA Grapalat"/>
          <w:lang w:val="en-US"/>
        </w:rPr>
        <w:t>Բերդավան-0.</w:t>
      </w:r>
      <w:r w:rsidR="00F327FE">
        <w:rPr>
          <w:rFonts w:ascii="GHEA Grapalat" w:hAnsi="GHEA Grapalat"/>
          <w:lang w:val="hy-AM"/>
        </w:rPr>
        <w:t>3</w:t>
      </w:r>
    </w:p>
    <w:p w:rsidR="00664DF4" w:rsidRPr="005C4F98" w:rsidRDefault="00664DF4" w:rsidP="00664DF4">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Կոթի</w:t>
      </w:r>
      <w:proofErr w:type="spellEnd"/>
      <w:r w:rsidRPr="005C4F98">
        <w:rPr>
          <w:rFonts w:ascii="GHEA Grapalat" w:hAnsi="GHEA Grapalat"/>
          <w:lang w:val="en-US"/>
        </w:rPr>
        <w:t xml:space="preserve"> – 0.</w:t>
      </w:r>
      <w:r w:rsidR="00F327FE">
        <w:rPr>
          <w:rFonts w:ascii="GHEA Grapalat" w:hAnsi="GHEA Grapalat"/>
          <w:lang w:val="hy-AM"/>
        </w:rPr>
        <w:t>3</w:t>
      </w:r>
    </w:p>
    <w:p w:rsidR="00664DF4" w:rsidRPr="005C4F98" w:rsidRDefault="00664DF4" w:rsidP="00664DF4">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Ոսկեվան</w:t>
      </w:r>
      <w:proofErr w:type="spellEnd"/>
      <w:r w:rsidRPr="005C4F98">
        <w:rPr>
          <w:rFonts w:ascii="GHEA Grapalat" w:hAnsi="GHEA Grapalat"/>
          <w:lang w:val="en-US"/>
        </w:rPr>
        <w:t>- 0.</w:t>
      </w:r>
      <w:r w:rsidR="00F327FE">
        <w:rPr>
          <w:rFonts w:ascii="GHEA Grapalat" w:hAnsi="GHEA Grapalat"/>
          <w:lang w:val="hy-AM"/>
        </w:rPr>
        <w:t>3</w:t>
      </w:r>
    </w:p>
    <w:p w:rsidR="00664DF4" w:rsidRPr="005C4F98" w:rsidRDefault="00664DF4" w:rsidP="00664DF4">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Ոսկեպար</w:t>
      </w:r>
      <w:proofErr w:type="spellEnd"/>
      <w:r w:rsidRPr="005C4F98">
        <w:rPr>
          <w:rFonts w:ascii="GHEA Grapalat" w:hAnsi="GHEA Grapalat"/>
          <w:lang w:val="en-US"/>
        </w:rPr>
        <w:t xml:space="preserve"> – 0.</w:t>
      </w:r>
      <w:r w:rsidR="00F327FE">
        <w:rPr>
          <w:rFonts w:ascii="GHEA Grapalat" w:hAnsi="GHEA Grapalat"/>
          <w:lang w:val="hy-AM"/>
        </w:rPr>
        <w:t>3</w:t>
      </w:r>
    </w:p>
    <w:p w:rsidR="00664DF4" w:rsidRPr="005C4F98" w:rsidRDefault="00664DF4" w:rsidP="00664DF4">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Բաղանիս</w:t>
      </w:r>
      <w:proofErr w:type="spellEnd"/>
      <w:r w:rsidRPr="005C4F98">
        <w:rPr>
          <w:rFonts w:ascii="GHEA Grapalat" w:hAnsi="GHEA Grapalat"/>
          <w:lang w:val="en-US"/>
        </w:rPr>
        <w:t>- 0.</w:t>
      </w:r>
      <w:r w:rsidR="00F327FE">
        <w:rPr>
          <w:rFonts w:ascii="GHEA Grapalat" w:hAnsi="GHEA Grapalat"/>
          <w:lang w:val="hy-AM"/>
        </w:rPr>
        <w:t>3</w:t>
      </w:r>
    </w:p>
    <w:p w:rsidR="00664DF4" w:rsidRPr="005C4F98" w:rsidRDefault="00664DF4" w:rsidP="00664DF4">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Դովեղ</w:t>
      </w:r>
      <w:proofErr w:type="spellEnd"/>
      <w:r w:rsidRPr="005C4F98">
        <w:rPr>
          <w:rFonts w:ascii="GHEA Grapalat" w:hAnsi="GHEA Grapalat"/>
          <w:lang w:val="en-US"/>
        </w:rPr>
        <w:t xml:space="preserve"> – 0.3</w:t>
      </w:r>
    </w:p>
    <w:p w:rsidR="00027A40" w:rsidRDefault="00664DF4" w:rsidP="00027A40">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Բարեկամավան</w:t>
      </w:r>
      <w:proofErr w:type="spellEnd"/>
      <w:r w:rsidRPr="005C4F98">
        <w:rPr>
          <w:rFonts w:ascii="GHEA Grapalat" w:hAnsi="GHEA Grapalat"/>
          <w:lang w:val="en-US"/>
        </w:rPr>
        <w:t xml:space="preserve"> – 0.3</w:t>
      </w:r>
    </w:p>
    <w:p w:rsidR="00027A40" w:rsidRDefault="00027A40" w:rsidP="00027A40">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Pr>
          <w:rFonts w:ascii="GHEA Grapalat" w:hAnsi="GHEA Grapalat"/>
          <w:lang w:val="en-US"/>
        </w:rPr>
        <w:t>Կողբ</w:t>
      </w:r>
      <w:proofErr w:type="spellEnd"/>
      <w:r>
        <w:rPr>
          <w:rFonts w:ascii="GHEA Grapalat" w:hAnsi="GHEA Grapalat"/>
          <w:lang w:val="en-US"/>
        </w:rPr>
        <w:t xml:space="preserve"> – 0.3</w:t>
      </w:r>
    </w:p>
    <w:p w:rsidR="0043510A" w:rsidRPr="005C4F98" w:rsidRDefault="0043510A" w:rsidP="00027A40">
      <w:pPr>
        <w:pStyle w:val="a3"/>
        <w:shd w:val="clear" w:color="auto" w:fill="FFFFFF"/>
        <w:spacing w:before="0" w:beforeAutospacing="0" w:after="0" w:afterAutospacing="0"/>
        <w:jc w:val="both"/>
        <w:rPr>
          <w:rFonts w:ascii="GHEA Grapalat" w:hAnsi="GHEA Grapalat"/>
          <w:color w:val="FF0000"/>
          <w:lang w:val="en-US"/>
        </w:rPr>
      </w:pPr>
    </w:p>
    <w:p w:rsidR="00664DF4" w:rsidRPr="00664DF4" w:rsidRDefault="00664DF4" w:rsidP="00664DF4">
      <w:pPr>
        <w:pStyle w:val="a3"/>
        <w:shd w:val="clear" w:color="auto" w:fill="FFFFFF"/>
        <w:spacing w:before="0" w:beforeAutospacing="0" w:after="0" w:afterAutospacing="0"/>
        <w:jc w:val="both"/>
        <w:rPr>
          <w:rFonts w:ascii="GHEA Grapalat" w:hAnsi="GHEA Grapalat"/>
          <w:b/>
          <w:color w:val="000000"/>
          <w:lang w:val="en-US"/>
        </w:rPr>
      </w:pPr>
    </w:p>
    <w:p w:rsidR="0051132C" w:rsidRDefault="0051132C" w:rsidP="004631B6">
      <w:pPr>
        <w:pStyle w:val="a3"/>
        <w:shd w:val="clear" w:color="auto" w:fill="FFFFFF"/>
        <w:spacing w:before="0" w:beforeAutospacing="0" w:after="0" w:afterAutospacing="0"/>
        <w:ind w:firstLine="375"/>
        <w:jc w:val="both"/>
        <w:rPr>
          <w:rFonts w:ascii="GHEA Grapalat" w:hAnsi="GHEA Grapalat"/>
          <w:b/>
          <w:color w:val="000000"/>
          <w:lang w:val="en-US"/>
        </w:rPr>
      </w:pPr>
      <w:r w:rsidRPr="004631B6">
        <w:rPr>
          <w:rFonts w:ascii="GHEA Grapalat" w:hAnsi="GHEA Grapalat"/>
          <w:color w:val="000000"/>
          <w:lang w:val="hy-AM"/>
        </w:rPr>
        <w:t xml:space="preserve">8) համայնքի վարչական տարածքում թանկարժեք մետաղներից պատրաստված իրերի որոշակի վայրում մանրածախ առք ու վաճառք իրականացնելու թույլտվության համար՝ օրացուցային տարվա համար` </w:t>
      </w:r>
      <w:r w:rsidRPr="004631B6">
        <w:rPr>
          <w:rFonts w:ascii="GHEA Grapalat" w:hAnsi="GHEA Grapalat"/>
          <w:b/>
          <w:color w:val="000000"/>
          <w:lang w:val="hy-AM"/>
        </w:rPr>
        <w:t>հիսուն հազար դրամ.</w:t>
      </w:r>
    </w:p>
    <w:p w:rsidR="00906C4B" w:rsidRPr="00906C4B" w:rsidRDefault="00906C4B" w:rsidP="004631B6">
      <w:pPr>
        <w:pStyle w:val="a3"/>
        <w:shd w:val="clear" w:color="auto" w:fill="FFFFFF"/>
        <w:spacing w:before="0" w:beforeAutospacing="0" w:after="0" w:afterAutospacing="0"/>
        <w:ind w:firstLine="375"/>
        <w:jc w:val="both"/>
        <w:rPr>
          <w:rFonts w:ascii="GHEA Grapalat" w:hAnsi="GHEA Grapalat"/>
          <w:b/>
          <w:color w:val="000000"/>
          <w:lang w:val="en-US"/>
        </w:rPr>
      </w:pPr>
    </w:p>
    <w:p w:rsidR="0043510A" w:rsidRDefault="00906C4B" w:rsidP="0043510A">
      <w:pPr>
        <w:pStyle w:val="a3"/>
        <w:shd w:val="clear" w:color="auto" w:fill="FFFFFF"/>
        <w:spacing w:before="0" w:beforeAutospacing="0" w:after="0" w:afterAutospacing="0"/>
        <w:ind w:firstLine="375"/>
        <w:jc w:val="both"/>
        <w:rPr>
          <w:rFonts w:ascii="GHEA Grapalat" w:hAnsi="GHEA Grapalat"/>
          <w:b/>
          <w:color w:val="000000"/>
          <w:lang w:val="en-US"/>
        </w:rPr>
      </w:pPr>
      <w:proofErr w:type="spellStart"/>
      <w:r>
        <w:rPr>
          <w:rFonts w:ascii="GHEA Grapalat" w:hAnsi="GHEA Grapalat"/>
          <w:b/>
          <w:color w:val="000000"/>
          <w:lang w:val="en-US"/>
        </w:rPr>
        <w:t>Ծանոթություն</w:t>
      </w:r>
      <w:proofErr w:type="spellEnd"/>
      <w:r>
        <w:rPr>
          <w:rFonts w:ascii="GHEA Grapalat" w:hAnsi="GHEA Grapalat"/>
          <w:b/>
          <w:color w:val="000000"/>
          <w:lang w:val="en-US"/>
        </w:rPr>
        <w:t xml:space="preserve">՝ 8-րդ </w:t>
      </w:r>
      <w:proofErr w:type="spellStart"/>
      <w:r>
        <w:rPr>
          <w:rFonts w:ascii="GHEA Grapalat" w:hAnsi="GHEA Grapalat"/>
          <w:b/>
          <w:color w:val="000000"/>
          <w:lang w:val="en-US"/>
        </w:rPr>
        <w:t>կետերի</w:t>
      </w:r>
      <w:proofErr w:type="spellEnd"/>
      <w:r>
        <w:rPr>
          <w:rFonts w:ascii="GHEA Grapalat" w:hAnsi="GHEA Grapalat"/>
          <w:b/>
          <w:color w:val="000000"/>
          <w:lang w:val="en-US"/>
        </w:rPr>
        <w:t xml:space="preserve"> </w:t>
      </w:r>
      <w:proofErr w:type="spellStart"/>
      <w:r>
        <w:rPr>
          <w:rFonts w:ascii="GHEA Grapalat" w:hAnsi="GHEA Grapalat"/>
          <w:b/>
          <w:color w:val="000000"/>
          <w:lang w:val="en-US"/>
        </w:rPr>
        <w:t>նկատմամբ</w:t>
      </w:r>
      <w:proofErr w:type="spellEnd"/>
      <w:r>
        <w:rPr>
          <w:rFonts w:ascii="GHEA Grapalat" w:hAnsi="GHEA Grapalat"/>
          <w:b/>
          <w:color w:val="000000"/>
          <w:lang w:val="en-US"/>
        </w:rPr>
        <w:t xml:space="preserve"> </w:t>
      </w:r>
      <w:proofErr w:type="spellStart"/>
      <w:r>
        <w:rPr>
          <w:rFonts w:ascii="GHEA Grapalat" w:hAnsi="GHEA Grapalat"/>
          <w:b/>
          <w:color w:val="000000"/>
          <w:lang w:val="en-US"/>
        </w:rPr>
        <w:t>համայնքի</w:t>
      </w:r>
      <w:proofErr w:type="spellEnd"/>
      <w:r>
        <w:rPr>
          <w:rFonts w:ascii="GHEA Grapalat" w:hAnsi="GHEA Grapalat"/>
          <w:b/>
          <w:color w:val="000000"/>
          <w:lang w:val="en-US"/>
        </w:rPr>
        <w:t xml:space="preserve"> </w:t>
      </w:r>
      <w:proofErr w:type="spellStart"/>
      <w:r>
        <w:rPr>
          <w:rFonts w:ascii="GHEA Grapalat" w:hAnsi="GHEA Grapalat"/>
          <w:b/>
          <w:color w:val="000000"/>
          <w:lang w:val="en-US"/>
        </w:rPr>
        <w:t>բնակավայրում</w:t>
      </w:r>
      <w:proofErr w:type="spellEnd"/>
      <w:r>
        <w:rPr>
          <w:rFonts w:ascii="GHEA Grapalat" w:hAnsi="GHEA Grapalat"/>
          <w:b/>
          <w:color w:val="000000"/>
          <w:lang w:val="en-US"/>
        </w:rPr>
        <w:t xml:space="preserve"> </w:t>
      </w:r>
      <w:proofErr w:type="spellStart"/>
      <w:r>
        <w:rPr>
          <w:rFonts w:ascii="GHEA Grapalat" w:hAnsi="GHEA Grapalat"/>
          <w:b/>
          <w:color w:val="000000"/>
          <w:lang w:val="en-US"/>
        </w:rPr>
        <w:t>կիրառել</w:t>
      </w:r>
      <w:proofErr w:type="spellEnd"/>
      <w:r>
        <w:rPr>
          <w:rFonts w:ascii="GHEA Grapalat" w:hAnsi="GHEA Grapalat"/>
          <w:b/>
          <w:color w:val="000000"/>
          <w:lang w:val="en-US"/>
        </w:rPr>
        <w:t xml:space="preserve"> </w:t>
      </w:r>
      <w:proofErr w:type="spellStart"/>
      <w:proofErr w:type="gramStart"/>
      <w:r>
        <w:rPr>
          <w:rFonts w:ascii="GHEA Grapalat" w:hAnsi="GHEA Grapalat"/>
          <w:b/>
          <w:color w:val="000000"/>
          <w:lang w:val="en-US"/>
        </w:rPr>
        <w:t>հետևյալ</w:t>
      </w:r>
      <w:proofErr w:type="spellEnd"/>
      <w:r>
        <w:rPr>
          <w:rFonts w:ascii="GHEA Grapalat" w:hAnsi="GHEA Grapalat"/>
          <w:b/>
          <w:color w:val="000000"/>
          <w:lang w:val="en-US"/>
        </w:rPr>
        <w:t xml:space="preserve">  </w:t>
      </w:r>
      <w:proofErr w:type="spellStart"/>
      <w:r>
        <w:rPr>
          <w:rFonts w:ascii="GHEA Grapalat" w:hAnsi="GHEA Grapalat"/>
          <w:b/>
          <w:color w:val="000000"/>
          <w:lang w:val="en-US"/>
        </w:rPr>
        <w:t>գործակիցը</w:t>
      </w:r>
      <w:proofErr w:type="spellEnd"/>
      <w:proofErr w:type="gramEnd"/>
      <w:r>
        <w:rPr>
          <w:rFonts w:ascii="GHEA Grapalat" w:hAnsi="GHEA Grapalat"/>
          <w:b/>
          <w:color w:val="000000"/>
          <w:lang w:val="en-US"/>
        </w:rPr>
        <w:t xml:space="preserve">՝ </w:t>
      </w:r>
    </w:p>
    <w:p w:rsidR="0043510A" w:rsidRDefault="0043510A" w:rsidP="0043510A">
      <w:pPr>
        <w:pStyle w:val="a3"/>
        <w:shd w:val="clear" w:color="auto" w:fill="FFFFFF"/>
        <w:spacing w:before="0" w:beforeAutospacing="0" w:after="0" w:afterAutospacing="0"/>
        <w:ind w:firstLine="375"/>
        <w:jc w:val="both"/>
        <w:rPr>
          <w:rFonts w:ascii="GHEA Grapalat" w:hAnsi="GHEA Grapalat"/>
          <w:b/>
          <w:color w:val="000000"/>
          <w:lang w:val="en-US"/>
        </w:rPr>
      </w:pPr>
    </w:p>
    <w:p w:rsidR="0043510A" w:rsidRPr="005C4F98" w:rsidRDefault="0043510A" w:rsidP="0043510A">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Նոյեմբերյան</w:t>
      </w:r>
      <w:proofErr w:type="spellEnd"/>
      <w:r w:rsidRPr="005C4F98">
        <w:rPr>
          <w:rFonts w:ascii="GHEA Grapalat" w:hAnsi="GHEA Grapalat"/>
          <w:lang w:val="en-US"/>
        </w:rPr>
        <w:t xml:space="preserve"> – 1</w:t>
      </w:r>
    </w:p>
    <w:p w:rsidR="0043510A" w:rsidRPr="005C4F98" w:rsidRDefault="0043510A" w:rsidP="0043510A">
      <w:pPr>
        <w:pStyle w:val="a3"/>
        <w:numPr>
          <w:ilvl w:val="0"/>
          <w:numId w:val="30"/>
        </w:numPr>
        <w:shd w:val="clear" w:color="auto" w:fill="FFFFFF"/>
        <w:spacing w:before="0" w:beforeAutospacing="0" w:after="0" w:afterAutospacing="0"/>
        <w:jc w:val="both"/>
        <w:rPr>
          <w:rFonts w:ascii="GHEA Grapalat" w:hAnsi="GHEA Grapalat"/>
          <w:lang w:val="en-US"/>
        </w:rPr>
      </w:pPr>
      <w:r w:rsidRPr="005C4F98">
        <w:rPr>
          <w:rFonts w:ascii="GHEA Grapalat" w:hAnsi="GHEA Grapalat"/>
          <w:lang w:val="en-US"/>
        </w:rPr>
        <w:lastRenderedPageBreak/>
        <w:t>Բերդավան-0.</w:t>
      </w:r>
      <w:r w:rsidR="00F327FE">
        <w:rPr>
          <w:rFonts w:ascii="GHEA Grapalat" w:hAnsi="GHEA Grapalat"/>
          <w:lang w:val="hy-AM"/>
        </w:rPr>
        <w:t>3</w:t>
      </w:r>
    </w:p>
    <w:p w:rsidR="0043510A" w:rsidRPr="005C4F98" w:rsidRDefault="0043510A" w:rsidP="0043510A">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Կոթի</w:t>
      </w:r>
      <w:proofErr w:type="spellEnd"/>
      <w:r w:rsidRPr="005C4F98">
        <w:rPr>
          <w:rFonts w:ascii="GHEA Grapalat" w:hAnsi="GHEA Grapalat"/>
          <w:lang w:val="en-US"/>
        </w:rPr>
        <w:t xml:space="preserve"> – 0.</w:t>
      </w:r>
      <w:r w:rsidR="00F327FE">
        <w:rPr>
          <w:rFonts w:ascii="GHEA Grapalat" w:hAnsi="GHEA Grapalat"/>
          <w:lang w:val="hy-AM"/>
        </w:rPr>
        <w:t>3</w:t>
      </w:r>
    </w:p>
    <w:p w:rsidR="0043510A" w:rsidRPr="005C4F98" w:rsidRDefault="0043510A" w:rsidP="0043510A">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Ոսկեվան</w:t>
      </w:r>
      <w:proofErr w:type="spellEnd"/>
      <w:r w:rsidRPr="005C4F98">
        <w:rPr>
          <w:rFonts w:ascii="GHEA Grapalat" w:hAnsi="GHEA Grapalat"/>
          <w:lang w:val="en-US"/>
        </w:rPr>
        <w:t>- 0.</w:t>
      </w:r>
      <w:r w:rsidR="00F327FE">
        <w:rPr>
          <w:rFonts w:ascii="GHEA Grapalat" w:hAnsi="GHEA Grapalat"/>
          <w:lang w:val="hy-AM"/>
        </w:rPr>
        <w:t>3</w:t>
      </w:r>
    </w:p>
    <w:p w:rsidR="0043510A" w:rsidRPr="005C4F98" w:rsidRDefault="00F327FE" w:rsidP="0043510A">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Pr>
          <w:rFonts w:ascii="GHEA Grapalat" w:hAnsi="GHEA Grapalat"/>
          <w:lang w:val="en-US"/>
        </w:rPr>
        <w:t>Ոսկեպար</w:t>
      </w:r>
      <w:proofErr w:type="spellEnd"/>
      <w:r>
        <w:rPr>
          <w:rFonts w:ascii="GHEA Grapalat" w:hAnsi="GHEA Grapalat"/>
          <w:lang w:val="en-US"/>
        </w:rPr>
        <w:t xml:space="preserve"> – 0.</w:t>
      </w:r>
      <w:r>
        <w:rPr>
          <w:rFonts w:ascii="GHEA Grapalat" w:hAnsi="GHEA Grapalat"/>
          <w:lang w:val="hy-AM"/>
        </w:rPr>
        <w:t>3</w:t>
      </w:r>
    </w:p>
    <w:p w:rsidR="0043510A" w:rsidRPr="005C4F98" w:rsidRDefault="0043510A" w:rsidP="0043510A">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Բաղանիս</w:t>
      </w:r>
      <w:proofErr w:type="spellEnd"/>
      <w:r w:rsidRPr="005C4F98">
        <w:rPr>
          <w:rFonts w:ascii="GHEA Grapalat" w:hAnsi="GHEA Grapalat"/>
          <w:lang w:val="en-US"/>
        </w:rPr>
        <w:t>- 0.</w:t>
      </w:r>
      <w:r w:rsidR="00F327FE">
        <w:rPr>
          <w:rFonts w:ascii="GHEA Grapalat" w:hAnsi="GHEA Grapalat"/>
          <w:lang w:val="hy-AM"/>
        </w:rPr>
        <w:t>3</w:t>
      </w:r>
    </w:p>
    <w:p w:rsidR="0043510A" w:rsidRPr="005C4F98" w:rsidRDefault="0043510A" w:rsidP="0043510A">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Դովեղ</w:t>
      </w:r>
      <w:proofErr w:type="spellEnd"/>
      <w:r w:rsidRPr="005C4F98">
        <w:rPr>
          <w:rFonts w:ascii="GHEA Grapalat" w:hAnsi="GHEA Grapalat"/>
          <w:lang w:val="en-US"/>
        </w:rPr>
        <w:t xml:space="preserve"> – 0.3</w:t>
      </w:r>
    </w:p>
    <w:p w:rsidR="0043510A" w:rsidRDefault="0043510A" w:rsidP="0043510A">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Բարեկամավան</w:t>
      </w:r>
      <w:proofErr w:type="spellEnd"/>
      <w:r w:rsidRPr="005C4F98">
        <w:rPr>
          <w:rFonts w:ascii="GHEA Grapalat" w:hAnsi="GHEA Grapalat"/>
          <w:lang w:val="en-US"/>
        </w:rPr>
        <w:t xml:space="preserve"> – 0.3</w:t>
      </w:r>
    </w:p>
    <w:p w:rsidR="00F327FE" w:rsidRPr="00D079E8" w:rsidRDefault="00F327FE" w:rsidP="0043510A">
      <w:pPr>
        <w:pStyle w:val="a3"/>
        <w:numPr>
          <w:ilvl w:val="0"/>
          <w:numId w:val="30"/>
        </w:numPr>
        <w:shd w:val="clear" w:color="auto" w:fill="FFFFFF"/>
        <w:spacing w:before="0" w:beforeAutospacing="0" w:after="0" w:afterAutospacing="0"/>
        <w:jc w:val="both"/>
        <w:rPr>
          <w:rFonts w:ascii="GHEA Grapalat" w:hAnsi="GHEA Grapalat"/>
          <w:lang w:val="en-US"/>
        </w:rPr>
      </w:pPr>
      <w:r w:rsidRPr="00D079E8">
        <w:rPr>
          <w:rFonts w:ascii="GHEA Grapalat" w:hAnsi="GHEA Grapalat"/>
          <w:lang w:val="hy-AM"/>
        </w:rPr>
        <w:t xml:space="preserve">Ջուջևան – </w:t>
      </w:r>
      <w:r w:rsidRPr="00D079E8">
        <w:rPr>
          <w:rFonts w:ascii="GHEA Grapalat" w:hAnsi="GHEA Grapalat"/>
          <w:lang w:val="en-US"/>
        </w:rPr>
        <w:t>0.</w:t>
      </w:r>
      <w:r w:rsidRPr="00D079E8">
        <w:rPr>
          <w:rFonts w:ascii="GHEA Grapalat" w:hAnsi="GHEA Grapalat"/>
          <w:lang w:val="hy-AM"/>
        </w:rPr>
        <w:t>5</w:t>
      </w:r>
    </w:p>
    <w:p w:rsidR="00027A40" w:rsidRPr="00D079E8" w:rsidRDefault="00027A40" w:rsidP="00027A40">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D079E8">
        <w:rPr>
          <w:rFonts w:ascii="GHEA Grapalat" w:hAnsi="GHEA Grapalat"/>
          <w:lang w:val="en-US"/>
        </w:rPr>
        <w:t>Այրում</w:t>
      </w:r>
      <w:proofErr w:type="spellEnd"/>
      <w:r w:rsidRPr="00D079E8">
        <w:rPr>
          <w:rFonts w:ascii="GHEA Grapalat" w:hAnsi="GHEA Grapalat"/>
          <w:lang w:val="en-US"/>
        </w:rPr>
        <w:t xml:space="preserve"> – </w:t>
      </w:r>
      <w:r w:rsidR="00F327FE" w:rsidRPr="00D079E8">
        <w:rPr>
          <w:rFonts w:ascii="GHEA Grapalat" w:hAnsi="GHEA Grapalat"/>
          <w:lang w:val="hy-AM"/>
        </w:rPr>
        <w:t>1</w:t>
      </w:r>
    </w:p>
    <w:p w:rsidR="00027A40" w:rsidRPr="00D079E8" w:rsidRDefault="00027A40" w:rsidP="00027A40">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D079E8">
        <w:rPr>
          <w:rFonts w:ascii="GHEA Grapalat" w:hAnsi="GHEA Grapalat"/>
          <w:lang w:val="en-US"/>
        </w:rPr>
        <w:t>Արճիս</w:t>
      </w:r>
      <w:proofErr w:type="spellEnd"/>
      <w:r w:rsidRPr="00D079E8">
        <w:rPr>
          <w:rFonts w:ascii="GHEA Grapalat" w:hAnsi="GHEA Grapalat"/>
          <w:lang w:val="en-US"/>
        </w:rPr>
        <w:t xml:space="preserve"> - 0.</w:t>
      </w:r>
      <w:r w:rsidR="00F327FE" w:rsidRPr="00D079E8">
        <w:rPr>
          <w:rFonts w:ascii="GHEA Grapalat" w:hAnsi="GHEA Grapalat"/>
          <w:lang w:val="hy-AM"/>
        </w:rPr>
        <w:t>5</w:t>
      </w:r>
    </w:p>
    <w:p w:rsidR="00027A40" w:rsidRPr="00D079E8" w:rsidRDefault="00027A40" w:rsidP="00027A40">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D079E8">
        <w:rPr>
          <w:rFonts w:ascii="GHEA Grapalat" w:hAnsi="GHEA Grapalat"/>
          <w:lang w:val="en-US"/>
        </w:rPr>
        <w:t>Բագրատաշեն</w:t>
      </w:r>
      <w:proofErr w:type="spellEnd"/>
      <w:r w:rsidRPr="00D079E8">
        <w:rPr>
          <w:rFonts w:ascii="GHEA Grapalat" w:hAnsi="GHEA Grapalat"/>
          <w:lang w:val="en-US"/>
        </w:rPr>
        <w:t xml:space="preserve"> - 0.</w:t>
      </w:r>
      <w:r w:rsidR="00F327FE" w:rsidRPr="00D079E8">
        <w:rPr>
          <w:rFonts w:ascii="GHEA Grapalat" w:hAnsi="GHEA Grapalat"/>
          <w:lang w:val="hy-AM"/>
        </w:rPr>
        <w:t>5</w:t>
      </w:r>
    </w:p>
    <w:p w:rsidR="00027A40" w:rsidRPr="00D079E8" w:rsidRDefault="00027A40" w:rsidP="00027A40">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D079E8">
        <w:rPr>
          <w:rFonts w:ascii="GHEA Grapalat" w:hAnsi="GHEA Grapalat"/>
          <w:lang w:val="en-US"/>
        </w:rPr>
        <w:t>Դեբեդավան</w:t>
      </w:r>
      <w:proofErr w:type="spellEnd"/>
      <w:r w:rsidRPr="00D079E8">
        <w:rPr>
          <w:rFonts w:ascii="GHEA Grapalat" w:hAnsi="GHEA Grapalat"/>
          <w:lang w:val="en-US"/>
        </w:rPr>
        <w:t xml:space="preserve"> - 0.</w:t>
      </w:r>
      <w:r w:rsidR="00F327FE" w:rsidRPr="00D079E8">
        <w:rPr>
          <w:rFonts w:ascii="GHEA Grapalat" w:hAnsi="GHEA Grapalat"/>
          <w:lang w:val="hy-AM"/>
        </w:rPr>
        <w:t>5</w:t>
      </w:r>
    </w:p>
    <w:p w:rsidR="00027A40" w:rsidRPr="00D079E8" w:rsidRDefault="00027A40" w:rsidP="00027A40">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D079E8">
        <w:rPr>
          <w:rFonts w:ascii="GHEA Grapalat" w:hAnsi="GHEA Grapalat"/>
          <w:lang w:val="en-US"/>
        </w:rPr>
        <w:t>Դեղձավան</w:t>
      </w:r>
      <w:proofErr w:type="spellEnd"/>
      <w:r w:rsidRPr="00D079E8">
        <w:rPr>
          <w:rFonts w:ascii="GHEA Grapalat" w:hAnsi="GHEA Grapalat"/>
          <w:lang w:val="en-US"/>
        </w:rPr>
        <w:t xml:space="preserve"> – 0.</w:t>
      </w:r>
      <w:r w:rsidR="00F327FE" w:rsidRPr="00D079E8">
        <w:rPr>
          <w:rFonts w:ascii="GHEA Grapalat" w:hAnsi="GHEA Grapalat"/>
          <w:lang w:val="hy-AM"/>
        </w:rPr>
        <w:t>5</w:t>
      </w:r>
    </w:p>
    <w:p w:rsidR="00027A40" w:rsidRPr="00D079E8" w:rsidRDefault="00027A40" w:rsidP="00027A40">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D079E8">
        <w:rPr>
          <w:rFonts w:ascii="GHEA Grapalat" w:hAnsi="GHEA Grapalat"/>
          <w:lang w:val="en-US"/>
        </w:rPr>
        <w:t>Զորական</w:t>
      </w:r>
      <w:proofErr w:type="spellEnd"/>
      <w:r w:rsidRPr="00D079E8">
        <w:rPr>
          <w:rFonts w:ascii="GHEA Grapalat" w:hAnsi="GHEA Grapalat"/>
          <w:lang w:val="en-US"/>
        </w:rPr>
        <w:t xml:space="preserve"> - 0.</w:t>
      </w:r>
      <w:r w:rsidR="00F327FE" w:rsidRPr="00D079E8">
        <w:rPr>
          <w:rFonts w:ascii="GHEA Grapalat" w:hAnsi="GHEA Grapalat"/>
          <w:lang w:val="hy-AM"/>
        </w:rPr>
        <w:t>5</w:t>
      </w:r>
    </w:p>
    <w:p w:rsidR="00027A40" w:rsidRPr="00D079E8" w:rsidRDefault="00027A40" w:rsidP="00027A40">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D079E8">
        <w:rPr>
          <w:rFonts w:ascii="GHEA Grapalat" w:hAnsi="GHEA Grapalat"/>
          <w:lang w:val="en-US"/>
        </w:rPr>
        <w:t>Լճկաձոր</w:t>
      </w:r>
      <w:proofErr w:type="spellEnd"/>
      <w:r w:rsidRPr="00D079E8">
        <w:rPr>
          <w:rFonts w:ascii="GHEA Grapalat" w:hAnsi="GHEA Grapalat"/>
          <w:lang w:val="en-US"/>
        </w:rPr>
        <w:t xml:space="preserve"> – 0.</w:t>
      </w:r>
      <w:r w:rsidR="00F327FE" w:rsidRPr="00D079E8">
        <w:rPr>
          <w:rFonts w:ascii="GHEA Grapalat" w:hAnsi="GHEA Grapalat"/>
          <w:lang w:val="hy-AM"/>
        </w:rPr>
        <w:t>5</w:t>
      </w:r>
    </w:p>
    <w:p w:rsidR="00027A40" w:rsidRPr="00D079E8" w:rsidRDefault="00027A40" w:rsidP="00027A40">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D079E8">
        <w:rPr>
          <w:rFonts w:ascii="GHEA Grapalat" w:hAnsi="GHEA Grapalat"/>
          <w:lang w:val="en-US"/>
        </w:rPr>
        <w:t>Հաղթանակ</w:t>
      </w:r>
      <w:proofErr w:type="spellEnd"/>
      <w:r w:rsidRPr="00D079E8">
        <w:rPr>
          <w:rFonts w:ascii="GHEA Grapalat" w:hAnsi="GHEA Grapalat"/>
          <w:lang w:val="en-US"/>
        </w:rPr>
        <w:t xml:space="preserve"> -  0.</w:t>
      </w:r>
      <w:r w:rsidR="00F327FE" w:rsidRPr="00D079E8">
        <w:rPr>
          <w:rFonts w:ascii="GHEA Grapalat" w:hAnsi="GHEA Grapalat"/>
          <w:lang w:val="hy-AM"/>
        </w:rPr>
        <w:t>5</w:t>
      </w:r>
    </w:p>
    <w:p w:rsidR="00027A40" w:rsidRPr="00D079E8" w:rsidRDefault="00027A40" w:rsidP="00027A40">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D079E8">
        <w:rPr>
          <w:rFonts w:ascii="GHEA Grapalat" w:hAnsi="GHEA Grapalat"/>
          <w:lang w:val="en-US"/>
        </w:rPr>
        <w:t>Պտղավան</w:t>
      </w:r>
      <w:proofErr w:type="spellEnd"/>
      <w:r w:rsidRPr="00D079E8">
        <w:rPr>
          <w:rFonts w:ascii="GHEA Grapalat" w:hAnsi="GHEA Grapalat"/>
          <w:lang w:val="en-US"/>
        </w:rPr>
        <w:t xml:space="preserve"> – 0.</w:t>
      </w:r>
      <w:r w:rsidR="00F327FE" w:rsidRPr="00D079E8">
        <w:rPr>
          <w:rFonts w:ascii="GHEA Grapalat" w:hAnsi="GHEA Grapalat"/>
          <w:lang w:val="hy-AM"/>
        </w:rPr>
        <w:t>5</w:t>
      </w:r>
    </w:p>
    <w:p w:rsidR="00906C4B" w:rsidRPr="00D079E8" w:rsidRDefault="00027A40" w:rsidP="00857B37">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D079E8">
        <w:rPr>
          <w:rFonts w:ascii="GHEA Grapalat" w:hAnsi="GHEA Grapalat"/>
          <w:lang w:val="en-US"/>
        </w:rPr>
        <w:t>Կողբ</w:t>
      </w:r>
      <w:proofErr w:type="spellEnd"/>
      <w:r w:rsidRPr="00D079E8">
        <w:rPr>
          <w:rFonts w:ascii="GHEA Grapalat" w:hAnsi="GHEA Grapalat"/>
          <w:lang w:val="en-US"/>
        </w:rPr>
        <w:t xml:space="preserve"> – 0.3</w:t>
      </w:r>
    </w:p>
    <w:p w:rsidR="0043510A" w:rsidRPr="00906C4B" w:rsidRDefault="0043510A" w:rsidP="004631B6">
      <w:pPr>
        <w:pStyle w:val="a3"/>
        <w:shd w:val="clear" w:color="auto" w:fill="FFFFFF"/>
        <w:spacing w:before="0" w:beforeAutospacing="0" w:after="0" w:afterAutospacing="0"/>
        <w:ind w:firstLine="375"/>
        <w:jc w:val="both"/>
        <w:rPr>
          <w:rFonts w:ascii="GHEA Grapalat" w:hAnsi="GHEA Grapalat"/>
          <w:color w:val="000000"/>
          <w:lang w:val="en-US"/>
        </w:rPr>
      </w:pP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9) համայնքի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ա. ոգելից և ալկոհոլային խմիչքի վաճառքի թույլտվության համար՝ յուրաքանչյուր եռամսյակի համար՝</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մինչև 26 քառակուսի մետր ընդհանուր մակերես ունեցող հիմնական և ոչ հիմնական շինությունների ներսում վաճառքի կազմակերպման դեպքում՝ </w:t>
      </w:r>
      <w:r w:rsidR="00D13686" w:rsidRPr="00D13686">
        <w:rPr>
          <w:rFonts w:ascii="GHEA Grapalat" w:hAnsi="GHEA Grapalat"/>
          <w:b/>
          <w:color w:val="000000"/>
          <w:lang w:val="hy-AM"/>
        </w:rPr>
        <w:t>2</w:t>
      </w:r>
      <w:r w:rsidR="00857B37" w:rsidRPr="00857B37">
        <w:rPr>
          <w:rFonts w:ascii="GHEA Grapalat" w:hAnsi="GHEA Grapalat"/>
          <w:b/>
          <w:color w:val="000000"/>
          <w:lang w:val="hy-AM"/>
        </w:rPr>
        <w:t>000</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- 26-ից մինչև 50 քառակուսի մետր ընդհանուր մակերես ունեցող հիմնական և ոչ հիմնական շինությունների ներսում վաճառքի կազմակերպման դեպքում</w:t>
      </w:r>
      <w:r w:rsidRPr="004631B6">
        <w:rPr>
          <w:rFonts w:ascii="GHEA Grapalat" w:hAnsi="GHEA Grapalat"/>
          <w:b/>
          <w:color w:val="000000"/>
          <w:lang w:val="hy-AM"/>
        </w:rPr>
        <w:t xml:space="preserve">՝ </w:t>
      </w:r>
      <w:r w:rsidR="00775226" w:rsidRPr="00775226">
        <w:rPr>
          <w:rFonts w:ascii="GHEA Grapalat" w:hAnsi="GHEA Grapalat"/>
          <w:b/>
          <w:color w:val="000000"/>
          <w:lang w:val="hy-AM"/>
        </w:rPr>
        <w:t>1</w:t>
      </w:r>
      <w:r w:rsidR="00D13686" w:rsidRPr="00D13686">
        <w:rPr>
          <w:rFonts w:ascii="GHEA Grapalat" w:hAnsi="GHEA Grapalat"/>
          <w:b/>
          <w:color w:val="000000"/>
          <w:lang w:val="hy-AM"/>
        </w:rPr>
        <w:t>0</w:t>
      </w:r>
      <w:r w:rsidR="00775226" w:rsidRPr="00775226">
        <w:rPr>
          <w:rFonts w:ascii="GHEA Grapalat" w:hAnsi="GHEA Grapalat"/>
          <w:b/>
          <w:color w:val="000000"/>
          <w:lang w:val="hy-AM"/>
        </w:rPr>
        <w:t>000</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- 50-ից մինչև 100 քառակուսի մետր ընդհանուր մակերես ունեցող հիմնական և ոչ հիմնական շինությունների ներսում վաճառքի կազմակերպման դեպքում՝</w:t>
      </w:r>
      <w:r w:rsidRPr="00D13686">
        <w:rPr>
          <w:rFonts w:ascii="GHEA Grapalat" w:hAnsi="GHEA Grapalat"/>
          <w:b/>
          <w:color w:val="000000"/>
          <w:lang w:val="hy-AM"/>
        </w:rPr>
        <w:t xml:space="preserve"> </w:t>
      </w:r>
      <w:r w:rsidR="00D13686" w:rsidRPr="00D13686">
        <w:rPr>
          <w:rFonts w:ascii="GHEA Grapalat" w:hAnsi="GHEA Grapalat"/>
          <w:b/>
          <w:color w:val="000000"/>
          <w:lang w:val="hy-AM"/>
        </w:rPr>
        <w:t>141</w:t>
      </w:r>
      <w:r w:rsidR="00775226" w:rsidRPr="00D13686">
        <w:rPr>
          <w:rFonts w:ascii="GHEA Grapalat" w:hAnsi="GHEA Grapalat"/>
          <w:b/>
          <w:color w:val="000000"/>
          <w:lang w:val="hy-AM"/>
        </w:rPr>
        <w:t>00</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- 100-ից մինչև 200 քառակուսի մետր ընդհանուր մակերես ունեցող հիմնական և ոչ հիմնական շինությունների ներսում վաճառքի կազմակերպման դեպքում՝ </w:t>
      </w:r>
      <w:r w:rsidR="00D13686" w:rsidRPr="00D13686">
        <w:rPr>
          <w:rFonts w:ascii="GHEA Grapalat" w:hAnsi="GHEA Grapalat"/>
          <w:b/>
          <w:color w:val="000000"/>
          <w:lang w:val="hy-AM"/>
        </w:rPr>
        <w:t>21</w:t>
      </w:r>
      <w:r w:rsidR="00775226" w:rsidRPr="00775226">
        <w:rPr>
          <w:rFonts w:ascii="GHEA Grapalat" w:hAnsi="GHEA Grapalat"/>
          <w:b/>
          <w:color w:val="000000"/>
          <w:lang w:val="hy-AM"/>
        </w:rPr>
        <w:t>00</w:t>
      </w:r>
      <w:r w:rsidR="00775226" w:rsidRPr="00132AF5">
        <w:rPr>
          <w:rFonts w:ascii="GHEA Grapalat" w:hAnsi="GHEA Grapalat"/>
          <w:b/>
          <w:color w:val="000000"/>
          <w:lang w:val="hy-AM"/>
        </w:rPr>
        <w:t>0</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- 200-ից մինչև 500 քառակուսի մետր ընդհանուր մակերես ունեցող հիմնական և ոչ հիմնական շինությունների ներսում վաճառքի կազմակերպման դեպքում՝ </w:t>
      </w:r>
      <w:r w:rsidR="00D13686" w:rsidRPr="00D13686">
        <w:rPr>
          <w:rFonts w:ascii="GHEA Grapalat" w:hAnsi="GHEA Grapalat"/>
          <w:b/>
          <w:color w:val="000000"/>
          <w:lang w:val="hy-AM"/>
        </w:rPr>
        <w:t>26</w:t>
      </w:r>
      <w:r w:rsidR="00132AF5" w:rsidRPr="00132AF5">
        <w:rPr>
          <w:rFonts w:ascii="GHEA Grapalat" w:hAnsi="GHEA Grapalat"/>
          <w:b/>
          <w:color w:val="000000"/>
          <w:lang w:val="hy-AM"/>
        </w:rPr>
        <w:t>000</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- 500 և ավելի քառակուսի մետր ընդհանուր մակերես ունեցող հիմնական և ոչ հիմնական շինությունների ներսում վաճառքի կազմակերպման դեպքում՝ </w:t>
      </w:r>
      <w:r w:rsidR="00D13686" w:rsidRPr="00D13686">
        <w:rPr>
          <w:rFonts w:ascii="GHEA Grapalat" w:hAnsi="GHEA Grapalat"/>
          <w:b/>
          <w:color w:val="000000"/>
          <w:lang w:val="hy-AM"/>
        </w:rPr>
        <w:t>46</w:t>
      </w:r>
      <w:r w:rsidR="00132AF5" w:rsidRPr="00132AF5">
        <w:rPr>
          <w:rFonts w:ascii="GHEA Grapalat" w:hAnsi="GHEA Grapalat"/>
          <w:b/>
          <w:color w:val="000000"/>
          <w:lang w:val="hy-AM"/>
        </w:rPr>
        <w:t>00</w:t>
      </w:r>
      <w:r w:rsidR="00132AF5" w:rsidRPr="00016423">
        <w:rPr>
          <w:rFonts w:ascii="GHEA Grapalat" w:hAnsi="GHEA Grapalat"/>
          <w:b/>
          <w:color w:val="000000"/>
          <w:lang w:val="hy-AM"/>
        </w:rPr>
        <w:t>0</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բ.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 յուրաքանչյուր եռամսյակի համար`</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մինչև 26 քառակուսի մետր ընդհանուր մակերես ունեցող հիմնական և ոչ հիմնական շինությունների ներսում վաճառքի կազմակերպման դեպքում՝ </w:t>
      </w:r>
      <w:r w:rsidR="00D13686" w:rsidRPr="00D13686">
        <w:rPr>
          <w:rFonts w:ascii="GHEA Grapalat" w:hAnsi="GHEA Grapalat"/>
          <w:b/>
          <w:color w:val="000000"/>
          <w:lang w:val="hy-AM"/>
        </w:rPr>
        <w:t>2</w:t>
      </w:r>
      <w:r w:rsidR="00016423" w:rsidRPr="00016423">
        <w:rPr>
          <w:rFonts w:ascii="GHEA Grapalat" w:hAnsi="GHEA Grapalat"/>
          <w:b/>
          <w:color w:val="000000"/>
          <w:lang w:val="hy-AM"/>
        </w:rPr>
        <w:t>000</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- 26-ից մինչև 50 քառակուսի մետր ընդհանուր մակերես ունեցող հիմնական և ոչ հիմնական շինությունների ներսում վաճառքի կազմակերպման դեպքում՝ </w:t>
      </w:r>
      <w:r w:rsidR="00016423" w:rsidRPr="00016423">
        <w:rPr>
          <w:rFonts w:ascii="GHEA Grapalat" w:hAnsi="GHEA Grapalat"/>
          <w:b/>
          <w:color w:val="000000"/>
          <w:lang w:val="hy-AM"/>
        </w:rPr>
        <w:t>1</w:t>
      </w:r>
      <w:r w:rsidR="00D13686" w:rsidRPr="00D13686">
        <w:rPr>
          <w:rFonts w:ascii="GHEA Grapalat" w:hAnsi="GHEA Grapalat"/>
          <w:b/>
          <w:color w:val="000000"/>
          <w:lang w:val="hy-AM"/>
        </w:rPr>
        <w:t>0</w:t>
      </w:r>
      <w:r w:rsidR="00016423" w:rsidRPr="00016423">
        <w:rPr>
          <w:rFonts w:ascii="GHEA Grapalat" w:hAnsi="GHEA Grapalat"/>
          <w:b/>
          <w:color w:val="000000"/>
          <w:lang w:val="hy-AM"/>
        </w:rPr>
        <w:t>00</w:t>
      </w:r>
      <w:r w:rsidR="00016423" w:rsidRPr="009A7D00">
        <w:rPr>
          <w:rFonts w:ascii="GHEA Grapalat" w:hAnsi="GHEA Grapalat"/>
          <w:b/>
          <w:color w:val="000000"/>
          <w:lang w:val="hy-AM"/>
        </w:rPr>
        <w:t>0</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- 50-ից մինչև 100 քառակուսի մետր ընդհանուր մակերես ունեցող հիմնական և ոչ հիմնական շինությունների ներսում վաճառքի կազմակերպման դեպքում՝ </w:t>
      </w:r>
      <w:r w:rsidR="00D13686" w:rsidRPr="00D13686">
        <w:rPr>
          <w:rFonts w:ascii="GHEA Grapalat" w:hAnsi="GHEA Grapalat"/>
          <w:b/>
          <w:color w:val="000000"/>
          <w:lang w:val="hy-AM"/>
        </w:rPr>
        <w:t>141</w:t>
      </w:r>
      <w:r w:rsidR="009A7D00" w:rsidRPr="009A7D00">
        <w:rPr>
          <w:rFonts w:ascii="GHEA Grapalat" w:hAnsi="GHEA Grapalat"/>
          <w:b/>
          <w:color w:val="000000"/>
          <w:lang w:val="hy-AM"/>
        </w:rPr>
        <w:t>00</w:t>
      </w:r>
      <w:r w:rsidRPr="004631B6">
        <w:rPr>
          <w:rFonts w:ascii="GHEA Grapalat" w:hAnsi="GHEA Grapalat"/>
          <w:b/>
          <w:color w:val="000000"/>
          <w:lang w:val="hy-AM"/>
        </w:rPr>
        <w:t>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lastRenderedPageBreak/>
        <w:t xml:space="preserve">- 100-ից մինչև 200 քառակուսի մետր ընդհանուր մակերես ունեցող հիմնական և ոչ հիմնական շինությունների ներսում վաճառքի կազմակերպման դեպքում՝ </w:t>
      </w:r>
      <w:r w:rsidR="009A7D00" w:rsidRPr="009A7D00">
        <w:rPr>
          <w:rFonts w:ascii="GHEA Grapalat" w:hAnsi="GHEA Grapalat"/>
          <w:b/>
          <w:color w:val="000000"/>
          <w:lang w:val="hy-AM"/>
        </w:rPr>
        <w:t>2</w:t>
      </w:r>
      <w:r w:rsidR="00D13686" w:rsidRPr="00D13686">
        <w:rPr>
          <w:rFonts w:ascii="GHEA Grapalat" w:hAnsi="GHEA Grapalat"/>
          <w:b/>
          <w:color w:val="000000"/>
          <w:lang w:val="hy-AM"/>
        </w:rPr>
        <w:t>1</w:t>
      </w:r>
      <w:r w:rsidR="009A7D00" w:rsidRPr="009A7D00">
        <w:rPr>
          <w:rFonts w:ascii="GHEA Grapalat" w:hAnsi="GHEA Grapalat"/>
          <w:b/>
          <w:color w:val="000000"/>
          <w:lang w:val="hy-AM"/>
        </w:rPr>
        <w:t>000</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- 200-ից մինչև 500 քառակուսի մետր ընդհանուր մակերես ունեցող հիմնական և ոչ հիմնական շինությունների ներսում վաճառքի կազմակերպման դեպքում՝ </w:t>
      </w:r>
      <w:r w:rsidR="00D13686" w:rsidRPr="00D13686">
        <w:rPr>
          <w:rFonts w:ascii="GHEA Grapalat" w:hAnsi="GHEA Grapalat"/>
          <w:b/>
          <w:color w:val="000000"/>
          <w:lang w:val="hy-AM"/>
        </w:rPr>
        <w:t>26</w:t>
      </w:r>
      <w:r w:rsidR="009A7D00" w:rsidRPr="009A7D00">
        <w:rPr>
          <w:rFonts w:ascii="GHEA Grapalat" w:hAnsi="GHEA Grapalat"/>
          <w:b/>
          <w:color w:val="000000"/>
          <w:lang w:val="hy-AM"/>
        </w:rPr>
        <w:t xml:space="preserve">000 </w:t>
      </w:r>
      <w:r w:rsidRPr="004631B6">
        <w:rPr>
          <w:rFonts w:ascii="GHEA Grapalat" w:hAnsi="GHEA Grapalat"/>
          <w:b/>
          <w:color w:val="000000"/>
          <w:lang w:val="hy-AM"/>
        </w:rPr>
        <w:t>դրամ.</w:t>
      </w:r>
    </w:p>
    <w:p w:rsidR="0051132C" w:rsidRPr="00B545E2"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- 500 և ավելի քառակուսի մետր ընդհանուր մակերես ունեցող հիմնական և ոչ հիմնական շինությունների ներսում վաճառքի կազմակերպման դեպքում՝ </w:t>
      </w:r>
      <w:r w:rsidR="00D13686" w:rsidRPr="00D13686">
        <w:rPr>
          <w:rFonts w:ascii="GHEA Grapalat" w:hAnsi="GHEA Grapalat"/>
          <w:b/>
          <w:color w:val="000000"/>
          <w:lang w:val="hy-AM"/>
        </w:rPr>
        <w:t>46</w:t>
      </w:r>
      <w:r w:rsidR="00D04538" w:rsidRPr="00D04538">
        <w:rPr>
          <w:rFonts w:ascii="GHEA Grapalat" w:hAnsi="GHEA Grapalat"/>
          <w:b/>
          <w:color w:val="000000"/>
          <w:lang w:val="hy-AM"/>
        </w:rPr>
        <w:t>00</w:t>
      </w:r>
      <w:r w:rsidR="00D04538" w:rsidRPr="00256CB6">
        <w:rPr>
          <w:rFonts w:ascii="GHEA Grapalat" w:hAnsi="GHEA Grapalat"/>
          <w:b/>
          <w:color w:val="000000"/>
          <w:lang w:val="hy-AM"/>
        </w:rPr>
        <w:t>0</w:t>
      </w:r>
      <w:r w:rsidRPr="004631B6">
        <w:rPr>
          <w:rFonts w:ascii="GHEA Grapalat" w:hAnsi="GHEA Grapalat"/>
          <w:b/>
          <w:color w:val="000000"/>
          <w:lang w:val="hy-AM"/>
        </w:rPr>
        <w:t xml:space="preserve"> դրամ.</w:t>
      </w:r>
    </w:p>
    <w:p w:rsidR="00256CB6" w:rsidRPr="00B545E2" w:rsidRDefault="00256CB6" w:rsidP="004631B6">
      <w:pPr>
        <w:pStyle w:val="a3"/>
        <w:shd w:val="clear" w:color="auto" w:fill="FFFFFF"/>
        <w:spacing w:before="0" w:beforeAutospacing="0" w:after="0" w:afterAutospacing="0"/>
        <w:ind w:firstLine="375"/>
        <w:jc w:val="both"/>
        <w:rPr>
          <w:rFonts w:ascii="GHEA Grapalat" w:hAnsi="GHEA Grapalat"/>
          <w:b/>
          <w:color w:val="000000"/>
          <w:lang w:val="hy-AM"/>
        </w:rPr>
      </w:pPr>
    </w:p>
    <w:p w:rsidR="00256CB6" w:rsidRPr="002D1707" w:rsidRDefault="00256CB6" w:rsidP="00256CB6">
      <w:pPr>
        <w:pStyle w:val="a3"/>
        <w:shd w:val="clear" w:color="auto" w:fill="FFFFFF"/>
        <w:spacing w:before="0" w:beforeAutospacing="0" w:after="0" w:afterAutospacing="0"/>
        <w:ind w:firstLine="375"/>
        <w:jc w:val="both"/>
        <w:rPr>
          <w:rFonts w:ascii="GHEA Grapalat" w:hAnsi="GHEA Grapalat"/>
          <w:b/>
          <w:color w:val="000000"/>
          <w:lang w:val="hy-AM"/>
        </w:rPr>
      </w:pPr>
      <w:r w:rsidRPr="002D1707">
        <w:rPr>
          <w:rFonts w:ascii="GHEA Grapalat" w:hAnsi="GHEA Grapalat"/>
          <w:b/>
          <w:color w:val="000000"/>
          <w:lang w:val="hy-AM"/>
        </w:rPr>
        <w:t xml:space="preserve">Ծանոթություն՝ 9-րդ կետերի նկատմամբ համայնքի բնակավայրում կիրառել հետևյալ  գործակիցը՝ </w:t>
      </w:r>
    </w:p>
    <w:p w:rsidR="00256CB6" w:rsidRPr="002D1707" w:rsidRDefault="00256CB6" w:rsidP="00256CB6">
      <w:pPr>
        <w:pStyle w:val="a3"/>
        <w:shd w:val="clear" w:color="auto" w:fill="FFFFFF"/>
        <w:spacing w:before="0" w:beforeAutospacing="0" w:after="0" w:afterAutospacing="0"/>
        <w:ind w:firstLine="375"/>
        <w:jc w:val="both"/>
        <w:rPr>
          <w:rFonts w:ascii="GHEA Grapalat" w:hAnsi="GHEA Grapalat"/>
          <w:b/>
          <w:color w:val="000000"/>
          <w:lang w:val="hy-AM"/>
        </w:rPr>
      </w:pPr>
    </w:p>
    <w:p w:rsidR="00256CB6" w:rsidRPr="00A14C1C" w:rsidRDefault="00256CB6" w:rsidP="00256CB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A14C1C">
        <w:rPr>
          <w:rFonts w:ascii="GHEA Grapalat" w:hAnsi="GHEA Grapalat"/>
          <w:lang w:val="en-US"/>
        </w:rPr>
        <w:t>Նոյեմբերյան</w:t>
      </w:r>
      <w:proofErr w:type="spellEnd"/>
      <w:r w:rsidRPr="00A14C1C">
        <w:rPr>
          <w:rFonts w:ascii="GHEA Grapalat" w:hAnsi="GHEA Grapalat"/>
          <w:lang w:val="en-US"/>
        </w:rPr>
        <w:t xml:space="preserve"> –</w:t>
      </w:r>
      <w:r w:rsidR="00A14C1C" w:rsidRPr="00A14C1C">
        <w:rPr>
          <w:rFonts w:ascii="GHEA Grapalat" w:hAnsi="GHEA Grapalat"/>
          <w:lang w:val="hy-AM"/>
        </w:rPr>
        <w:t>1</w:t>
      </w:r>
    </w:p>
    <w:p w:rsidR="00256CB6" w:rsidRPr="00A14C1C" w:rsidRDefault="00256CB6" w:rsidP="00256CB6">
      <w:pPr>
        <w:pStyle w:val="a3"/>
        <w:numPr>
          <w:ilvl w:val="0"/>
          <w:numId w:val="30"/>
        </w:numPr>
        <w:shd w:val="clear" w:color="auto" w:fill="FFFFFF"/>
        <w:spacing w:before="0" w:beforeAutospacing="0" w:after="0" w:afterAutospacing="0"/>
        <w:jc w:val="both"/>
        <w:rPr>
          <w:rFonts w:ascii="GHEA Grapalat" w:hAnsi="GHEA Grapalat"/>
          <w:lang w:val="en-US"/>
        </w:rPr>
      </w:pPr>
      <w:r w:rsidRPr="00A14C1C">
        <w:rPr>
          <w:rFonts w:ascii="GHEA Grapalat" w:hAnsi="GHEA Grapalat"/>
          <w:lang w:val="en-US"/>
        </w:rPr>
        <w:t>Բերդավան-0.3</w:t>
      </w:r>
    </w:p>
    <w:p w:rsidR="00256CB6" w:rsidRPr="00A14C1C" w:rsidRDefault="00256CB6" w:rsidP="00256CB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A14C1C">
        <w:rPr>
          <w:rFonts w:ascii="GHEA Grapalat" w:hAnsi="GHEA Grapalat"/>
          <w:lang w:val="en-US"/>
        </w:rPr>
        <w:t>Կոթի</w:t>
      </w:r>
      <w:proofErr w:type="spellEnd"/>
      <w:r w:rsidRPr="00A14C1C">
        <w:rPr>
          <w:rFonts w:ascii="GHEA Grapalat" w:hAnsi="GHEA Grapalat"/>
          <w:lang w:val="en-US"/>
        </w:rPr>
        <w:t xml:space="preserve"> – 0.3</w:t>
      </w:r>
    </w:p>
    <w:p w:rsidR="00256CB6" w:rsidRPr="00A14C1C" w:rsidRDefault="00256CB6" w:rsidP="00256CB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A14C1C">
        <w:rPr>
          <w:rFonts w:ascii="GHEA Grapalat" w:hAnsi="GHEA Grapalat"/>
          <w:lang w:val="en-US"/>
        </w:rPr>
        <w:t>Ոսկեվան</w:t>
      </w:r>
      <w:proofErr w:type="spellEnd"/>
      <w:r w:rsidRPr="00A14C1C">
        <w:rPr>
          <w:rFonts w:ascii="GHEA Grapalat" w:hAnsi="GHEA Grapalat"/>
          <w:lang w:val="en-US"/>
        </w:rPr>
        <w:t>- 0.3</w:t>
      </w:r>
    </w:p>
    <w:p w:rsidR="00256CB6" w:rsidRPr="00A14C1C" w:rsidRDefault="00256CB6" w:rsidP="00256CB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A14C1C">
        <w:rPr>
          <w:rFonts w:ascii="GHEA Grapalat" w:hAnsi="GHEA Grapalat"/>
          <w:lang w:val="en-US"/>
        </w:rPr>
        <w:t>Ոսկեպար</w:t>
      </w:r>
      <w:proofErr w:type="spellEnd"/>
      <w:r w:rsidRPr="00A14C1C">
        <w:rPr>
          <w:rFonts w:ascii="GHEA Grapalat" w:hAnsi="GHEA Grapalat"/>
          <w:lang w:val="en-US"/>
        </w:rPr>
        <w:t xml:space="preserve"> – 0.3</w:t>
      </w:r>
    </w:p>
    <w:p w:rsidR="00256CB6" w:rsidRPr="00A14C1C" w:rsidRDefault="00256CB6" w:rsidP="00256CB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A14C1C">
        <w:rPr>
          <w:rFonts w:ascii="GHEA Grapalat" w:hAnsi="GHEA Grapalat"/>
          <w:lang w:val="en-US"/>
        </w:rPr>
        <w:t>Բաղանիս</w:t>
      </w:r>
      <w:proofErr w:type="spellEnd"/>
      <w:r w:rsidRPr="00A14C1C">
        <w:rPr>
          <w:rFonts w:ascii="GHEA Grapalat" w:hAnsi="GHEA Grapalat"/>
          <w:lang w:val="en-US"/>
        </w:rPr>
        <w:t>- 0.3</w:t>
      </w:r>
    </w:p>
    <w:p w:rsidR="00256CB6" w:rsidRPr="00A14C1C" w:rsidRDefault="00256CB6" w:rsidP="00256CB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A14C1C">
        <w:rPr>
          <w:rFonts w:ascii="GHEA Grapalat" w:hAnsi="GHEA Grapalat"/>
          <w:lang w:val="en-US"/>
        </w:rPr>
        <w:t>Դովեղ</w:t>
      </w:r>
      <w:proofErr w:type="spellEnd"/>
      <w:r w:rsidRPr="00A14C1C">
        <w:rPr>
          <w:rFonts w:ascii="GHEA Grapalat" w:hAnsi="GHEA Grapalat"/>
          <w:lang w:val="en-US"/>
        </w:rPr>
        <w:t xml:space="preserve"> – 0.3</w:t>
      </w:r>
    </w:p>
    <w:p w:rsidR="00256CB6" w:rsidRPr="00A14C1C" w:rsidRDefault="00256CB6" w:rsidP="00256CB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A14C1C">
        <w:rPr>
          <w:rFonts w:ascii="GHEA Grapalat" w:hAnsi="GHEA Grapalat"/>
          <w:lang w:val="en-US"/>
        </w:rPr>
        <w:t>Բարեկամավան</w:t>
      </w:r>
      <w:proofErr w:type="spellEnd"/>
      <w:r w:rsidRPr="00A14C1C">
        <w:rPr>
          <w:rFonts w:ascii="GHEA Grapalat" w:hAnsi="GHEA Grapalat"/>
          <w:lang w:val="en-US"/>
        </w:rPr>
        <w:t xml:space="preserve"> – 0.3</w:t>
      </w:r>
    </w:p>
    <w:p w:rsidR="00574654" w:rsidRPr="00A14C1C" w:rsidRDefault="00574654" w:rsidP="00256CB6">
      <w:pPr>
        <w:pStyle w:val="a3"/>
        <w:numPr>
          <w:ilvl w:val="0"/>
          <w:numId w:val="30"/>
        </w:numPr>
        <w:shd w:val="clear" w:color="auto" w:fill="FFFFFF"/>
        <w:spacing w:before="0" w:beforeAutospacing="0" w:after="0" w:afterAutospacing="0"/>
        <w:jc w:val="both"/>
        <w:rPr>
          <w:rFonts w:ascii="GHEA Grapalat" w:hAnsi="GHEA Grapalat"/>
          <w:lang w:val="en-US"/>
        </w:rPr>
      </w:pPr>
      <w:r w:rsidRPr="00A14C1C">
        <w:rPr>
          <w:rFonts w:ascii="GHEA Grapalat" w:hAnsi="GHEA Grapalat"/>
          <w:lang w:val="hy-AM"/>
        </w:rPr>
        <w:t>Ջուջևան-0․5</w:t>
      </w:r>
    </w:p>
    <w:p w:rsidR="00256CB6" w:rsidRPr="00A14C1C" w:rsidRDefault="00256CB6" w:rsidP="00256CB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A14C1C">
        <w:rPr>
          <w:rFonts w:ascii="GHEA Grapalat" w:hAnsi="GHEA Grapalat"/>
          <w:lang w:val="en-US"/>
        </w:rPr>
        <w:t>Այրում</w:t>
      </w:r>
      <w:proofErr w:type="spellEnd"/>
      <w:r w:rsidRPr="00A14C1C">
        <w:rPr>
          <w:rFonts w:ascii="GHEA Grapalat" w:hAnsi="GHEA Grapalat"/>
          <w:lang w:val="en-US"/>
        </w:rPr>
        <w:t xml:space="preserve"> – </w:t>
      </w:r>
      <w:r w:rsidR="00A14C1C" w:rsidRPr="00A14C1C">
        <w:rPr>
          <w:rFonts w:ascii="GHEA Grapalat" w:hAnsi="GHEA Grapalat"/>
          <w:lang w:val="hy-AM"/>
        </w:rPr>
        <w:t>1</w:t>
      </w:r>
    </w:p>
    <w:p w:rsidR="00256CB6" w:rsidRPr="00A14C1C" w:rsidRDefault="00256CB6" w:rsidP="00256CB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A14C1C">
        <w:rPr>
          <w:rFonts w:ascii="GHEA Grapalat" w:hAnsi="GHEA Grapalat"/>
          <w:lang w:val="en-US"/>
        </w:rPr>
        <w:t>Արճիս</w:t>
      </w:r>
      <w:proofErr w:type="spellEnd"/>
      <w:r w:rsidRPr="00A14C1C">
        <w:rPr>
          <w:rFonts w:ascii="GHEA Grapalat" w:hAnsi="GHEA Grapalat"/>
          <w:lang w:val="en-US"/>
        </w:rPr>
        <w:t xml:space="preserve"> - 0.</w:t>
      </w:r>
      <w:r w:rsidR="00A14C1C" w:rsidRPr="00A14C1C">
        <w:rPr>
          <w:rFonts w:ascii="GHEA Grapalat" w:hAnsi="GHEA Grapalat"/>
          <w:lang w:val="hy-AM"/>
        </w:rPr>
        <w:t>5</w:t>
      </w:r>
    </w:p>
    <w:p w:rsidR="00256CB6" w:rsidRPr="00A14C1C" w:rsidRDefault="00256CB6" w:rsidP="00256CB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A14C1C">
        <w:rPr>
          <w:rFonts w:ascii="GHEA Grapalat" w:hAnsi="GHEA Grapalat"/>
          <w:lang w:val="en-US"/>
        </w:rPr>
        <w:t>Բագրատաշեն</w:t>
      </w:r>
      <w:proofErr w:type="spellEnd"/>
      <w:r w:rsidRPr="00A14C1C">
        <w:rPr>
          <w:rFonts w:ascii="GHEA Grapalat" w:hAnsi="GHEA Grapalat"/>
          <w:lang w:val="en-US"/>
        </w:rPr>
        <w:t xml:space="preserve"> - 0.</w:t>
      </w:r>
      <w:r w:rsidR="00A14C1C" w:rsidRPr="00A14C1C">
        <w:rPr>
          <w:rFonts w:ascii="GHEA Grapalat" w:hAnsi="GHEA Grapalat"/>
          <w:lang w:val="hy-AM"/>
        </w:rPr>
        <w:t>5</w:t>
      </w:r>
    </w:p>
    <w:p w:rsidR="00256CB6" w:rsidRPr="00A14C1C" w:rsidRDefault="00256CB6" w:rsidP="00256CB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A14C1C">
        <w:rPr>
          <w:rFonts w:ascii="GHEA Grapalat" w:hAnsi="GHEA Grapalat"/>
          <w:lang w:val="en-US"/>
        </w:rPr>
        <w:t>Դեբեդավան</w:t>
      </w:r>
      <w:proofErr w:type="spellEnd"/>
      <w:r w:rsidRPr="00A14C1C">
        <w:rPr>
          <w:rFonts w:ascii="GHEA Grapalat" w:hAnsi="GHEA Grapalat"/>
          <w:lang w:val="en-US"/>
        </w:rPr>
        <w:t xml:space="preserve"> - 0.</w:t>
      </w:r>
      <w:r w:rsidR="00A14C1C" w:rsidRPr="00A14C1C">
        <w:rPr>
          <w:rFonts w:ascii="GHEA Grapalat" w:hAnsi="GHEA Grapalat"/>
          <w:lang w:val="hy-AM"/>
        </w:rPr>
        <w:t>5</w:t>
      </w:r>
    </w:p>
    <w:p w:rsidR="00256CB6" w:rsidRPr="00A14C1C" w:rsidRDefault="00256CB6" w:rsidP="00256CB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A14C1C">
        <w:rPr>
          <w:rFonts w:ascii="GHEA Grapalat" w:hAnsi="GHEA Grapalat"/>
          <w:lang w:val="en-US"/>
        </w:rPr>
        <w:t>Դեղձավան</w:t>
      </w:r>
      <w:proofErr w:type="spellEnd"/>
      <w:r w:rsidRPr="00A14C1C">
        <w:rPr>
          <w:rFonts w:ascii="GHEA Grapalat" w:hAnsi="GHEA Grapalat"/>
          <w:lang w:val="en-US"/>
        </w:rPr>
        <w:t xml:space="preserve"> – 0.</w:t>
      </w:r>
      <w:r w:rsidR="00A14C1C" w:rsidRPr="00A14C1C">
        <w:rPr>
          <w:rFonts w:ascii="GHEA Grapalat" w:hAnsi="GHEA Grapalat"/>
          <w:lang w:val="hy-AM"/>
        </w:rPr>
        <w:t>5</w:t>
      </w:r>
    </w:p>
    <w:p w:rsidR="00256CB6" w:rsidRPr="00A14C1C" w:rsidRDefault="00256CB6" w:rsidP="00256CB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A14C1C">
        <w:rPr>
          <w:rFonts w:ascii="GHEA Grapalat" w:hAnsi="GHEA Grapalat"/>
          <w:lang w:val="en-US"/>
        </w:rPr>
        <w:t>Զորական</w:t>
      </w:r>
      <w:proofErr w:type="spellEnd"/>
      <w:r w:rsidRPr="00A14C1C">
        <w:rPr>
          <w:rFonts w:ascii="GHEA Grapalat" w:hAnsi="GHEA Grapalat"/>
          <w:lang w:val="en-US"/>
        </w:rPr>
        <w:t xml:space="preserve"> - 0.</w:t>
      </w:r>
      <w:r w:rsidR="00A14C1C" w:rsidRPr="00A14C1C">
        <w:rPr>
          <w:rFonts w:ascii="GHEA Grapalat" w:hAnsi="GHEA Grapalat"/>
          <w:lang w:val="hy-AM"/>
        </w:rPr>
        <w:t>5</w:t>
      </w:r>
    </w:p>
    <w:p w:rsidR="00256CB6" w:rsidRPr="00A14C1C" w:rsidRDefault="00256CB6" w:rsidP="00256CB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A14C1C">
        <w:rPr>
          <w:rFonts w:ascii="GHEA Grapalat" w:hAnsi="GHEA Grapalat"/>
          <w:lang w:val="en-US"/>
        </w:rPr>
        <w:t>Լճկաձոր</w:t>
      </w:r>
      <w:proofErr w:type="spellEnd"/>
      <w:r w:rsidRPr="00A14C1C">
        <w:rPr>
          <w:rFonts w:ascii="GHEA Grapalat" w:hAnsi="GHEA Grapalat"/>
          <w:lang w:val="en-US"/>
        </w:rPr>
        <w:t xml:space="preserve"> – 0.</w:t>
      </w:r>
      <w:r w:rsidR="00A14C1C" w:rsidRPr="00A14C1C">
        <w:rPr>
          <w:rFonts w:ascii="GHEA Grapalat" w:hAnsi="GHEA Grapalat"/>
          <w:lang w:val="hy-AM"/>
        </w:rPr>
        <w:t>5</w:t>
      </w:r>
    </w:p>
    <w:p w:rsidR="00256CB6" w:rsidRPr="00A14C1C" w:rsidRDefault="00256CB6" w:rsidP="00256CB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A14C1C">
        <w:rPr>
          <w:rFonts w:ascii="GHEA Grapalat" w:hAnsi="GHEA Grapalat"/>
          <w:lang w:val="en-US"/>
        </w:rPr>
        <w:t>Հաղթանակ</w:t>
      </w:r>
      <w:proofErr w:type="spellEnd"/>
      <w:r w:rsidRPr="00A14C1C">
        <w:rPr>
          <w:rFonts w:ascii="GHEA Grapalat" w:hAnsi="GHEA Grapalat"/>
          <w:lang w:val="en-US"/>
        </w:rPr>
        <w:t xml:space="preserve"> -  0.</w:t>
      </w:r>
      <w:r w:rsidR="00A14C1C" w:rsidRPr="00A14C1C">
        <w:rPr>
          <w:rFonts w:ascii="GHEA Grapalat" w:hAnsi="GHEA Grapalat"/>
          <w:lang w:val="hy-AM"/>
        </w:rPr>
        <w:t>5</w:t>
      </w:r>
    </w:p>
    <w:p w:rsidR="00256CB6" w:rsidRPr="00A14C1C" w:rsidRDefault="00256CB6" w:rsidP="00256CB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A14C1C">
        <w:rPr>
          <w:rFonts w:ascii="GHEA Grapalat" w:hAnsi="GHEA Grapalat"/>
          <w:lang w:val="en-US"/>
        </w:rPr>
        <w:t>Պտղավան</w:t>
      </w:r>
      <w:proofErr w:type="spellEnd"/>
      <w:r w:rsidRPr="00A14C1C">
        <w:rPr>
          <w:rFonts w:ascii="GHEA Grapalat" w:hAnsi="GHEA Grapalat"/>
          <w:lang w:val="en-US"/>
        </w:rPr>
        <w:t xml:space="preserve"> – 0.</w:t>
      </w:r>
      <w:r w:rsidR="00A14C1C" w:rsidRPr="00A14C1C">
        <w:rPr>
          <w:rFonts w:ascii="GHEA Grapalat" w:hAnsi="GHEA Grapalat"/>
          <w:lang w:val="hy-AM"/>
        </w:rPr>
        <w:t>5</w:t>
      </w:r>
    </w:p>
    <w:p w:rsidR="00256CB6" w:rsidRPr="00A14C1C" w:rsidRDefault="00256CB6" w:rsidP="00256CB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A14C1C">
        <w:rPr>
          <w:rFonts w:ascii="GHEA Grapalat" w:hAnsi="GHEA Grapalat"/>
          <w:lang w:val="en-US"/>
        </w:rPr>
        <w:t>Կողբ</w:t>
      </w:r>
      <w:proofErr w:type="spellEnd"/>
      <w:r w:rsidRPr="00A14C1C">
        <w:rPr>
          <w:rFonts w:ascii="GHEA Grapalat" w:hAnsi="GHEA Grapalat"/>
          <w:lang w:val="en-US"/>
        </w:rPr>
        <w:t xml:space="preserve"> – 0.3</w:t>
      </w:r>
    </w:p>
    <w:p w:rsidR="00256CB6" w:rsidRPr="00B545E2" w:rsidRDefault="00256CB6" w:rsidP="004631B6">
      <w:pPr>
        <w:pStyle w:val="a3"/>
        <w:shd w:val="clear" w:color="auto" w:fill="FFFFFF"/>
        <w:spacing w:before="0" w:beforeAutospacing="0" w:after="0" w:afterAutospacing="0"/>
        <w:ind w:firstLine="375"/>
        <w:jc w:val="both"/>
        <w:rPr>
          <w:rFonts w:ascii="GHEA Grapalat" w:hAnsi="GHEA Grapalat"/>
          <w:b/>
          <w:lang w:val="en-US"/>
        </w:rPr>
      </w:pPr>
    </w:p>
    <w:p w:rsidR="00256CB6" w:rsidRPr="00256CB6" w:rsidRDefault="00256CB6" w:rsidP="004631B6">
      <w:pPr>
        <w:pStyle w:val="a3"/>
        <w:shd w:val="clear" w:color="auto" w:fill="FFFFFF"/>
        <w:spacing w:before="0" w:beforeAutospacing="0" w:after="0" w:afterAutospacing="0"/>
        <w:ind w:firstLine="375"/>
        <w:jc w:val="both"/>
        <w:rPr>
          <w:rFonts w:ascii="GHEA Grapalat" w:hAnsi="GHEA Grapalat"/>
          <w:b/>
          <w:color w:val="000000"/>
          <w:lang w:val="en-US"/>
        </w:rPr>
      </w:pPr>
    </w:p>
    <w:p w:rsidR="0051132C" w:rsidRDefault="0051132C" w:rsidP="00256CB6">
      <w:pPr>
        <w:pStyle w:val="a3"/>
        <w:shd w:val="clear" w:color="auto" w:fill="FFFFFF"/>
        <w:spacing w:before="0" w:beforeAutospacing="0" w:after="0" w:afterAutospacing="0"/>
        <w:ind w:firstLine="375"/>
        <w:jc w:val="both"/>
        <w:rPr>
          <w:rFonts w:ascii="GHEA Grapalat" w:hAnsi="GHEA Grapalat"/>
          <w:b/>
          <w:color w:val="000000"/>
          <w:lang w:val="en-US"/>
        </w:rPr>
      </w:pPr>
      <w:r w:rsidRPr="004631B6">
        <w:rPr>
          <w:rFonts w:ascii="GHEA Grapalat" w:hAnsi="GHEA Grapalat"/>
          <w:color w:val="000000"/>
          <w:lang w:val="hy-AM"/>
        </w:rPr>
        <w:t xml:space="preserve">10) իրավաբանական անձանց և անհատ ձեռնարկատերերին համայնքի վարչական տարածքում «Առևտրի և ծառայությունների մասին» Հայաստանի Հանրապետության օրենքով սահմանված՝ բացօթյա առևտրի կազմակերպման թույլտվության համար՝ յուրաքանչյուր օրվա համար` </w:t>
      </w:r>
      <w:r w:rsidRPr="004631B6">
        <w:rPr>
          <w:rFonts w:ascii="GHEA Grapalat" w:hAnsi="GHEA Grapalat"/>
          <w:b/>
          <w:color w:val="000000"/>
          <w:lang w:val="hy-AM"/>
        </w:rPr>
        <w:t>երեք հարյուր հիսուն դրամ՝ մեկ քառակուսի մետրի համար.</w:t>
      </w:r>
    </w:p>
    <w:p w:rsidR="00544CE6" w:rsidRDefault="00544CE6" w:rsidP="00256CB6">
      <w:pPr>
        <w:pStyle w:val="a3"/>
        <w:shd w:val="clear" w:color="auto" w:fill="FFFFFF"/>
        <w:spacing w:before="0" w:beforeAutospacing="0" w:after="0" w:afterAutospacing="0"/>
        <w:ind w:firstLine="375"/>
        <w:jc w:val="both"/>
        <w:rPr>
          <w:rFonts w:ascii="GHEA Grapalat" w:hAnsi="GHEA Grapalat"/>
          <w:b/>
          <w:color w:val="000000"/>
          <w:lang w:val="en-US"/>
        </w:rPr>
      </w:pPr>
    </w:p>
    <w:p w:rsidR="00544CE6" w:rsidRDefault="00544CE6" w:rsidP="00544CE6">
      <w:pPr>
        <w:pStyle w:val="a3"/>
        <w:shd w:val="clear" w:color="auto" w:fill="FFFFFF"/>
        <w:spacing w:before="0" w:beforeAutospacing="0" w:after="0" w:afterAutospacing="0"/>
        <w:ind w:firstLine="375"/>
        <w:jc w:val="both"/>
        <w:rPr>
          <w:rFonts w:ascii="GHEA Grapalat" w:hAnsi="GHEA Grapalat"/>
          <w:b/>
          <w:color w:val="000000"/>
          <w:lang w:val="en-US"/>
        </w:rPr>
      </w:pPr>
      <w:proofErr w:type="spellStart"/>
      <w:r>
        <w:rPr>
          <w:rFonts w:ascii="GHEA Grapalat" w:hAnsi="GHEA Grapalat"/>
          <w:b/>
          <w:color w:val="000000"/>
          <w:lang w:val="en-US"/>
        </w:rPr>
        <w:t>Ծանոթություն</w:t>
      </w:r>
      <w:proofErr w:type="spellEnd"/>
      <w:r>
        <w:rPr>
          <w:rFonts w:ascii="GHEA Grapalat" w:hAnsi="GHEA Grapalat"/>
          <w:b/>
          <w:color w:val="000000"/>
          <w:lang w:val="en-US"/>
        </w:rPr>
        <w:t xml:space="preserve">՝ 10-րդ </w:t>
      </w:r>
      <w:proofErr w:type="spellStart"/>
      <w:r>
        <w:rPr>
          <w:rFonts w:ascii="GHEA Grapalat" w:hAnsi="GHEA Grapalat"/>
          <w:b/>
          <w:color w:val="000000"/>
          <w:lang w:val="en-US"/>
        </w:rPr>
        <w:t>կետերի</w:t>
      </w:r>
      <w:proofErr w:type="spellEnd"/>
      <w:r>
        <w:rPr>
          <w:rFonts w:ascii="GHEA Grapalat" w:hAnsi="GHEA Grapalat"/>
          <w:b/>
          <w:color w:val="000000"/>
          <w:lang w:val="en-US"/>
        </w:rPr>
        <w:t xml:space="preserve"> </w:t>
      </w:r>
      <w:proofErr w:type="spellStart"/>
      <w:r>
        <w:rPr>
          <w:rFonts w:ascii="GHEA Grapalat" w:hAnsi="GHEA Grapalat"/>
          <w:b/>
          <w:color w:val="000000"/>
          <w:lang w:val="en-US"/>
        </w:rPr>
        <w:t>նկատմամբ</w:t>
      </w:r>
      <w:proofErr w:type="spellEnd"/>
      <w:r>
        <w:rPr>
          <w:rFonts w:ascii="GHEA Grapalat" w:hAnsi="GHEA Grapalat"/>
          <w:b/>
          <w:color w:val="000000"/>
          <w:lang w:val="en-US"/>
        </w:rPr>
        <w:t xml:space="preserve"> </w:t>
      </w:r>
      <w:proofErr w:type="spellStart"/>
      <w:r>
        <w:rPr>
          <w:rFonts w:ascii="GHEA Grapalat" w:hAnsi="GHEA Grapalat"/>
          <w:b/>
          <w:color w:val="000000"/>
          <w:lang w:val="en-US"/>
        </w:rPr>
        <w:t>համայնքի</w:t>
      </w:r>
      <w:proofErr w:type="spellEnd"/>
      <w:r>
        <w:rPr>
          <w:rFonts w:ascii="GHEA Grapalat" w:hAnsi="GHEA Grapalat"/>
          <w:b/>
          <w:color w:val="000000"/>
          <w:lang w:val="en-US"/>
        </w:rPr>
        <w:t xml:space="preserve"> </w:t>
      </w:r>
      <w:proofErr w:type="spellStart"/>
      <w:r>
        <w:rPr>
          <w:rFonts w:ascii="GHEA Grapalat" w:hAnsi="GHEA Grapalat"/>
          <w:b/>
          <w:color w:val="000000"/>
          <w:lang w:val="en-US"/>
        </w:rPr>
        <w:t>բնակավայրում</w:t>
      </w:r>
      <w:proofErr w:type="spellEnd"/>
      <w:r>
        <w:rPr>
          <w:rFonts w:ascii="GHEA Grapalat" w:hAnsi="GHEA Grapalat"/>
          <w:b/>
          <w:color w:val="000000"/>
          <w:lang w:val="en-US"/>
        </w:rPr>
        <w:t xml:space="preserve"> </w:t>
      </w:r>
      <w:proofErr w:type="spellStart"/>
      <w:r>
        <w:rPr>
          <w:rFonts w:ascii="GHEA Grapalat" w:hAnsi="GHEA Grapalat"/>
          <w:b/>
          <w:color w:val="000000"/>
          <w:lang w:val="en-US"/>
        </w:rPr>
        <w:t>կիրառել</w:t>
      </w:r>
      <w:proofErr w:type="spellEnd"/>
      <w:r>
        <w:rPr>
          <w:rFonts w:ascii="GHEA Grapalat" w:hAnsi="GHEA Grapalat"/>
          <w:b/>
          <w:color w:val="000000"/>
          <w:lang w:val="en-US"/>
        </w:rPr>
        <w:t xml:space="preserve"> </w:t>
      </w:r>
      <w:proofErr w:type="spellStart"/>
      <w:proofErr w:type="gramStart"/>
      <w:r>
        <w:rPr>
          <w:rFonts w:ascii="GHEA Grapalat" w:hAnsi="GHEA Grapalat"/>
          <w:b/>
          <w:color w:val="000000"/>
          <w:lang w:val="en-US"/>
        </w:rPr>
        <w:t>հետևյալ</w:t>
      </w:r>
      <w:proofErr w:type="spellEnd"/>
      <w:r>
        <w:rPr>
          <w:rFonts w:ascii="GHEA Grapalat" w:hAnsi="GHEA Grapalat"/>
          <w:b/>
          <w:color w:val="000000"/>
          <w:lang w:val="en-US"/>
        </w:rPr>
        <w:t xml:space="preserve">  </w:t>
      </w:r>
      <w:proofErr w:type="spellStart"/>
      <w:r>
        <w:rPr>
          <w:rFonts w:ascii="GHEA Grapalat" w:hAnsi="GHEA Grapalat"/>
          <w:b/>
          <w:color w:val="000000"/>
          <w:lang w:val="en-US"/>
        </w:rPr>
        <w:t>գործակիցը</w:t>
      </w:r>
      <w:proofErr w:type="spellEnd"/>
      <w:proofErr w:type="gramEnd"/>
      <w:r>
        <w:rPr>
          <w:rFonts w:ascii="GHEA Grapalat" w:hAnsi="GHEA Grapalat"/>
          <w:b/>
          <w:color w:val="000000"/>
          <w:lang w:val="en-US"/>
        </w:rPr>
        <w:t xml:space="preserve">՝ </w:t>
      </w:r>
    </w:p>
    <w:p w:rsidR="00544CE6" w:rsidRDefault="00544CE6" w:rsidP="00544CE6">
      <w:pPr>
        <w:pStyle w:val="a3"/>
        <w:shd w:val="clear" w:color="auto" w:fill="FFFFFF"/>
        <w:spacing w:before="0" w:beforeAutospacing="0" w:after="0" w:afterAutospacing="0"/>
        <w:ind w:firstLine="375"/>
        <w:jc w:val="both"/>
        <w:rPr>
          <w:rFonts w:ascii="GHEA Grapalat" w:hAnsi="GHEA Grapalat"/>
          <w:b/>
          <w:color w:val="000000"/>
          <w:lang w:val="en-US"/>
        </w:rPr>
      </w:pPr>
    </w:p>
    <w:p w:rsidR="00544CE6" w:rsidRPr="005C4F98" w:rsidRDefault="00544CE6" w:rsidP="00544CE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Նոյեմբերյան</w:t>
      </w:r>
      <w:proofErr w:type="spellEnd"/>
      <w:r w:rsidRPr="005C4F98">
        <w:rPr>
          <w:rFonts w:ascii="GHEA Grapalat" w:hAnsi="GHEA Grapalat"/>
          <w:lang w:val="en-US"/>
        </w:rPr>
        <w:t xml:space="preserve"> –</w:t>
      </w:r>
      <w:r>
        <w:rPr>
          <w:rFonts w:ascii="GHEA Grapalat" w:hAnsi="GHEA Grapalat"/>
          <w:lang w:val="en-US"/>
        </w:rPr>
        <w:t xml:space="preserve"> 1</w:t>
      </w:r>
    </w:p>
    <w:p w:rsidR="00544CE6" w:rsidRPr="005C4F98" w:rsidRDefault="00544CE6" w:rsidP="00544CE6">
      <w:pPr>
        <w:pStyle w:val="a3"/>
        <w:numPr>
          <w:ilvl w:val="0"/>
          <w:numId w:val="30"/>
        </w:numPr>
        <w:shd w:val="clear" w:color="auto" w:fill="FFFFFF"/>
        <w:spacing w:before="0" w:beforeAutospacing="0" w:after="0" w:afterAutospacing="0"/>
        <w:jc w:val="both"/>
        <w:rPr>
          <w:rFonts w:ascii="GHEA Grapalat" w:hAnsi="GHEA Grapalat"/>
          <w:lang w:val="en-US"/>
        </w:rPr>
      </w:pPr>
      <w:r w:rsidRPr="005C4F98">
        <w:rPr>
          <w:rFonts w:ascii="GHEA Grapalat" w:hAnsi="GHEA Grapalat"/>
          <w:lang w:val="en-US"/>
        </w:rPr>
        <w:t>Բերդավան-0.</w:t>
      </w:r>
      <w:r w:rsidR="002D1707">
        <w:rPr>
          <w:rFonts w:ascii="GHEA Grapalat" w:hAnsi="GHEA Grapalat"/>
          <w:lang w:val="hy-AM"/>
        </w:rPr>
        <w:t>3</w:t>
      </w:r>
    </w:p>
    <w:p w:rsidR="00544CE6" w:rsidRPr="005C4F98" w:rsidRDefault="00544CE6" w:rsidP="00544CE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Կոթի</w:t>
      </w:r>
      <w:proofErr w:type="spellEnd"/>
      <w:r w:rsidRPr="005C4F98">
        <w:rPr>
          <w:rFonts w:ascii="GHEA Grapalat" w:hAnsi="GHEA Grapalat"/>
          <w:lang w:val="en-US"/>
        </w:rPr>
        <w:t xml:space="preserve"> – 0.</w:t>
      </w:r>
      <w:r w:rsidR="002D1707">
        <w:rPr>
          <w:rFonts w:ascii="GHEA Grapalat" w:hAnsi="GHEA Grapalat"/>
          <w:lang w:val="hy-AM"/>
        </w:rPr>
        <w:t>3</w:t>
      </w:r>
    </w:p>
    <w:p w:rsidR="00544CE6" w:rsidRPr="005C4F98" w:rsidRDefault="00544CE6" w:rsidP="00544CE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Ոսկեվան</w:t>
      </w:r>
      <w:proofErr w:type="spellEnd"/>
      <w:r w:rsidRPr="005C4F98">
        <w:rPr>
          <w:rFonts w:ascii="GHEA Grapalat" w:hAnsi="GHEA Grapalat"/>
          <w:lang w:val="en-US"/>
        </w:rPr>
        <w:t>- 0.</w:t>
      </w:r>
      <w:r w:rsidR="002D1707">
        <w:rPr>
          <w:rFonts w:ascii="GHEA Grapalat" w:hAnsi="GHEA Grapalat"/>
          <w:lang w:val="hy-AM"/>
        </w:rPr>
        <w:t>3</w:t>
      </w:r>
    </w:p>
    <w:p w:rsidR="00544CE6" w:rsidRPr="005C4F98" w:rsidRDefault="00544CE6" w:rsidP="00544CE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Ոսկեպար</w:t>
      </w:r>
      <w:proofErr w:type="spellEnd"/>
      <w:r w:rsidRPr="005C4F98">
        <w:rPr>
          <w:rFonts w:ascii="GHEA Grapalat" w:hAnsi="GHEA Grapalat"/>
          <w:lang w:val="en-US"/>
        </w:rPr>
        <w:t xml:space="preserve"> – 0.</w:t>
      </w:r>
      <w:r w:rsidR="002D1707">
        <w:rPr>
          <w:rFonts w:ascii="GHEA Grapalat" w:hAnsi="GHEA Grapalat"/>
          <w:lang w:val="hy-AM"/>
        </w:rPr>
        <w:t>3</w:t>
      </w:r>
    </w:p>
    <w:p w:rsidR="00544CE6" w:rsidRPr="005C4F98" w:rsidRDefault="00544CE6" w:rsidP="00544CE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Բաղանիս</w:t>
      </w:r>
      <w:proofErr w:type="spellEnd"/>
      <w:r w:rsidRPr="005C4F98">
        <w:rPr>
          <w:rFonts w:ascii="GHEA Grapalat" w:hAnsi="GHEA Grapalat"/>
          <w:lang w:val="en-US"/>
        </w:rPr>
        <w:t>- 0.</w:t>
      </w:r>
      <w:r w:rsidR="002D1707">
        <w:rPr>
          <w:rFonts w:ascii="GHEA Grapalat" w:hAnsi="GHEA Grapalat"/>
          <w:lang w:val="hy-AM"/>
        </w:rPr>
        <w:t>3</w:t>
      </w:r>
    </w:p>
    <w:p w:rsidR="00544CE6" w:rsidRPr="005C4F98" w:rsidRDefault="00544CE6" w:rsidP="00544CE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Դովեղ</w:t>
      </w:r>
      <w:proofErr w:type="spellEnd"/>
      <w:r w:rsidRPr="005C4F98">
        <w:rPr>
          <w:rFonts w:ascii="GHEA Grapalat" w:hAnsi="GHEA Grapalat"/>
          <w:lang w:val="en-US"/>
        </w:rPr>
        <w:t xml:space="preserve"> – 0.3</w:t>
      </w:r>
    </w:p>
    <w:p w:rsidR="00544CE6" w:rsidRDefault="00544CE6" w:rsidP="00544CE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lastRenderedPageBreak/>
        <w:t>Բարեկամավան</w:t>
      </w:r>
      <w:proofErr w:type="spellEnd"/>
      <w:r w:rsidRPr="005C4F98">
        <w:rPr>
          <w:rFonts w:ascii="GHEA Grapalat" w:hAnsi="GHEA Grapalat"/>
          <w:lang w:val="en-US"/>
        </w:rPr>
        <w:t xml:space="preserve"> – 0.3</w:t>
      </w:r>
    </w:p>
    <w:p w:rsidR="006056AA" w:rsidRDefault="006056AA" w:rsidP="00544CE6">
      <w:pPr>
        <w:pStyle w:val="a3"/>
        <w:numPr>
          <w:ilvl w:val="0"/>
          <w:numId w:val="30"/>
        </w:numPr>
        <w:shd w:val="clear" w:color="auto" w:fill="FFFFFF"/>
        <w:spacing w:before="0" w:beforeAutospacing="0" w:after="0" w:afterAutospacing="0"/>
        <w:jc w:val="both"/>
        <w:rPr>
          <w:rFonts w:ascii="GHEA Grapalat" w:hAnsi="GHEA Grapalat"/>
          <w:lang w:val="en-US"/>
        </w:rPr>
      </w:pPr>
      <w:r>
        <w:rPr>
          <w:rFonts w:ascii="GHEA Grapalat" w:hAnsi="GHEA Grapalat"/>
          <w:lang w:val="hy-AM"/>
        </w:rPr>
        <w:t>Ջուջևան -</w:t>
      </w:r>
      <w:r w:rsidRPr="005D2622">
        <w:rPr>
          <w:rFonts w:ascii="GHEA Grapalat" w:hAnsi="GHEA Grapalat"/>
          <w:lang w:val="en-US"/>
        </w:rPr>
        <w:t>0.</w:t>
      </w:r>
      <w:r w:rsidRPr="005D2622">
        <w:rPr>
          <w:rFonts w:ascii="GHEA Grapalat" w:hAnsi="GHEA Grapalat"/>
          <w:lang w:val="hy-AM"/>
        </w:rPr>
        <w:t>5</w:t>
      </w:r>
    </w:p>
    <w:p w:rsidR="00544CE6" w:rsidRPr="005D2622" w:rsidRDefault="00544CE6" w:rsidP="00544CE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D2622">
        <w:rPr>
          <w:rFonts w:ascii="GHEA Grapalat" w:hAnsi="GHEA Grapalat"/>
          <w:lang w:val="en-US"/>
        </w:rPr>
        <w:t>Այրում</w:t>
      </w:r>
      <w:proofErr w:type="spellEnd"/>
      <w:r w:rsidRPr="005D2622">
        <w:rPr>
          <w:rFonts w:ascii="GHEA Grapalat" w:hAnsi="GHEA Grapalat"/>
          <w:lang w:val="en-US"/>
        </w:rPr>
        <w:t xml:space="preserve"> – </w:t>
      </w:r>
      <w:r w:rsidR="002D1707" w:rsidRPr="005D2622">
        <w:rPr>
          <w:rFonts w:ascii="GHEA Grapalat" w:hAnsi="GHEA Grapalat"/>
          <w:lang w:val="hy-AM"/>
        </w:rPr>
        <w:t>1</w:t>
      </w:r>
    </w:p>
    <w:p w:rsidR="00544CE6" w:rsidRPr="005D2622" w:rsidRDefault="00544CE6" w:rsidP="00544CE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D2622">
        <w:rPr>
          <w:rFonts w:ascii="GHEA Grapalat" w:hAnsi="GHEA Grapalat"/>
          <w:lang w:val="en-US"/>
        </w:rPr>
        <w:t>Արճիս</w:t>
      </w:r>
      <w:proofErr w:type="spellEnd"/>
      <w:r w:rsidRPr="005D2622">
        <w:rPr>
          <w:rFonts w:ascii="GHEA Grapalat" w:hAnsi="GHEA Grapalat"/>
          <w:lang w:val="en-US"/>
        </w:rPr>
        <w:t xml:space="preserve"> - 0.</w:t>
      </w:r>
      <w:r w:rsidR="002D1707" w:rsidRPr="005D2622">
        <w:rPr>
          <w:rFonts w:ascii="GHEA Grapalat" w:hAnsi="GHEA Grapalat"/>
          <w:lang w:val="hy-AM"/>
        </w:rPr>
        <w:t>5</w:t>
      </w:r>
    </w:p>
    <w:p w:rsidR="00544CE6" w:rsidRPr="005D2622" w:rsidRDefault="00544CE6" w:rsidP="00544CE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D2622">
        <w:rPr>
          <w:rFonts w:ascii="GHEA Grapalat" w:hAnsi="GHEA Grapalat"/>
          <w:lang w:val="en-US"/>
        </w:rPr>
        <w:t>Բագրատաշեն</w:t>
      </w:r>
      <w:proofErr w:type="spellEnd"/>
      <w:r w:rsidRPr="005D2622">
        <w:rPr>
          <w:rFonts w:ascii="GHEA Grapalat" w:hAnsi="GHEA Grapalat"/>
          <w:lang w:val="en-US"/>
        </w:rPr>
        <w:t xml:space="preserve"> - 0.</w:t>
      </w:r>
      <w:r w:rsidR="002D1707" w:rsidRPr="005D2622">
        <w:rPr>
          <w:rFonts w:ascii="GHEA Grapalat" w:hAnsi="GHEA Grapalat"/>
          <w:lang w:val="hy-AM"/>
        </w:rPr>
        <w:t>5</w:t>
      </w:r>
    </w:p>
    <w:p w:rsidR="00544CE6" w:rsidRPr="005D2622" w:rsidRDefault="00544CE6" w:rsidP="00544CE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D2622">
        <w:rPr>
          <w:rFonts w:ascii="GHEA Grapalat" w:hAnsi="GHEA Grapalat"/>
          <w:lang w:val="en-US"/>
        </w:rPr>
        <w:t>Դեբեդավան</w:t>
      </w:r>
      <w:proofErr w:type="spellEnd"/>
      <w:r w:rsidRPr="005D2622">
        <w:rPr>
          <w:rFonts w:ascii="GHEA Grapalat" w:hAnsi="GHEA Grapalat"/>
          <w:lang w:val="en-US"/>
        </w:rPr>
        <w:t xml:space="preserve"> - 0.</w:t>
      </w:r>
      <w:r w:rsidR="002D1707" w:rsidRPr="005D2622">
        <w:rPr>
          <w:rFonts w:ascii="GHEA Grapalat" w:hAnsi="GHEA Grapalat"/>
          <w:lang w:val="hy-AM"/>
        </w:rPr>
        <w:t>5</w:t>
      </w:r>
    </w:p>
    <w:p w:rsidR="00544CE6" w:rsidRPr="005D2622" w:rsidRDefault="00544CE6" w:rsidP="00544CE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D2622">
        <w:rPr>
          <w:rFonts w:ascii="GHEA Grapalat" w:hAnsi="GHEA Grapalat"/>
          <w:lang w:val="en-US"/>
        </w:rPr>
        <w:t>Դեղձավան</w:t>
      </w:r>
      <w:proofErr w:type="spellEnd"/>
      <w:r w:rsidRPr="005D2622">
        <w:rPr>
          <w:rFonts w:ascii="GHEA Grapalat" w:hAnsi="GHEA Grapalat"/>
          <w:lang w:val="en-US"/>
        </w:rPr>
        <w:t xml:space="preserve"> – 0.</w:t>
      </w:r>
      <w:r w:rsidR="002D1707" w:rsidRPr="005D2622">
        <w:rPr>
          <w:rFonts w:ascii="GHEA Grapalat" w:hAnsi="GHEA Grapalat"/>
          <w:lang w:val="hy-AM"/>
        </w:rPr>
        <w:t>5</w:t>
      </w:r>
    </w:p>
    <w:p w:rsidR="00544CE6" w:rsidRPr="005D2622" w:rsidRDefault="00544CE6" w:rsidP="00544CE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D2622">
        <w:rPr>
          <w:rFonts w:ascii="GHEA Grapalat" w:hAnsi="GHEA Grapalat"/>
          <w:lang w:val="en-US"/>
        </w:rPr>
        <w:t>Զորական</w:t>
      </w:r>
      <w:proofErr w:type="spellEnd"/>
      <w:r w:rsidRPr="005D2622">
        <w:rPr>
          <w:rFonts w:ascii="GHEA Grapalat" w:hAnsi="GHEA Grapalat"/>
          <w:lang w:val="en-US"/>
        </w:rPr>
        <w:t xml:space="preserve"> - 0.</w:t>
      </w:r>
      <w:r w:rsidR="002D1707" w:rsidRPr="005D2622">
        <w:rPr>
          <w:rFonts w:ascii="GHEA Grapalat" w:hAnsi="GHEA Grapalat"/>
          <w:lang w:val="hy-AM"/>
        </w:rPr>
        <w:t>5</w:t>
      </w:r>
    </w:p>
    <w:p w:rsidR="00544CE6" w:rsidRPr="005D2622" w:rsidRDefault="00544CE6" w:rsidP="00544CE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D2622">
        <w:rPr>
          <w:rFonts w:ascii="GHEA Grapalat" w:hAnsi="GHEA Grapalat"/>
          <w:lang w:val="en-US"/>
        </w:rPr>
        <w:t>Լճկաձոր</w:t>
      </w:r>
      <w:proofErr w:type="spellEnd"/>
      <w:r w:rsidRPr="005D2622">
        <w:rPr>
          <w:rFonts w:ascii="GHEA Grapalat" w:hAnsi="GHEA Grapalat"/>
          <w:lang w:val="en-US"/>
        </w:rPr>
        <w:t xml:space="preserve"> – 0.</w:t>
      </w:r>
      <w:r w:rsidR="002D1707" w:rsidRPr="005D2622">
        <w:rPr>
          <w:rFonts w:ascii="GHEA Grapalat" w:hAnsi="GHEA Grapalat"/>
          <w:lang w:val="hy-AM"/>
        </w:rPr>
        <w:t>5</w:t>
      </w:r>
    </w:p>
    <w:p w:rsidR="00544CE6" w:rsidRPr="005D2622" w:rsidRDefault="00544CE6" w:rsidP="00544CE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D2622">
        <w:rPr>
          <w:rFonts w:ascii="GHEA Grapalat" w:hAnsi="GHEA Grapalat"/>
          <w:lang w:val="en-US"/>
        </w:rPr>
        <w:t>Հաղթանակ</w:t>
      </w:r>
      <w:proofErr w:type="spellEnd"/>
      <w:r w:rsidRPr="005D2622">
        <w:rPr>
          <w:rFonts w:ascii="GHEA Grapalat" w:hAnsi="GHEA Grapalat"/>
          <w:lang w:val="en-US"/>
        </w:rPr>
        <w:t xml:space="preserve"> -  0.</w:t>
      </w:r>
      <w:r w:rsidR="002D1707" w:rsidRPr="005D2622">
        <w:rPr>
          <w:rFonts w:ascii="GHEA Grapalat" w:hAnsi="GHEA Grapalat"/>
          <w:lang w:val="hy-AM"/>
        </w:rPr>
        <w:t>5</w:t>
      </w:r>
    </w:p>
    <w:p w:rsidR="00544CE6" w:rsidRPr="005D2622" w:rsidRDefault="002D1707" w:rsidP="00544CE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D2622">
        <w:rPr>
          <w:rFonts w:ascii="GHEA Grapalat" w:hAnsi="GHEA Grapalat"/>
          <w:lang w:val="en-US"/>
        </w:rPr>
        <w:t>Պտղավան</w:t>
      </w:r>
      <w:proofErr w:type="spellEnd"/>
      <w:r w:rsidRPr="005D2622">
        <w:rPr>
          <w:rFonts w:ascii="GHEA Grapalat" w:hAnsi="GHEA Grapalat"/>
          <w:lang w:val="en-US"/>
        </w:rPr>
        <w:t xml:space="preserve"> – 0.5</w:t>
      </w:r>
    </w:p>
    <w:p w:rsidR="00544CE6" w:rsidRPr="005D2622" w:rsidRDefault="00544CE6" w:rsidP="00544CE6">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D2622">
        <w:rPr>
          <w:rFonts w:ascii="GHEA Grapalat" w:hAnsi="GHEA Grapalat"/>
          <w:lang w:val="en-US"/>
        </w:rPr>
        <w:t>Կողբ</w:t>
      </w:r>
      <w:proofErr w:type="spellEnd"/>
      <w:r w:rsidRPr="005D2622">
        <w:rPr>
          <w:rFonts w:ascii="GHEA Grapalat" w:hAnsi="GHEA Grapalat"/>
          <w:lang w:val="en-US"/>
        </w:rPr>
        <w:t xml:space="preserve"> – 0.3</w:t>
      </w:r>
    </w:p>
    <w:p w:rsidR="00544CE6" w:rsidRPr="00544CE6" w:rsidRDefault="00544CE6" w:rsidP="006C76EC">
      <w:pPr>
        <w:pStyle w:val="a3"/>
        <w:shd w:val="clear" w:color="auto" w:fill="FFFFFF"/>
        <w:spacing w:before="0" w:beforeAutospacing="0" w:after="0" w:afterAutospacing="0"/>
        <w:jc w:val="both"/>
        <w:rPr>
          <w:rFonts w:ascii="GHEA Grapalat" w:hAnsi="GHEA Grapalat"/>
          <w:color w:val="000000"/>
          <w:lang w:val="en-US"/>
        </w:rPr>
      </w:pP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11) համայնքի վարչական տարածքում առևտրի, հանրային սննդի, զվարճանքի, շահումով խաղերի և վիճակախաղերի կազմակերպման օբյեկտներին, խաղատներին և բաղնիքներին (սաունաներին) ժամը 24.00-ից հետո աշխատելու թույլտվության համար՝ օրացուցային տարվա համար՝</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ա. առևտրի օբյեկտների համար` </w:t>
      </w:r>
      <w:r w:rsidR="00691B88" w:rsidRPr="00691B88">
        <w:rPr>
          <w:rFonts w:ascii="GHEA Grapalat" w:hAnsi="GHEA Grapalat"/>
          <w:b/>
          <w:color w:val="000000"/>
          <w:lang w:val="hy-AM"/>
        </w:rPr>
        <w:t>25 000</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բ. հանրային սննդի և զվարճանքի օբյեկտների համար` </w:t>
      </w:r>
      <w:r w:rsidR="00691B88" w:rsidRPr="00691B88">
        <w:rPr>
          <w:rFonts w:ascii="GHEA Grapalat" w:hAnsi="GHEA Grapalat"/>
          <w:b/>
          <w:color w:val="000000"/>
          <w:lang w:val="hy-AM"/>
        </w:rPr>
        <w:t xml:space="preserve">50 000 </w:t>
      </w:r>
      <w:r w:rsidRPr="004631B6">
        <w:rPr>
          <w:rFonts w:ascii="GHEA Grapalat" w:hAnsi="GHEA Grapalat"/>
          <w:b/>
          <w:color w:val="000000"/>
          <w:lang w:val="hy-AM"/>
        </w:rPr>
        <w:t>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գ. բաղնիքների (սաունաների) համար` </w:t>
      </w:r>
      <w:r w:rsidR="00691B88" w:rsidRPr="00691B88">
        <w:rPr>
          <w:rFonts w:ascii="GHEA Grapalat" w:hAnsi="GHEA Grapalat"/>
          <w:b/>
          <w:color w:val="000000"/>
          <w:lang w:val="hy-AM"/>
        </w:rPr>
        <w:t>200 000</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դ. խաղատների համար` </w:t>
      </w:r>
      <w:r w:rsidR="00691B88" w:rsidRPr="00691B88">
        <w:rPr>
          <w:rFonts w:ascii="GHEA Grapalat" w:hAnsi="GHEA Grapalat"/>
          <w:b/>
          <w:color w:val="000000"/>
          <w:lang w:val="hy-AM"/>
        </w:rPr>
        <w:t>500</w:t>
      </w:r>
      <w:r w:rsidR="00691B88" w:rsidRPr="00691B88">
        <w:rPr>
          <w:rFonts w:ascii="Courier New" w:hAnsi="Courier New" w:cs="Courier New"/>
          <w:b/>
          <w:color w:val="000000"/>
          <w:lang w:val="hy-AM"/>
        </w:rPr>
        <w:t> </w:t>
      </w:r>
      <w:r w:rsidR="00691B88" w:rsidRPr="00691B88">
        <w:rPr>
          <w:rFonts w:ascii="GHEA Grapalat" w:hAnsi="GHEA Grapalat"/>
          <w:b/>
          <w:color w:val="000000"/>
          <w:lang w:val="hy-AM"/>
        </w:rPr>
        <w:t xml:space="preserve">000 </w:t>
      </w:r>
      <w:r w:rsidRPr="004631B6">
        <w:rPr>
          <w:rFonts w:ascii="GHEA Grapalat" w:hAnsi="GHEA Grapalat"/>
          <w:b/>
          <w:color w:val="000000"/>
          <w:lang w:val="hy-AM"/>
        </w:rPr>
        <w:t>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ե. շահումով խաղերի համար` </w:t>
      </w:r>
      <w:r w:rsidR="00691B88" w:rsidRPr="00691B88">
        <w:rPr>
          <w:rFonts w:ascii="GHEA Grapalat" w:hAnsi="GHEA Grapalat"/>
          <w:b/>
          <w:color w:val="000000"/>
          <w:lang w:val="hy-AM"/>
        </w:rPr>
        <w:t>250 000</w:t>
      </w:r>
      <w:r w:rsidRPr="004631B6">
        <w:rPr>
          <w:rFonts w:ascii="GHEA Grapalat" w:hAnsi="GHEA Grapalat"/>
          <w:b/>
          <w:color w:val="000000"/>
          <w:lang w:val="hy-AM"/>
        </w:rPr>
        <w:t xml:space="preserve"> դրամ,</w:t>
      </w:r>
    </w:p>
    <w:p w:rsidR="0051132C" w:rsidRPr="002D1707"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զ. վիճակախաղերի համար` </w:t>
      </w:r>
      <w:r w:rsidR="00691B88" w:rsidRPr="002D1707">
        <w:rPr>
          <w:rFonts w:ascii="GHEA Grapalat" w:hAnsi="GHEA Grapalat"/>
          <w:b/>
          <w:color w:val="000000"/>
          <w:lang w:val="hy-AM"/>
        </w:rPr>
        <w:t>100</w:t>
      </w:r>
      <w:r w:rsidR="00691B88" w:rsidRPr="002D1707">
        <w:rPr>
          <w:rFonts w:ascii="Courier New" w:hAnsi="Courier New" w:cs="Courier New"/>
          <w:b/>
          <w:color w:val="000000"/>
          <w:lang w:val="hy-AM"/>
        </w:rPr>
        <w:t> </w:t>
      </w:r>
      <w:r w:rsidR="00691B88" w:rsidRPr="002D1707">
        <w:rPr>
          <w:rFonts w:ascii="GHEA Grapalat" w:hAnsi="GHEA Grapalat"/>
          <w:b/>
          <w:color w:val="000000"/>
          <w:lang w:val="hy-AM"/>
        </w:rPr>
        <w:t xml:space="preserve">000 </w:t>
      </w:r>
      <w:r w:rsidRPr="004631B6">
        <w:rPr>
          <w:rFonts w:ascii="GHEA Grapalat" w:hAnsi="GHEA Grapalat"/>
          <w:b/>
          <w:color w:val="000000"/>
          <w:lang w:val="hy-AM"/>
        </w:rPr>
        <w:t>դրամ.</w:t>
      </w:r>
    </w:p>
    <w:p w:rsidR="00691B88" w:rsidRPr="002D1707" w:rsidRDefault="00691B88" w:rsidP="004631B6">
      <w:pPr>
        <w:pStyle w:val="a3"/>
        <w:shd w:val="clear" w:color="auto" w:fill="FFFFFF"/>
        <w:spacing w:before="0" w:beforeAutospacing="0" w:after="0" w:afterAutospacing="0"/>
        <w:ind w:firstLine="375"/>
        <w:jc w:val="both"/>
        <w:rPr>
          <w:rFonts w:ascii="GHEA Grapalat" w:hAnsi="GHEA Grapalat"/>
          <w:b/>
          <w:color w:val="000000"/>
          <w:lang w:val="hy-AM"/>
        </w:rPr>
      </w:pPr>
    </w:p>
    <w:p w:rsidR="00691B88" w:rsidRPr="002D1707" w:rsidRDefault="00691B88" w:rsidP="004631B6">
      <w:pPr>
        <w:pStyle w:val="a3"/>
        <w:shd w:val="clear" w:color="auto" w:fill="FFFFFF"/>
        <w:spacing w:before="0" w:beforeAutospacing="0" w:after="0" w:afterAutospacing="0"/>
        <w:ind w:firstLine="375"/>
        <w:jc w:val="both"/>
        <w:rPr>
          <w:rFonts w:ascii="GHEA Grapalat" w:hAnsi="GHEA Grapalat"/>
          <w:b/>
          <w:color w:val="000000"/>
          <w:lang w:val="hy-AM"/>
        </w:rPr>
      </w:pPr>
    </w:p>
    <w:p w:rsidR="00691B88" w:rsidRPr="002D1707" w:rsidRDefault="00691B88" w:rsidP="00691B88">
      <w:pPr>
        <w:pStyle w:val="a3"/>
        <w:shd w:val="clear" w:color="auto" w:fill="FFFFFF"/>
        <w:spacing w:before="0" w:beforeAutospacing="0" w:after="0" w:afterAutospacing="0"/>
        <w:ind w:firstLine="375"/>
        <w:jc w:val="both"/>
        <w:rPr>
          <w:rFonts w:ascii="GHEA Grapalat" w:hAnsi="GHEA Grapalat"/>
          <w:b/>
          <w:color w:val="000000"/>
          <w:lang w:val="hy-AM"/>
        </w:rPr>
      </w:pPr>
      <w:r w:rsidRPr="002D1707">
        <w:rPr>
          <w:rFonts w:ascii="GHEA Grapalat" w:hAnsi="GHEA Grapalat"/>
          <w:b/>
          <w:color w:val="000000"/>
          <w:lang w:val="hy-AM"/>
        </w:rPr>
        <w:t xml:space="preserve">Ծանոթություն՝ 11-րդ կետերի նկատմամբ համայնքի բնակավայրում կիրառել հետևյալ  գործակիցը՝ </w:t>
      </w:r>
    </w:p>
    <w:p w:rsidR="00691B88" w:rsidRPr="002D1707" w:rsidRDefault="00691B88" w:rsidP="00691B88">
      <w:pPr>
        <w:pStyle w:val="a3"/>
        <w:shd w:val="clear" w:color="auto" w:fill="FFFFFF"/>
        <w:spacing w:before="0" w:beforeAutospacing="0" w:after="0" w:afterAutospacing="0"/>
        <w:ind w:firstLine="375"/>
        <w:jc w:val="both"/>
        <w:rPr>
          <w:rFonts w:ascii="GHEA Grapalat" w:hAnsi="GHEA Grapalat"/>
          <w:b/>
          <w:color w:val="000000"/>
          <w:lang w:val="hy-AM"/>
        </w:rPr>
      </w:pPr>
    </w:p>
    <w:p w:rsidR="00691B88" w:rsidRPr="005C4F98" w:rsidRDefault="00691B88" w:rsidP="00691B88">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Նոյեմբերյան</w:t>
      </w:r>
      <w:proofErr w:type="spellEnd"/>
      <w:r w:rsidRPr="005C4F98">
        <w:rPr>
          <w:rFonts w:ascii="GHEA Grapalat" w:hAnsi="GHEA Grapalat"/>
          <w:lang w:val="en-US"/>
        </w:rPr>
        <w:t xml:space="preserve"> –</w:t>
      </w:r>
      <w:r>
        <w:rPr>
          <w:rFonts w:ascii="GHEA Grapalat" w:hAnsi="GHEA Grapalat"/>
          <w:lang w:val="en-US"/>
        </w:rPr>
        <w:t xml:space="preserve"> 1</w:t>
      </w:r>
    </w:p>
    <w:p w:rsidR="00691B88" w:rsidRPr="005C4F98" w:rsidRDefault="00691B88" w:rsidP="00691B88">
      <w:pPr>
        <w:pStyle w:val="a3"/>
        <w:numPr>
          <w:ilvl w:val="0"/>
          <w:numId w:val="30"/>
        </w:numPr>
        <w:shd w:val="clear" w:color="auto" w:fill="FFFFFF"/>
        <w:spacing w:before="0" w:beforeAutospacing="0" w:after="0" w:afterAutospacing="0"/>
        <w:jc w:val="both"/>
        <w:rPr>
          <w:rFonts w:ascii="GHEA Grapalat" w:hAnsi="GHEA Grapalat"/>
          <w:lang w:val="en-US"/>
        </w:rPr>
      </w:pPr>
      <w:r w:rsidRPr="005C4F98">
        <w:rPr>
          <w:rFonts w:ascii="GHEA Grapalat" w:hAnsi="GHEA Grapalat"/>
          <w:lang w:val="en-US"/>
        </w:rPr>
        <w:t>Բերդավան-0.</w:t>
      </w:r>
      <w:r w:rsidR="005D2622">
        <w:rPr>
          <w:rFonts w:ascii="GHEA Grapalat" w:hAnsi="GHEA Grapalat"/>
          <w:lang w:val="hy-AM"/>
        </w:rPr>
        <w:t>3</w:t>
      </w:r>
    </w:p>
    <w:p w:rsidR="00691B88" w:rsidRPr="005C4F98" w:rsidRDefault="00691B88" w:rsidP="00691B88">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Կոթի</w:t>
      </w:r>
      <w:proofErr w:type="spellEnd"/>
      <w:r w:rsidRPr="005C4F98">
        <w:rPr>
          <w:rFonts w:ascii="GHEA Grapalat" w:hAnsi="GHEA Grapalat"/>
          <w:lang w:val="en-US"/>
        </w:rPr>
        <w:t xml:space="preserve"> – 0.</w:t>
      </w:r>
      <w:r w:rsidR="005D2622">
        <w:rPr>
          <w:rFonts w:ascii="GHEA Grapalat" w:hAnsi="GHEA Grapalat"/>
          <w:lang w:val="hy-AM"/>
        </w:rPr>
        <w:t>3</w:t>
      </w:r>
    </w:p>
    <w:p w:rsidR="00691B88" w:rsidRPr="005C4F98" w:rsidRDefault="00691B88" w:rsidP="00691B88">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Ոսկեվան</w:t>
      </w:r>
      <w:proofErr w:type="spellEnd"/>
      <w:r w:rsidRPr="005C4F98">
        <w:rPr>
          <w:rFonts w:ascii="GHEA Grapalat" w:hAnsi="GHEA Grapalat"/>
          <w:lang w:val="en-US"/>
        </w:rPr>
        <w:t>- 0.</w:t>
      </w:r>
      <w:r w:rsidR="005D2622">
        <w:rPr>
          <w:rFonts w:ascii="GHEA Grapalat" w:hAnsi="GHEA Grapalat"/>
          <w:lang w:val="hy-AM"/>
        </w:rPr>
        <w:t>3</w:t>
      </w:r>
    </w:p>
    <w:p w:rsidR="00691B88" w:rsidRPr="005C4F98" w:rsidRDefault="00691B88" w:rsidP="00691B88">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Ոսկեպար</w:t>
      </w:r>
      <w:proofErr w:type="spellEnd"/>
      <w:r w:rsidRPr="005C4F98">
        <w:rPr>
          <w:rFonts w:ascii="GHEA Grapalat" w:hAnsi="GHEA Grapalat"/>
          <w:lang w:val="en-US"/>
        </w:rPr>
        <w:t xml:space="preserve"> – 0.</w:t>
      </w:r>
      <w:r w:rsidR="005D2622">
        <w:rPr>
          <w:rFonts w:ascii="GHEA Grapalat" w:hAnsi="GHEA Grapalat"/>
          <w:lang w:val="hy-AM"/>
        </w:rPr>
        <w:t>3</w:t>
      </w:r>
    </w:p>
    <w:p w:rsidR="00691B88" w:rsidRPr="005C4F98" w:rsidRDefault="00691B88" w:rsidP="00691B88">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Բաղանիս</w:t>
      </w:r>
      <w:proofErr w:type="spellEnd"/>
      <w:r w:rsidRPr="005C4F98">
        <w:rPr>
          <w:rFonts w:ascii="GHEA Grapalat" w:hAnsi="GHEA Grapalat"/>
          <w:lang w:val="en-US"/>
        </w:rPr>
        <w:t>- 0.</w:t>
      </w:r>
      <w:r w:rsidR="005D2622">
        <w:rPr>
          <w:rFonts w:ascii="GHEA Grapalat" w:hAnsi="GHEA Grapalat"/>
          <w:lang w:val="hy-AM"/>
        </w:rPr>
        <w:t>3</w:t>
      </w:r>
    </w:p>
    <w:p w:rsidR="00691B88" w:rsidRPr="005C4F98" w:rsidRDefault="00691B88" w:rsidP="00691B88">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Դովեղ</w:t>
      </w:r>
      <w:proofErr w:type="spellEnd"/>
      <w:r w:rsidRPr="005C4F98">
        <w:rPr>
          <w:rFonts w:ascii="GHEA Grapalat" w:hAnsi="GHEA Grapalat"/>
          <w:lang w:val="en-US"/>
        </w:rPr>
        <w:t xml:space="preserve"> – 0.3</w:t>
      </w:r>
    </w:p>
    <w:p w:rsidR="00691B88" w:rsidRDefault="00691B88" w:rsidP="00691B88">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C4F98">
        <w:rPr>
          <w:rFonts w:ascii="GHEA Grapalat" w:hAnsi="GHEA Grapalat"/>
          <w:lang w:val="en-US"/>
        </w:rPr>
        <w:t>Բարեկամավան</w:t>
      </w:r>
      <w:proofErr w:type="spellEnd"/>
      <w:r w:rsidRPr="005C4F98">
        <w:rPr>
          <w:rFonts w:ascii="GHEA Grapalat" w:hAnsi="GHEA Grapalat"/>
          <w:lang w:val="en-US"/>
        </w:rPr>
        <w:t xml:space="preserve"> – 0.3</w:t>
      </w:r>
    </w:p>
    <w:p w:rsidR="005D2622" w:rsidRDefault="005D2622" w:rsidP="00691B88">
      <w:pPr>
        <w:pStyle w:val="a3"/>
        <w:numPr>
          <w:ilvl w:val="0"/>
          <w:numId w:val="30"/>
        </w:numPr>
        <w:shd w:val="clear" w:color="auto" w:fill="FFFFFF"/>
        <w:spacing w:before="0" w:beforeAutospacing="0" w:after="0" w:afterAutospacing="0"/>
        <w:jc w:val="both"/>
        <w:rPr>
          <w:rFonts w:ascii="GHEA Grapalat" w:hAnsi="GHEA Grapalat"/>
          <w:lang w:val="en-US"/>
        </w:rPr>
      </w:pPr>
      <w:r>
        <w:rPr>
          <w:rFonts w:ascii="GHEA Grapalat" w:hAnsi="GHEA Grapalat"/>
          <w:lang w:val="hy-AM"/>
        </w:rPr>
        <w:t>Ջուջևան-0․5</w:t>
      </w:r>
    </w:p>
    <w:p w:rsidR="00691B88" w:rsidRPr="005D2622" w:rsidRDefault="00691B88" w:rsidP="00691B88">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D2622">
        <w:rPr>
          <w:rFonts w:ascii="GHEA Grapalat" w:hAnsi="GHEA Grapalat"/>
          <w:lang w:val="en-US"/>
        </w:rPr>
        <w:t>Այրում</w:t>
      </w:r>
      <w:proofErr w:type="spellEnd"/>
      <w:r w:rsidRPr="005D2622">
        <w:rPr>
          <w:rFonts w:ascii="GHEA Grapalat" w:hAnsi="GHEA Grapalat"/>
          <w:lang w:val="en-US"/>
        </w:rPr>
        <w:t xml:space="preserve"> – </w:t>
      </w:r>
      <w:r w:rsidR="005D2622" w:rsidRPr="005D2622">
        <w:rPr>
          <w:rFonts w:ascii="GHEA Grapalat" w:hAnsi="GHEA Grapalat"/>
          <w:lang w:val="hy-AM"/>
        </w:rPr>
        <w:t>1</w:t>
      </w:r>
    </w:p>
    <w:p w:rsidR="00691B88" w:rsidRPr="005D2622" w:rsidRDefault="00691B88" w:rsidP="00691B88">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D2622">
        <w:rPr>
          <w:rFonts w:ascii="GHEA Grapalat" w:hAnsi="GHEA Grapalat"/>
          <w:lang w:val="en-US"/>
        </w:rPr>
        <w:t>Արճիս</w:t>
      </w:r>
      <w:proofErr w:type="spellEnd"/>
      <w:r w:rsidRPr="005D2622">
        <w:rPr>
          <w:rFonts w:ascii="GHEA Grapalat" w:hAnsi="GHEA Grapalat"/>
          <w:lang w:val="en-US"/>
        </w:rPr>
        <w:t xml:space="preserve"> - 0.</w:t>
      </w:r>
      <w:r w:rsidR="005D2622" w:rsidRPr="005D2622">
        <w:rPr>
          <w:rFonts w:ascii="GHEA Grapalat" w:hAnsi="GHEA Grapalat"/>
          <w:lang w:val="hy-AM"/>
        </w:rPr>
        <w:t>5</w:t>
      </w:r>
    </w:p>
    <w:p w:rsidR="00691B88" w:rsidRPr="005D2622" w:rsidRDefault="00691B88" w:rsidP="00691B88">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D2622">
        <w:rPr>
          <w:rFonts w:ascii="GHEA Grapalat" w:hAnsi="GHEA Grapalat"/>
          <w:lang w:val="en-US"/>
        </w:rPr>
        <w:t>Բագրատաշեն</w:t>
      </w:r>
      <w:proofErr w:type="spellEnd"/>
      <w:r w:rsidRPr="005D2622">
        <w:rPr>
          <w:rFonts w:ascii="GHEA Grapalat" w:hAnsi="GHEA Grapalat"/>
          <w:lang w:val="en-US"/>
        </w:rPr>
        <w:t xml:space="preserve"> - 0.</w:t>
      </w:r>
      <w:r w:rsidR="005D2622" w:rsidRPr="005D2622">
        <w:rPr>
          <w:rFonts w:ascii="GHEA Grapalat" w:hAnsi="GHEA Grapalat"/>
          <w:lang w:val="hy-AM"/>
        </w:rPr>
        <w:t>5</w:t>
      </w:r>
    </w:p>
    <w:p w:rsidR="00691B88" w:rsidRPr="005D2622" w:rsidRDefault="00691B88" w:rsidP="00691B88">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D2622">
        <w:rPr>
          <w:rFonts w:ascii="GHEA Grapalat" w:hAnsi="GHEA Grapalat"/>
          <w:lang w:val="en-US"/>
        </w:rPr>
        <w:t>Դեբեդավան</w:t>
      </w:r>
      <w:proofErr w:type="spellEnd"/>
      <w:r w:rsidRPr="005D2622">
        <w:rPr>
          <w:rFonts w:ascii="GHEA Grapalat" w:hAnsi="GHEA Grapalat"/>
          <w:lang w:val="en-US"/>
        </w:rPr>
        <w:t xml:space="preserve"> - 0.</w:t>
      </w:r>
      <w:r w:rsidR="005D2622" w:rsidRPr="005D2622">
        <w:rPr>
          <w:rFonts w:ascii="GHEA Grapalat" w:hAnsi="GHEA Grapalat"/>
          <w:lang w:val="hy-AM"/>
        </w:rPr>
        <w:t>5</w:t>
      </w:r>
    </w:p>
    <w:p w:rsidR="00691B88" w:rsidRPr="005D2622" w:rsidRDefault="00691B88" w:rsidP="00691B88">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D2622">
        <w:rPr>
          <w:rFonts w:ascii="GHEA Grapalat" w:hAnsi="GHEA Grapalat"/>
          <w:lang w:val="en-US"/>
        </w:rPr>
        <w:t>Դեղձավան</w:t>
      </w:r>
      <w:proofErr w:type="spellEnd"/>
      <w:r w:rsidRPr="005D2622">
        <w:rPr>
          <w:rFonts w:ascii="GHEA Grapalat" w:hAnsi="GHEA Grapalat"/>
          <w:lang w:val="en-US"/>
        </w:rPr>
        <w:t xml:space="preserve"> – 0.</w:t>
      </w:r>
      <w:r w:rsidR="005D2622" w:rsidRPr="005D2622">
        <w:rPr>
          <w:rFonts w:ascii="GHEA Grapalat" w:hAnsi="GHEA Grapalat"/>
          <w:lang w:val="hy-AM"/>
        </w:rPr>
        <w:t>5</w:t>
      </w:r>
    </w:p>
    <w:p w:rsidR="00691B88" w:rsidRPr="005D2622" w:rsidRDefault="00691B88" w:rsidP="00691B88">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D2622">
        <w:rPr>
          <w:rFonts w:ascii="GHEA Grapalat" w:hAnsi="GHEA Grapalat"/>
          <w:lang w:val="en-US"/>
        </w:rPr>
        <w:t>Զորական</w:t>
      </w:r>
      <w:proofErr w:type="spellEnd"/>
      <w:r w:rsidRPr="005D2622">
        <w:rPr>
          <w:rFonts w:ascii="GHEA Grapalat" w:hAnsi="GHEA Grapalat"/>
          <w:lang w:val="en-US"/>
        </w:rPr>
        <w:t xml:space="preserve"> - 0.</w:t>
      </w:r>
      <w:r w:rsidR="005D2622" w:rsidRPr="005D2622">
        <w:rPr>
          <w:rFonts w:ascii="GHEA Grapalat" w:hAnsi="GHEA Grapalat"/>
          <w:lang w:val="hy-AM"/>
        </w:rPr>
        <w:t>5</w:t>
      </w:r>
    </w:p>
    <w:p w:rsidR="00691B88" w:rsidRPr="005D2622" w:rsidRDefault="00691B88" w:rsidP="00691B88">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D2622">
        <w:rPr>
          <w:rFonts w:ascii="GHEA Grapalat" w:hAnsi="GHEA Grapalat"/>
          <w:lang w:val="en-US"/>
        </w:rPr>
        <w:t>Լճկաձոր</w:t>
      </w:r>
      <w:proofErr w:type="spellEnd"/>
      <w:r w:rsidRPr="005D2622">
        <w:rPr>
          <w:rFonts w:ascii="GHEA Grapalat" w:hAnsi="GHEA Grapalat"/>
          <w:lang w:val="en-US"/>
        </w:rPr>
        <w:t xml:space="preserve"> – 0.</w:t>
      </w:r>
      <w:r w:rsidR="005D2622" w:rsidRPr="005D2622">
        <w:rPr>
          <w:rFonts w:ascii="GHEA Grapalat" w:hAnsi="GHEA Grapalat"/>
          <w:lang w:val="hy-AM"/>
        </w:rPr>
        <w:t>5</w:t>
      </w:r>
    </w:p>
    <w:p w:rsidR="00691B88" w:rsidRPr="005D2622" w:rsidRDefault="00691B88" w:rsidP="00691B88">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D2622">
        <w:rPr>
          <w:rFonts w:ascii="GHEA Grapalat" w:hAnsi="GHEA Grapalat"/>
          <w:lang w:val="en-US"/>
        </w:rPr>
        <w:t>Հաղթանակ</w:t>
      </w:r>
      <w:proofErr w:type="spellEnd"/>
      <w:r w:rsidRPr="005D2622">
        <w:rPr>
          <w:rFonts w:ascii="GHEA Grapalat" w:hAnsi="GHEA Grapalat"/>
          <w:lang w:val="en-US"/>
        </w:rPr>
        <w:t xml:space="preserve"> -  0.</w:t>
      </w:r>
      <w:r w:rsidR="005D2622" w:rsidRPr="005D2622">
        <w:rPr>
          <w:rFonts w:ascii="GHEA Grapalat" w:hAnsi="GHEA Grapalat"/>
          <w:lang w:val="hy-AM"/>
        </w:rPr>
        <w:t>5</w:t>
      </w:r>
    </w:p>
    <w:p w:rsidR="00691B88" w:rsidRPr="005D2622" w:rsidRDefault="00691B88" w:rsidP="00691B88">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D2622">
        <w:rPr>
          <w:rFonts w:ascii="GHEA Grapalat" w:hAnsi="GHEA Grapalat"/>
          <w:lang w:val="en-US"/>
        </w:rPr>
        <w:t>Պտղավան</w:t>
      </w:r>
      <w:proofErr w:type="spellEnd"/>
      <w:r w:rsidRPr="005D2622">
        <w:rPr>
          <w:rFonts w:ascii="GHEA Grapalat" w:hAnsi="GHEA Grapalat"/>
          <w:lang w:val="en-US"/>
        </w:rPr>
        <w:t xml:space="preserve"> – 0.</w:t>
      </w:r>
      <w:r w:rsidR="005D2622" w:rsidRPr="005D2622">
        <w:rPr>
          <w:rFonts w:ascii="GHEA Grapalat" w:hAnsi="GHEA Grapalat"/>
          <w:lang w:val="hy-AM"/>
        </w:rPr>
        <w:t>5</w:t>
      </w:r>
    </w:p>
    <w:p w:rsidR="00691B88" w:rsidRPr="005D2622" w:rsidRDefault="00691B88" w:rsidP="00691B88">
      <w:pPr>
        <w:pStyle w:val="a3"/>
        <w:numPr>
          <w:ilvl w:val="0"/>
          <w:numId w:val="30"/>
        </w:numPr>
        <w:shd w:val="clear" w:color="auto" w:fill="FFFFFF"/>
        <w:spacing w:before="0" w:beforeAutospacing="0" w:after="0" w:afterAutospacing="0"/>
        <w:jc w:val="both"/>
        <w:rPr>
          <w:rFonts w:ascii="GHEA Grapalat" w:hAnsi="GHEA Grapalat"/>
          <w:lang w:val="en-US"/>
        </w:rPr>
      </w:pPr>
      <w:proofErr w:type="spellStart"/>
      <w:r w:rsidRPr="005D2622">
        <w:rPr>
          <w:rFonts w:ascii="GHEA Grapalat" w:hAnsi="GHEA Grapalat"/>
          <w:lang w:val="en-US"/>
        </w:rPr>
        <w:t>Կողբ</w:t>
      </w:r>
      <w:proofErr w:type="spellEnd"/>
      <w:r w:rsidRPr="005D2622">
        <w:rPr>
          <w:rFonts w:ascii="GHEA Grapalat" w:hAnsi="GHEA Grapalat"/>
          <w:lang w:val="en-US"/>
        </w:rPr>
        <w:t xml:space="preserve"> – 0.3</w:t>
      </w:r>
    </w:p>
    <w:p w:rsidR="00691B88" w:rsidRPr="00691B88" w:rsidRDefault="00691B88" w:rsidP="00AE1B09">
      <w:pPr>
        <w:pStyle w:val="a3"/>
        <w:shd w:val="clear" w:color="auto" w:fill="FFFFFF"/>
        <w:spacing w:before="0" w:beforeAutospacing="0" w:after="0" w:afterAutospacing="0"/>
        <w:jc w:val="both"/>
        <w:rPr>
          <w:rFonts w:ascii="GHEA Grapalat" w:hAnsi="GHEA Grapalat"/>
          <w:color w:val="000000"/>
          <w:lang w:val="en-US"/>
        </w:rPr>
      </w:pP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12) համայնքի վարչական տարածքում հանրային սննդի կազմակերպման և իրականացման (համայնքի ավագանու որոշմամբ սահմանված կանոններին համապատասխան)՝ տնտեսավարողի գործունեության համար առանձնացված յուրաքանչյուր վայրում հանրային սննդի կազմակերպման և իրականացման թույլտվության համար տեղական տուրքը յուրաքանչյուր եռամսյակի համար սահմանվում է՝</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ա. հիմնական շինությունների ներսում՝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 մինչև 26 քառակուսի մետր ընդհանուր մակերես ունեցող հանրային սննդի օբյեկտի համար՝ </w:t>
      </w:r>
      <w:r w:rsidR="00AE1B09" w:rsidRPr="00AE1B09">
        <w:rPr>
          <w:rFonts w:ascii="GHEA Grapalat" w:hAnsi="GHEA Grapalat"/>
          <w:b/>
          <w:color w:val="000000"/>
          <w:lang w:val="hy-AM"/>
        </w:rPr>
        <w:t xml:space="preserve">5000 </w:t>
      </w:r>
      <w:r w:rsidRPr="004631B6">
        <w:rPr>
          <w:rFonts w:ascii="GHEA Grapalat" w:hAnsi="GHEA Grapalat" w:cs="Arial Unicode"/>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- 26-ից մինչև 50 քառակուսի մետր ընդհանուր մակերես ունեցող հանրային սննդի օբյեկտի համար՝ </w:t>
      </w:r>
      <w:r w:rsidR="00AE1B09" w:rsidRPr="00AE1B09">
        <w:rPr>
          <w:rFonts w:ascii="GHEA Grapalat" w:hAnsi="GHEA Grapalat"/>
          <w:b/>
          <w:color w:val="000000"/>
          <w:lang w:val="hy-AM"/>
        </w:rPr>
        <w:t>7000</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- 50-ից մինչև 100 քառակուսի մետր ընդհանուր մակերես ունեցող հանրային սննդի օբյեկտի համար՝ </w:t>
      </w:r>
      <w:r w:rsidR="00AE1B09" w:rsidRPr="00AE1B09">
        <w:rPr>
          <w:rFonts w:ascii="GHEA Grapalat" w:hAnsi="GHEA Grapalat"/>
          <w:b/>
          <w:color w:val="000000"/>
          <w:lang w:val="hy-AM"/>
        </w:rPr>
        <w:t>14 00</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Arial" w:hAnsi="Arial" w:cs="Arial"/>
          <w:color w:val="000000"/>
          <w:lang w:val="hy-AM"/>
        </w:rPr>
        <w:t> </w:t>
      </w:r>
      <w:r w:rsidRPr="004631B6">
        <w:rPr>
          <w:rFonts w:ascii="GHEA Grapalat" w:hAnsi="GHEA Grapalat" w:cs="Arial Unicode"/>
          <w:color w:val="000000"/>
          <w:lang w:val="hy-AM"/>
        </w:rPr>
        <w:t xml:space="preserve">- 100-ից մինչև 200 քառակուսի մետր ընդհանուր մակերես ունեցող հանրային սննդի օբյեկտի համար՝ </w:t>
      </w:r>
      <w:r w:rsidR="00AE1B09" w:rsidRPr="00AE1B09">
        <w:rPr>
          <w:rFonts w:ascii="GHEA Grapalat" w:hAnsi="GHEA Grapalat" w:cs="Arial Unicode"/>
          <w:b/>
          <w:color w:val="000000"/>
          <w:lang w:val="hy-AM"/>
        </w:rPr>
        <w:t>18 000</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Arial" w:hAnsi="Arial" w:cs="Arial"/>
          <w:b/>
          <w:bCs/>
          <w:color w:val="000000"/>
          <w:lang w:val="hy-AM"/>
        </w:rPr>
        <w:t> </w:t>
      </w:r>
      <w:r w:rsidRPr="004631B6">
        <w:rPr>
          <w:rFonts w:ascii="GHEA Grapalat" w:hAnsi="GHEA Grapalat"/>
          <w:color w:val="000000"/>
          <w:lang w:val="hy-AM"/>
        </w:rPr>
        <w:t xml:space="preserve">- 200-ից մինչև 500 քառակուսի մետր ընդհանուր մակերես ունեցող հանրային սննդի օբյեկտի համար՝ </w:t>
      </w:r>
      <w:r w:rsidR="006557EE" w:rsidRPr="006557EE">
        <w:rPr>
          <w:rFonts w:ascii="GHEA Grapalat" w:hAnsi="GHEA Grapalat"/>
          <w:b/>
          <w:color w:val="000000"/>
          <w:lang w:val="hy-AM"/>
        </w:rPr>
        <w:t>24 000</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Arial" w:hAnsi="Arial" w:cs="Arial"/>
          <w:b/>
          <w:bCs/>
          <w:color w:val="000000"/>
          <w:lang w:val="hy-AM"/>
        </w:rPr>
        <w:t> </w:t>
      </w:r>
      <w:r w:rsidRPr="004631B6">
        <w:rPr>
          <w:rFonts w:ascii="GHEA Grapalat" w:hAnsi="GHEA Grapalat"/>
          <w:color w:val="000000"/>
          <w:lang w:val="hy-AM"/>
        </w:rPr>
        <w:t xml:space="preserve">- 500 և ավելի քառակուսի մետր ընդհանուր մակերես ունեցող հանրային սննդի օբյեկտի համար՝ </w:t>
      </w:r>
      <w:r w:rsidR="006557EE" w:rsidRPr="006557EE">
        <w:rPr>
          <w:rFonts w:ascii="GHEA Grapalat" w:hAnsi="GHEA Grapalat"/>
          <w:b/>
          <w:color w:val="000000"/>
          <w:lang w:val="hy-AM"/>
        </w:rPr>
        <w:t>40 000</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Arial" w:hAnsi="Arial" w:cs="Arial"/>
          <w:color w:val="000000"/>
          <w:lang w:val="hy-AM"/>
        </w:rPr>
        <w:t> </w:t>
      </w:r>
      <w:r w:rsidRPr="004631B6">
        <w:rPr>
          <w:rFonts w:ascii="GHEA Grapalat" w:hAnsi="GHEA Grapalat" w:cs="Arial Unicode"/>
          <w:color w:val="000000"/>
          <w:lang w:val="hy-AM"/>
        </w:rPr>
        <w:t>բ. ոչ հիմնական շինությունների ներսում`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Arial" w:hAnsi="Arial" w:cs="Arial"/>
          <w:color w:val="000000"/>
          <w:lang w:val="hy-AM"/>
        </w:rPr>
        <w:t> </w:t>
      </w:r>
      <w:r w:rsidRPr="004631B6">
        <w:rPr>
          <w:rFonts w:ascii="GHEA Grapalat" w:hAnsi="GHEA Grapalat" w:cs="Arial Unicode"/>
          <w:color w:val="000000"/>
          <w:lang w:val="hy-AM"/>
        </w:rPr>
        <w:t xml:space="preserve">- մինչև 26 քառակուսի մետր ընդհանուր մակերես ունեցող հանրային սննդի օբյեկտի համար՝ </w:t>
      </w:r>
      <w:r w:rsidR="006557EE" w:rsidRPr="006557EE">
        <w:rPr>
          <w:rFonts w:ascii="GHEA Grapalat" w:hAnsi="GHEA Grapalat" w:cs="Arial Unicode"/>
          <w:b/>
          <w:color w:val="000000"/>
          <w:lang w:val="hy-AM"/>
        </w:rPr>
        <w:t xml:space="preserve">1000 </w:t>
      </w:r>
      <w:r w:rsidRPr="004631B6">
        <w:rPr>
          <w:rFonts w:ascii="GHEA Grapalat" w:hAnsi="GHEA Grapalat" w:cs="Arial Unicode"/>
          <w:b/>
          <w:color w:val="000000"/>
          <w:lang w:val="hy-AM"/>
        </w:rPr>
        <w:t>մեկ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Arial" w:hAnsi="Arial" w:cs="Arial"/>
          <w:color w:val="000000"/>
          <w:lang w:val="hy-AM"/>
        </w:rPr>
        <w:t> </w:t>
      </w:r>
      <w:r w:rsidRPr="004631B6">
        <w:rPr>
          <w:rFonts w:ascii="GHEA Grapalat" w:hAnsi="GHEA Grapalat" w:cs="Arial Unicode"/>
          <w:color w:val="000000"/>
          <w:lang w:val="hy-AM"/>
        </w:rPr>
        <w:t>- 26-ից մինչև 50 քառակուսի մ</w:t>
      </w:r>
      <w:r w:rsidRPr="004631B6">
        <w:rPr>
          <w:rFonts w:ascii="GHEA Grapalat" w:hAnsi="GHEA Grapalat"/>
          <w:color w:val="000000"/>
          <w:lang w:val="hy-AM"/>
        </w:rPr>
        <w:t xml:space="preserve">ետր ընդհանուր մակերես ունեցող հանրային սննդի օբյեկտի համար՝ </w:t>
      </w:r>
      <w:r w:rsidR="006557EE" w:rsidRPr="006557EE">
        <w:rPr>
          <w:rFonts w:ascii="GHEA Grapalat" w:hAnsi="GHEA Grapalat"/>
          <w:b/>
          <w:color w:val="000000"/>
          <w:lang w:val="hy-AM"/>
        </w:rPr>
        <w:t xml:space="preserve">2000 </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Arial" w:hAnsi="Arial" w:cs="Arial"/>
          <w:color w:val="000000"/>
          <w:lang w:val="hy-AM"/>
        </w:rPr>
        <w:t> </w:t>
      </w:r>
      <w:r w:rsidRPr="004631B6">
        <w:rPr>
          <w:rFonts w:ascii="GHEA Grapalat" w:hAnsi="GHEA Grapalat" w:cs="Arial Unicode"/>
          <w:color w:val="000000"/>
          <w:lang w:val="hy-AM"/>
        </w:rPr>
        <w:t xml:space="preserve">- 50-ից մինչև 100 քառակուսի մետր ընդհանուր մակերես ունեցող հանրային սննդի օբյեկտի համար՝ </w:t>
      </w:r>
      <w:r w:rsidR="006557EE" w:rsidRPr="006557EE">
        <w:rPr>
          <w:rFonts w:ascii="GHEA Grapalat" w:hAnsi="GHEA Grapalat" w:cs="Arial Unicode"/>
          <w:b/>
          <w:color w:val="000000"/>
          <w:lang w:val="hy-AM"/>
        </w:rPr>
        <w:t xml:space="preserve">4000 </w:t>
      </w:r>
      <w:r w:rsidRPr="004631B6">
        <w:rPr>
          <w:rFonts w:ascii="GHEA Grapalat" w:hAnsi="GHEA Grapalat" w:cs="Arial Unicode"/>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Arial" w:hAnsi="Arial" w:cs="Arial"/>
          <w:color w:val="000000"/>
          <w:lang w:val="hy-AM"/>
        </w:rPr>
        <w:t> </w:t>
      </w:r>
      <w:r w:rsidRPr="004631B6">
        <w:rPr>
          <w:rFonts w:ascii="GHEA Grapalat" w:hAnsi="GHEA Grapalat" w:cs="Arial Unicode"/>
          <w:color w:val="000000"/>
          <w:lang w:val="hy-AM"/>
        </w:rPr>
        <w:t>- 100-ից մ</w:t>
      </w:r>
      <w:r w:rsidRPr="004631B6">
        <w:rPr>
          <w:rFonts w:ascii="GHEA Grapalat" w:hAnsi="GHEA Grapalat"/>
          <w:color w:val="000000"/>
          <w:lang w:val="hy-AM"/>
        </w:rPr>
        <w:t xml:space="preserve">ինչև 200 քառակուսի մետր ընդհանուր մակերես ունեցող հանրային սննդի օբյեկտի համար՝ </w:t>
      </w:r>
      <w:r w:rsidR="006557EE" w:rsidRPr="006557EE">
        <w:rPr>
          <w:rFonts w:ascii="GHEA Grapalat" w:hAnsi="GHEA Grapalat"/>
          <w:b/>
          <w:color w:val="000000"/>
          <w:lang w:val="hy-AM"/>
        </w:rPr>
        <w:t xml:space="preserve">8000 </w:t>
      </w:r>
      <w:r w:rsidRPr="004631B6">
        <w:rPr>
          <w:rFonts w:ascii="GHEA Grapalat" w:hAnsi="GHEA Grapalat"/>
          <w:b/>
          <w:color w:val="000000"/>
          <w:lang w:val="hy-AM"/>
        </w:rPr>
        <w:t>դրամ</w:t>
      </w:r>
      <w:r w:rsidRPr="004631B6">
        <w:rPr>
          <w:rFonts w:ascii="GHEA Grapalat" w:hAnsi="GHEA Grapalat"/>
          <w:color w:val="000000"/>
          <w:lang w:val="hy-AM"/>
        </w:rPr>
        <w:t>,</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Arial" w:hAnsi="Arial" w:cs="Arial"/>
          <w:color w:val="000000"/>
          <w:lang w:val="hy-AM"/>
        </w:rPr>
        <w:t> </w:t>
      </w:r>
      <w:r w:rsidRPr="004631B6">
        <w:rPr>
          <w:rFonts w:ascii="GHEA Grapalat" w:hAnsi="GHEA Grapalat" w:cs="Arial Unicode"/>
          <w:color w:val="000000"/>
          <w:lang w:val="hy-AM"/>
        </w:rPr>
        <w:t xml:space="preserve">- 200-ից մինչև 500 քառակուսի մետր ընդհանուր մակերես ունեցող հանրային սննդի օբյեկտի համար՝ </w:t>
      </w:r>
      <w:r w:rsidR="006557EE" w:rsidRPr="006557EE">
        <w:rPr>
          <w:rFonts w:ascii="GHEA Grapalat" w:hAnsi="GHEA Grapalat" w:cs="Arial Unicode"/>
          <w:b/>
          <w:color w:val="000000"/>
          <w:lang w:val="hy-AM"/>
        </w:rPr>
        <w:t>15 000</w:t>
      </w:r>
      <w:r w:rsidRPr="004631B6">
        <w:rPr>
          <w:rFonts w:ascii="GHEA Grapalat" w:hAnsi="GHEA Grapalat"/>
          <w:b/>
          <w:color w:val="000000"/>
          <w:lang w:val="hy-AM"/>
        </w:rPr>
        <w:t xml:space="preserve"> դրամ,</w:t>
      </w:r>
    </w:p>
    <w:p w:rsidR="0051132C" w:rsidRPr="00B545E2" w:rsidRDefault="0051132C" w:rsidP="004631B6">
      <w:pPr>
        <w:pStyle w:val="a3"/>
        <w:shd w:val="clear" w:color="auto" w:fill="FFFFFF"/>
        <w:spacing w:before="0" w:beforeAutospacing="0" w:after="0" w:afterAutospacing="0"/>
        <w:ind w:firstLine="375"/>
        <w:jc w:val="both"/>
        <w:rPr>
          <w:rFonts w:ascii="GHEA Grapalat" w:hAnsi="GHEA Grapalat" w:cs="Arial Unicode"/>
          <w:b/>
          <w:color w:val="000000"/>
          <w:lang w:val="hy-AM"/>
        </w:rPr>
      </w:pPr>
      <w:r w:rsidRPr="004631B6">
        <w:rPr>
          <w:rFonts w:ascii="Arial" w:hAnsi="Arial" w:cs="Arial"/>
          <w:color w:val="000000"/>
          <w:lang w:val="hy-AM"/>
        </w:rPr>
        <w:t> </w:t>
      </w:r>
      <w:r w:rsidRPr="004631B6">
        <w:rPr>
          <w:rFonts w:ascii="GHEA Grapalat" w:hAnsi="GHEA Grapalat" w:cs="Arial Unicode"/>
          <w:color w:val="000000"/>
          <w:lang w:val="hy-AM"/>
        </w:rPr>
        <w:t xml:space="preserve">- 500 և ավելի քառակուսի մետր ընդհանուր մակերես ունեցող հանրային սննդի օբյեկտի համար՝ </w:t>
      </w:r>
      <w:r w:rsidR="006557EE" w:rsidRPr="006557EE">
        <w:rPr>
          <w:rFonts w:ascii="GHEA Grapalat" w:hAnsi="GHEA Grapalat" w:cs="Arial Unicode"/>
          <w:b/>
          <w:color w:val="000000"/>
          <w:lang w:val="hy-AM"/>
        </w:rPr>
        <w:t>20 000</w:t>
      </w:r>
      <w:r w:rsidRPr="004631B6">
        <w:rPr>
          <w:rFonts w:ascii="GHEA Grapalat" w:hAnsi="GHEA Grapalat" w:cs="Arial Unicode"/>
          <w:b/>
          <w:color w:val="000000"/>
          <w:lang w:val="hy-AM"/>
        </w:rPr>
        <w:t xml:space="preserve"> դրամ.</w:t>
      </w:r>
    </w:p>
    <w:p w:rsidR="006557EE" w:rsidRPr="00B545E2" w:rsidRDefault="006557EE" w:rsidP="004631B6">
      <w:pPr>
        <w:pStyle w:val="a3"/>
        <w:shd w:val="clear" w:color="auto" w:fill="FFFFFF"/>
        <w:spacing w:before="0" w:beforeAutospacing="0" w:after="0" w:afterAutospacing="0"/>
        <w:ind w:firstLine="375"/>
        <w:jc w:val="both"/>
        <w:rPr>
          <w:rFonts w:ascii="GHEA Grapalat" w:hAnsi="GHEA Grapalat" w:cs="Arial Unicode"/>
          <w:b/>
          <w:color w:val="000000"/>
          <w:lang w:val="hy-AM"/>
        </w:rPr>
      </w:pPr>
    </w:p>
    <w:p w:rsidR="006557EE" w:rsidRPr="002D1707" w:rsidRDefault="006557EE" w:rsidP="006557EE">
      <w:pPr>
        <w:pStyle w:val="a3"/>
        <w:shd w:val="clear" w:color="auto" w:fill="FFFFFF"/>
        <w:spacing w:before="0" w:beforeAutospacing="0" w:after="0" w:afterAutospacing="0"/>
        <w:ind w:firstLine="375"/>
        <w:jc w:val="both"/>
        <w:rPr>
          <w:rFonts w:ascii="GHEA Grapalat" w:hAnsi="GHEA Grapalat"/>
          <w:b/>
          <w:color w:val="000000"/>
          <w:lang w:val="hy-AM"/>
        </w:rPr>
      </w:pPr>
      <w:r w:rsidRPr="002D1707">
        <w:rPr>
          <w:rFonts w:ascii="GHEA Grapalat" w:hAnsi="GHEA Grapalat"/>
          <w:b/>
          <w:color w:val="000000"/>
          <w:lang w:val="hy-AM"/>
        </w:rPr>
        <w:t xml:space="preserve">Ծանոթություն՝ 12-րդ կետերի նկատմամբ համայնքի բոլոր բնակավայրում կիրառել 0.5  գործակիցը: </w:t>
      </w:r>
    </w:p>
    <w:p w:rsidR="006557EE" w:rsidRPr="002D1707" w:rsidRDefault="006557EE" w:rsidP="004631B6">
      <w:pPr>
        <w:pStyle w:val="a3"/>
        <w:shd w:val="clear" w:color="auto" w:fill="FFFFFF"/>
        <w:spacing w:before="0" w:beforeAutospacing="0" w:after="0" w:afterAutospacing="0"/>
        <w:ind w:firstLine="375"/>
        <w:jc w:val="both"/>
        <w:rPr>
          <w:rFonts w:ascii="GHEA Grapalat" w:hAnsi="GHEA Grapalat"/>
          <w:color w:val="000000"/>
          <w:lang w:val="hy-AM"/>
        </w:rPr>
      </w:pPr>
    </w:p>
    <w:p w:rsidR="0051132C" w:rsidRPr="002D1707"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13) քաղաքային բնակավայրերում ավագանու որոշմամբ սահմանված տնային կենդանիներ պահելու թույլտվության համար՝ օրացուցային տարվա համար` </w:t>
      </w:r>
      <w:r w:rsidR="00A07640" w:rsidRPr="002D1707">
        <w:rPr>
          <w:rFonts w:ascii="GHEA Grapalat" w:hAnsi="GHEA Grapalat"/>
          <w:b/>
          <w:color w:val="000000"/>
          <w:lang w:val="hy-AM"/>
        </w:rPr>
        <w:t>5000</w:t>
      </w:r>
      <w:r w:rsidRPr="004631B6">
        <w:rPr>
          <w:rFonts w:ascii="GHEA Grapalat" w:hAnsi="GHEA Grapalat"/>
          <w:b/>
          <w:color w:val="000000"/>
          <w:lang w:val="hy-AM"/>
        </w:rPr>
        <w:t xml:space="preserve"> դրամ.</w:t>
      </w:r>
    </w:p>
    <w:p w:rsidR="00A07640" w:rsidRPr="002D1707" w:rsidRDefault="00A07640" w:rsidP="004631B6">
      <w:pPr>
        <w:pStyle w:val="a3"/>
        <w:shd w:val="clear" w:color="auto" w:fill="FFFFFF"/>
        <w:spacing w:before="0" w:beforeAutospacing="0" w:after="0" w:afterAutospacing="0"/>
        <w:ind w:firstLine="375"/>
        <w:jc w:val="both"/>
        <w:rPr>
          <w:rFonts w:ascii="GHEA Grapalat" w:hAnsi="GHEA Grapalat"/>
          <w:b/>
          <w:color w:val="000000"/>
          <w:lang w:val="hy-AM"/>
        </w:rPr>
      </w:pPr>
    </w:p>
    <w:p w:rsidR="00A07640" w:rsidRPr="002D1707" w:rsidRDefault="00A07640" w:rsidP="00751FDE">
      <w:pPr>
        <w:pStyle w:val="a3"/>
        <w:shd w:val="clear" w:color="auto" w:fill="FFFFFF"/>
        <w:spacing w:before="0" w:beforeAutospacing="0" w:after="0" w:afterAutospacing="0"/>
        <w:ind w:firstLine="375"/>
        <w:jc w:val="both"/>
        <w:rPr>
          <w:rFonts w:ascii="GHEA Grapalat" w:hAnsi="GHEA Grapalat"/>
          <w:b/>
          <w:color w:val="000000"/>
          <w:lang w:val="hy-AM"/>
        </w:rPr>
      </w:pPr>
      <w:r w:rsidRPr="002D1707">
        <w:rPr>
          <w:rFonts w:ascii="GHEA Grapalat" w:hAnsi="GHEA Grapalat"/>
          <w:b/>
          <w:color w:val="000000"/>
          <w:lang w:val="hy-AM"/>
        </w:rPr>
        <w:t xml:space="preserve">Ծանոթություն՝ 13-րդ կետերի նկատմամբ կիրառել 0.5  գործակիցը: </w:t>
      </w:r>
    </w:p>
    <w:p w:rsidR="00A07640" w:rsidRPr="002D1707" w:rsidRDefault="00A07640" w:rsidP="00751FDE">
      <w:pPr>
        <w:pStyle w:val="a3"/>
        <w:shd w:val="clear" w:color="auto" w:fill="FFFFFF"/>
        <w:spacing w:before="0" w:beforeAutospacing="0" w:after="0" w:afterAutospacing="0"/>
        <w:jc w:val="both"/>
        <w:rPr>
          <w:rFonts w:ascii="GHEA Grapalat" w:hAnsi="GHEA Grapalat"/>
          <w:b/>
          <w:color w:val="000000"/>
          <w:lang w:val="hy-AM"/>
        </w:rPr>
      </w:pP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14) ավագանու սահմանած կարգին ու պայմաններին համապատասխան՝ համայնքի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 յուրաքանչյուր ամիս մեկ քառակուսի մետրի համար՝</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lastRenderedPageBreak/>
        <w:t xml:space="preserve">ա. ալկոհոլային սպիրտի պարունակությունը մինչև 20 ծավալային տոկոս արտադրանք գովազդող արտաքին գովազդի համար` </w:t>
      </w:r>
      <w:r w:rsidRPr="004631B6">
        <w:rPr>
          <w:rFonts w:ascii="GHEA Grapalat" w:hAnsi="GHEA Grapalat"/>
          <w:b/>
          <w:color w:val="000000"/>
          <w:lang w:val="hy-AM"/>
        </w:rPr>
        <w:t>երկու հազար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բ. թունդ ալկոհոլային (սպիրտի պարունակությունը 20 և ավելի ծավալային տոկոս) արտադրանք գովազդող արտաքին գովազդի համար` </w:t>
      </w:r>
      <w:r w:rsidRPr="004631B6">
        <w:rPr>
          <w:rFonts w:ascii="GHEA Grapalat" w:hAnsi="GHEA Grapalat"/>
          <w:b/>
          <w:color w:val="000000"/>
          <w:lang w:val="hy-AM"/>
        </w:rPr>
        <w:t>երեք հազար հինգ հարյուր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գ. սոցիալական գովազդի համար՝ </w:t>
      </w:r>
      <w:r w:rsidRPr="004631B6">
        <w:rPr>
          <w:rFonts w:ascii="GHEA Grapalat" w:hAnsi="GHEA Grapalat"/>
          <w:b/>
          <w:color w:val="000000"/>
          <w:lang w:val="hy-AM"/>
        </w:rPr>
        <w:t>զրո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դ. այլ արտաքին գովազդի համար` </w:t>
      </w:r>
      <w:r w:rsidRPr="004631B6">
        <w:rPr>
          <w:rFonts w:ascii="GHEA Grapalat" w:hAnsi="GHEA Grapalat"/>
          <w:b/>
          <w:color w:val="000000"/>
          <w:lang w:val="hy-AM"/>
        </w:rPr>
        <w:t>հազար հինգ հարյուր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ե. դատարկ գովազդային վահանակների համար՝ համայնքի վարչական տարածքում այլ արտաքին գովազդ տեղադրելու թույլտվության համար </w:t>
      </w:r>
      <w:r w:rsidRPr="004631B6">
        <w:rPr>
          <w:rFonts w:ascii="GHEA Grapalat" w:hAnsi="GHEA Grapalat"/>
          <w:b/>
          <w:color w:val="000000"/>
          <w:lang w:val="hy-AM"/>
        </w:rPr>
        <w:t>սահմանված տուրքի 25 %-ի չափով,</w:t>
      </w:r>
    </w:p>
    <w:p w:rsidR="0051132C" w:rsidRPr="00B545E2"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զ. եթե արտաքին գովազդ տարածող գովազդակիրը տեղաբաշխել և տարածել է իր կազմակերպության գովազդը՝ համայնքի վարչական տարածքում այլ արտաքին գովազդ տեղադրելու թույլտվության համար </w:t>
      </w:r>
      <w:r w:rsidRPr="004631B6">
        <w:rPr>
          <w:rFonts w:ascii="GHEA Grapalat" w:hAnsi="GHEA Grapalat"/>
          <w:b/>
          <w:color w:val="000000"/>
          <w:lang w:val="hy-AM"/>
        </w:rPr>
        <w:t>սահմանված տուրքի 10 %-ի չափով.</w:t>
      </w:r>
    </w:p>
    <w:p w:rsidR="00E174B0" w:rsidRPr="00B545E2" w:rsidRDefault="00E174B0" w:rsidP="004631B6">
      <w:pPr>
        <w:pStyle w:val="a3"/>
        <w:shd w:val="clear" w:color="auto" w:fill="FFFFFF"/>
        <w:spacing w:before="0" w:beforeAutospacing="0" w:after="0" w:afterAutospacing="0"/>
        <w:ind w:firstLine="375"/>
        <w:jc w:val="both"/>
        <w:rPr>
          <w:rFonts w:ascii="GHEA Grapalat" w:hAnsi="GHEA Grapalat"/>
          <w:b/>
          <w:color w:val="000000"/>
          <w:lang w:val="hy-AM"/>
        </w:rPr>
      </w:pPr>
    </w:p>
    <w:p w:rsidR="00E174B0" w:rsidRPr="002D1707" w:rsidRDefault="00E174B0" w:rsidP="00E174B0">
      <w:pPr>
        <w:pStyle w:val="a3"/>
        <w:shd w:val="clear" w:color="auto" w:fill="FFFFFF"/>
        <w:spacing w:before="0" w:beforeAutospacing="0" w:after="0" w:afterAutospacing="0"/>
        <w:ind w:firstLine="375"/>
        <w:jc w:val="both"/>
        <w:rPr>
          <w:rFonts w:ascii="GHEA Grapalat" w:hAnsi="GHEA Grapalat"/>
          <w:b/>
          <w:color w:val="000000"/>
          <w:lang w:val="hy-AM"/>
        </w:rPr>
      </w:pPr>
      <w:r w:rsidRPr="002D1707">
        <w:rPr>
          <w:rFonts w:ascii="GHEA Grapalat" w:hAnsi="GHEA Grapalat"/>
          <w:b/>
          <w:color w:val="000000"/>
          <w:lang w:val="hy-AM"/>
        </w:rPr>
        <w:t xml:space="preserve">Ծանոթություն՝ 14-րդ կետի նկատմամբ համայնքի բոլոր բնակավայրերում կիրառել 0.75  գործակիցը: </w:t>
      </w:r>
    </w:p>
    <w:p w:rsidR="00E174B0" w:rsidRPr="002D1707" w:rsidRDefault="00E174B0" w:rsidP="00E174B0">
      <w:pPr>
        <w:pStyle w:val="a3"/>
        <w:shd w:val="clear" w:color="auto" w:fill="FFFFFF"/>
        <w:spacing w:before="0" w:beforeAutospacing="0" w:after="0" w:afterAutospacing="0"/>
        <w:jc w:val="both"/>
        <w:rPr>
          <w:rFonts w:ascii="GHEA Grapalat" w:hAnsi="GHEA Grapalat"/>
          <w:b/>
          <w:color w:val="000000"/>
          <w:lang w:val="hy-AM"/>
        </w:rPr>
      </w:pPr>
    </w:p>
    <w:p w:rsidR="0051132C" w:rsidRPr="002D1707"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15) Հայաստանի Հանրապետության համայնքների կամ համայնքների կազմում ընդգրկված բնակավայրերի խորհրդանիշները (զինանշանը, անվանումը)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թույլտվություն տրամադրելու համար՝ օրացուցային տարվա համար՝ </w:t>
      </w:r>
      <w:r w:rsidRPr="004631B6">
        <w:rPr>
          <w:rFonts w:ascii="GHEA Grapalat" w:hAnsi="GHEA Grapalat"/>
          <w:b/>
          <w:color w:val="000000"/>
          <w:lang w:val="hy-AM"/>
        </w:rPr>
        <w:t>հարյուր հազար դրամ.</w:t>
      </w:r>
    </w:p>
    <w:p w:rsidR="002E3E5D" w:rsidRPr="002D1707" w:rsidRDefault="002E3E5D" w:rsidP="004631B6">
      <w:pPr>
        <w:pStyle w:val="a3"/>
        <w:shd w:val="clear" w:color="auto" w:fill="FFFFFF"/>
        <w:spacing w:before="0" w:beforeAutospacing="0" w:after="0" w:afterAutospacing="0"/>
        <w:ind w:firstLine="375"/>
        <w:jc w:val="both"/>
        <w:rPr>
          <w:rFonts w:ascii="GHEA Grapalat" w:hAnsi="GHEA Grapalat"/>
          <w:b/>
          <w:color w:val="000000"/>
          <w:lang w:val="hy-AM"/>
        </w:rPr>
      </w:pPr>
    </w:p>
    <w:p w:rsidR="002E3E5D" w:rsidRPr="002D1707" w:rsidRDefault="002E3E5D" w:rsidP="002E3E5D">
      <w:pPr>
        <w:pStyle w:val="a3"/>
        <w:shd w:val="clear" w:color="auto" w:fill="FFFFFF"/>
        <w:spacing w:before="0" w:beforeAutospacing="0" w:after="0" w:afterAutospacing="0"/>
        <w:ind w:firstLine="375"/>
        <w:jc w:val="both"/>
        <w:rPr>
          <w:rFonts w:ascii="GHEA Grapalat" w:hAnsi="GHEA Grapalat"/>
          <w:b/>
          <w:color w:val="000000"/>
          <w:lang w:val="hy-AM"/>
        </w:rPr>
      </w:pPr>
      <w:r w:rsidRPr="002D1707">
        <w:rPr>
          <w:rFonts w:ascii="GHEA Grapalat" w:hAnsi="GHEA Grapalat"/>
          <w:b/>
          <w:color w:val="000000"/>
          <w:lang w:val="hy-AM"/>
        </w:rPr>
        <w:t xml:space="preserve">Ծանոթություն՝ 15-րդ կետի նկատմամբ համայնքի բոլոր բնակավայրերում կիրառել 0.5  գործակիցը: </w:t>
      </w:r>
    </w:p>
    <w:p w:rsidR="002E3E5D" w:rsidRPr="002D1707" w:rsidRDefault="002E3E5D" w:rsidP="002E3E5D">
      <w:pPr>
        <w:pStyle w:val="a3"/>
        <w:shd w:val="clear" w:color="auto" w:fill="FFFFFF"/>
        <w:spacing w:before="0" w:beforeAutospacing="0" w:after="0" w:afterAutospacing="0"/>
        <w:jc w:val="both"/>
        <w:rPr>
          <w:rFonts w:ascii="GHEA Grapalat" w:hAnsi="GHEA Grapalat"/>
          <w:b/>
          <w:color w:val="000000"/>
          <w:lang w:val="hy-AM"/>
        </w:rPr>
      </w:pPr>
    </w:p>
    <w:p w:rsidR="002E3E5D" w:rsidRPr="002D1707" w:rsidRDefault="002E3E5D" w:rsidP="006876C0">
      <w:pPr>
        <w:pStyle w:val="a3"/>
        <w:shd w:val="clear" w:color="auto" w:fill="FFFFFF"/>
        <w:spacing w:before="0" w:beforeAutospacing="0" w:after="0" w:afterAutospacing="0"/>
        <w:jc w:val="both"/>
        <w:rPr>
          <w:rFonts w:ascii="GHEA Grapalat" w:hAnsi="GHEA Grapalat"/>
          <w:color w:val="000000"/>
          <w:lang w:val="hy-AM"/>
        </w:rPr>
      </w:pPr>
    </w:p>
    <w:p w:rsidR="0051132C" w:rsidRPr="002D1707"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16) համայնքի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 մեքենայի համար` </w:t>
      </w:r>
      <w:r w:rsidRPr="004631B6">
        <w:rPr>
          <w:rFonts w:ascii="GHEA Grapalat" w:hAnsi="GHEA Grapalat"/>
          <w:b/>
          <w:color w:val="000000"/>
          <w:lang w:val="hy-AM"/>
        </w:rPr>
        <w:t>տասը հազար դրամ.</w:t>
      </w:r>
    </w:p>
    <w:p w:rsidR="002E3E5D" w:rsidRPr="002D1707" w:rsidRDefault="002E3E5D" w:rsidP="002E3E5D">
      <w:pPr>
        <w:pStyle w:val="a3"/>
        <w:shd w:val="clear" w:color="auto" w:fill="FFFFFF"/>
        <w:spacing w:before="0" w:beforeAutospacing="0" w:after="0" w:afterAutospacing="0"/>
        <w:jc w:val="both"/>
        <w:rPr>
          <w:rFonts w:ascii="GHEA Grapalat" w:hAnsi="GHEA Grapalat"/>
          <w:b/>
          <w:color w:val="000000"/>
          <w:lang w:val="hy-AM"/>
        </w:rPr>
      </w:pPr>
    </w:p>
    <w:p w:rsidR="002E3E5D" w:rsidRPr="002D1707" w:rsidRDefault="002E3E5D" w:rsidP="002E3E5D">
      <w:pPr>
        <w:pStyle w:val="a3"/>
        <w:shd w:val="clear" w:color="auto" w:fill="FFFFFF"/>
        <w:spacing w:before="0" w:beforeAutospacing="0" w:after="0" w:afterAutospacing="0"/>
        <w:ind w:firstLine="375"/>
        <w:jc w:val="both"/>
        <w:rPr>
          <w:rFonts w:ascii="GHEA Grapalat" w:hAnsi="GHEA Grapalat"/>
          <w:b/>
          <w:color w:val="000000"/>
          <w:lang w:val="hy-AM"/>
        </w:rPr>
      </w:pPr>
      <w:r w:rsidRPr="002D1707">
        <w:rPr>
          <w:rFonts w:ascii="GHEA Grapalat" w:hAnsi="GHEA Grapalat"/>
          <w:b/>
          <w:color w:val="000000"/>
          <w:lang w:val="hy-AM"/>
        </w:rPr>
        <w:t xml:space="preserve">Ծանոթություն՝ 16-րդ կետի նկատմամբ համայնքի բոլոր բնակավայրերում կիրառել 0.5  գործակիցը: </w:t>
      </w:r>
    </w:p>
    <w:p w:rsidR="002E3E5D" w:rsidRPr="002D1707" w:rsidRDefault="002E3E5D" w:rsidP="002E3E5D">
      <w:pPr>
        <w:pStyle w:val="a3"/>
        <w:shd w:val="clear" w:color="auto" w:fill="FFFFFF"/>
        <w:spacing w:before="0" w:beforeAutospacing="0" w:after="0" w:afterAutospacing="0"/>
        <w:jc w:val="both"/>
        <w:rPr>
          <w:rFonts w:ascii="GHEA Grapalat" w:hAnsi="GHEA Grapalat"/>
          <w:b/>
          <w:color w:val="000000"/>
          <w:lang w:val="hy-AM"/>
        </w:rPr>
      </w:pPr>
    </w:p>
    <w:p w:rsidR="0051132C" w:rsidRPr="002D1707"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17) համայնքի վարչական տարածքում քաղաքացիական հոգեհանգստի (հրաժեշտի) ծիսակատարության ծառայությունների իրականացման և (կամ) մատուցման թույլտվության համար՝ օրացուցային տարվա համար` </w:t>
      </w:r>
      <w:r w:rsidRPr="004631B6">
        <w:rPr>
          <w:rFonts w:ascii="GHEA Grapalat" w:hAnsi="GHEA Grapalat"/>
          <w:b/>
          <w:color w:val="000000"/>
          <w:lang w:val="hy-AM"/>
        </w:rPr>
        <w:t>հինգ հարյուր հազար դրամ.</w:t>
      </w:r>
    </w:p>
    <w:p w:rsidR="002E3E5D" w:rsidRPr="002D1707" w:rsidRDefault="002E3E5D" w:rsidP="004631B6">
      <w:pPr>
        <w:pStyle w:val="a3"/>
        <w:shd w:val="clear" w:color="auto" w:fill="FFFFFF"/>
        <w:spacing w:before="0" w:beforeAutospacing="0" w:after="0" w:afterAutospacing="0"/>
        <w:ind w:firstLine="375"/>
        <w:jc w:val="both"/>
        <w:rPr>
          <w:rFonts w:ascii="GHEA Grapalat" w:hAnsi="GHEA Grapalat"/>
          <w:b/>
          <w:color w:val="000000"/>
          <w:lang w:val="hy-AM"/>
        </w:rPr>
      </w:pPr>
    </w:p>
    <w:p w:rsidR="002E3E5D" w:rsidRPr="002D1707" w:rsidRDefault="002E3E5D" w:rsidP="002E3E5D">
      <w:pPr>
        <w:pStyle w:val="a3"/>
        <w:shd w:val="clear" w:color="auto" w:fill="FFFFFF"/>
        <w:spacing w:before="0" w:beforeAutospacing="0" w:after="0" w:afterAutospacing="0"/>
        <w:ind w:firstLine="375"/>
        <w:jc w:val="both"/>
        <w:rPr>
          <w:rFonts w:ascii="GHEA Grapalat" w:hAnsi="GHEA Grapalat"/>
          <w:b/>
          <w:color w:val="000000"/>
          <w:lang w:val="hy-AM"/>
        </w:rPr>
      </w:pPr>
      <w:r w:rsidRPr="002D1707">
        <w:rPr>
          <w:rFonts w:ascii="GHEA Grapalat" w:hAnsi="GHEA Grapalat"/>
          <w:b/>
          <w:color w:val="000000"/>
          <w:lang w:val="hy-AM"/>
        </w:rPr>
        <w:t xml:space="preserve">Ծանոթություն՝ 17-րդ կետի նկատմամբ համայնքի բոլոր բնակավայրերում կիրառել 0.5  գործակիցը: </w:t>
      </w:r>
    </w:p>
    <w:p w:rsidR="002E3E5D" w:rsidRPr="002D1707" w:rsidRDefault="002E3E5D" w:rsidP="004631B6">
      <w:pPr>
        <w:pStyle w:val="a3"/>
        <w:shd w:val="clear" w:color="auto" w:fill="FFFFFF"/>
        <w:spacing w:before="0" w:beforeAutospacing="0" w:after="0" w:afterAutospacing="0"/>
        <w:ind w:firstLine="375"/>
        <w:jc w:val="both"/>
        <w:rPr>
          <w:rFonts w:ascii="GHEA Grapalat" w:hAnsi="GHEA Grapalat"/>
          <w:b/>
          <w:color w:val="000000"/>
          <w:lang w:val="hy-AM"/>
        </w:rPr>
      </w:pPr>
    </w:p>
    <w:p w:rsidR="002E3E5D" w:rsidRPr="002D1707" w:rsidRDefault="002E3E5D" w:rsidP="004631B6">
      <w:pPr>
        <w:pStyle w:val="a3"/>
        <w:shd w:val="clear" w:color="auto" w:fill="FFFFFF"/>
        <w:spacing w:before="0" w:beforeAutospacing="0" w:after="0" w:afterAutospacing="0"/>
        <w:ind w:firstLine="375"/>
        <w:jc w:val="both"/>
        <w:rPr>
          <w:rFonts w:ascii="GHEA Grapalat" w:hAnsi="GHEA Grapalat"/>
          <w:color w:val="000000"/>
          <w:lang w:val="hy-AM"/>
        </w:rPr>
      </w:pP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18) համայնքի վարչական տարածքում մասնավոր գերեզմանատան կազմակերպման և շահագործման թույլտվության համար՝ օրացուցային տարվա համար՝</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ա. 3 հա-ից մինչև 5 հա մակերես ունեցող գերեզմանատների համար՝ </w:t>
      </w:r>
      <w:r w:rsidRPr="004631B6">
        <w:rPr>
          <w:rFonts w:ascii="GHEA Grapalat" w:hAnsi="GHEA Grapalat"/>
          <w:b/>
          <w:color w:val="000000"/>
          <w:lang w:val="hy-AM"/>
        </w:rPr>
        <w:t>երկու միլիոն հինգ հարյուր հազար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lastRenderedPageBreak/>
        <w:t xml:space="preserve">բ. 5 հա-ից մինչև 7 հա մակերես ունեցող գերեզմանատների համար՝ </w:t>
      </w:r>
      <w:r w:rsidRPr="004631B6">
        <w:rPr>
          <w:rFonts w:ascii="GHEA Grapalat" w:hAnsi="GHEA Grapalat"/>
          <w:b/>
          <w:color w:val="000000"/>
          <w:lang w:val="hy-AM"/>
        </w:rPr>
        <w:t>հինգ միլիոն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գ. 7 հա-ից մինչև 10 հա մակերես ունեցող գերեզմանատների համար՝ </w:t>
      </w:r>
      <w:r w:rsidRPr="004631B6">
        <w:rPr>
          <w:rFonts w:ascii="GHEA Grapalat" w:hAnsi="GHEA Grapalat"/>
          <w:b/>
          <w:color w:val="000000"/>
          <w:lang w:val="hy-AM"/>
        </w:rPr>
        <w:t>յոթ միլիոն դրամ,</w:t>
      </w:r>
    </w:p>
    <w:p w:rsidR="0051132C" w:rsidRPr="00B545E2"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դ. 10 հա-ից ավել մակերես ունեցող գերեզմանատների համար՝ </w:t>
      </w:r>
      <w:r w:rsidRPr="004631B6">
        <w:rPr>
          <w:rFonts w:ascii="GHEA Grapalat" w:hAnsi="GHEA Grapalat"/>
          <w:b/>
          <w:color w:val="000000"/>
          <w:lang w:val="hy-AM"/>
        </w:rPr>
        <w:t>տասը միլիոն դրամ.</w:t>
      </w:r>
    </w:p>
    <w:p w:rsidR="00CC195E" w:rsidRPr="00B545E2" w:rsidRDefault="00CC195E" w:rsidP="004631B6">
      <w:pPr>
        <w:pStyle w:val="a3"/>
        <w:shd w:val="clear" w:color="auto" w:fill="FFFFFF"/>
        <w:spacing w:before="0" w:beforeAutospacing="0" w:after="0" w:afterAutospacing="0"/>
        <w:ind w:firstLine="375"/>
        <w:jc w:val="both"/>
        <w:rPr>
          <w:rFonts w:ascii="GHEA Grapalat" w:hAnsi="GHEA Grapalat"/>
          <w:b/>
          <w:color w:val="000000"/>
          <w:lang w:val="hy-AM"/>
        </w:rPr>
      </w:pPr>
    </w:p>
    <w:p w:rsidR="00CC195E" w:rsidRPr="002D1707" w:rsidRDefault="00CC195E" w:rsidP="00CC195E">
      <w:pPr>
        <w:pStyle w:val="a3"/>
        <w:shd w:val="clear" w:color="auto" w:fill="FFFFFF"/>
        <w:spacing w:before="0" w:beforeAutospacing="0" w:after="0" w:afterAutospacing="0"/>
        <w:ind w:firstLine="375"/>
        <w:jc w:val="both"/>
        <w:rPr>
          <w:rFonts w:ascii="GHEA Grapalat" w:hAnsi="GHEA Grapalat"/>
          <w:b/>
          <w:color w:val="000000"/>
          <w:lang w:val="hy-AM"/>
        </w:rPr>
      </w:pPr>
      <w:r w:rsidRPr="002D1707">
        <w:rPr>
          <w:rFonts w:ascii="GHEA Grapalat" w:hAnsi="GHEA Grapalat"/>
          <w:b/>
          <w:color w:val="000000"/>
          <w:lang w:val="hy-AM"/>
        </w:rPr>
        <w:t xml:space="preserve">Ծանոթություն՝ 18-րդ կետի նկատմամբ համայնքի բոլոր բնակավայրերում կիրառել 0.5  գործակիցը: </w:t>
      </w:r>
    </w:p>
    <w:p w:rsidR="00CC195E" w:rsidRPr="002D1707" w:rsidRDefault="00CC195E" w:rsidP="004631B6">
      <w:pPr>
        <w:pStyle w:val="a3"/>
        <w:shd w:val="clear" w:color="auto" w:fill="FFFFFF"/>
        <w:spacing w:before="0" w:beforeAutospacing="0" w:after="0" w:afterAutospacing="0"/>
        <w:ind w:firstLine="375"/>
        <w:jc w:val="both"/>
        <w:rPr>
          <w:rFonts w:ascii="GHEA Grapalat" w:hAnsi="GHEA Grapalat"/>
          <w:b/>
          <w:color w:val="000000"/>
          <w:lang w:val="hy-AM"/>
        </w:rPr>
      </w:pPr>
    </w:p>
    <w:p w:rsidR="00CC195E" w:rsidRPr="002D1707" w:rsidRDefault="00CC195E" w:rsidP="004631B6">
      <w:pPr>
        <w:pStyle w:val="a3"/>
        <w:shd w:val="clear" w:color="auto" w:fill="FFFFFF"/>
        <w:spacing w:before="0" w:beforeAutospacing="0" w:after="0" w:afterAutospacing="0"/>
        <w:ind w:firstLine="375"/>
        <w:jc w:val="both"/>
        <w:rPr>
          <w:rFonts w:ascii="GHEA Grapalat" w:hAnsi="GHEA Grapalat"/>
          <w:b/>
          <w:color w:val="000000"/>
          <w:lang w:val="hy-AM"/>
        </w:rPr>
      </w:pP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19) համայնքի վարչական տարածքում տեխնիկական և հատուկ նշանակության հրավառություն իրականացնելու թույլտվության համար՝ օրացուցային տարվա համար </w:t>
      </w:r>
      <w:r w:rsidR="007F09AB" w:rsidRPr="002D1707">
        <w:rPr>
          <w:rFonts w:ascii="GHEA Grapalat" w:hAnsi="GHEA Grapalat"/>
          <w:b/>
          <w:color w:val="000000"/>
          <w:lang w:val="hy-AM"/>
        </w:rPr>
        <w:t>50</w:t>
      </w:r>
      <w:r w:rsidR="007F09AB" w:rsidRPr="002D1707">
        <w:rPr>
          <w:rFonts w:ascii="Courier New" w:hAnsi="Courier New" w:cs="Courier New"/>
          <w:b/>
          <w:color w:val="000000"/>
          <w:lang w:val="hy-AM"/>
        </w:rPr>
        <w:t> </w:t>
      </w:r>
      <w:r w:rsidR="007F09AB" w:rsidRPr="002D1707">
        <w:rPr>
          <w:rFonts w:ascii="GHEA Grapalat" w:hAnsi="GHEA Grapalat"/>
          <w:b/>
          <w:color w:val="000000"/>
          <w:lang w:val="hy-AM"/>
        </w:rPr>
        <w:t xml:space="preserve">000 </w:t>
      </w:r>
      <w:r w:rsidRPr="004631B6">
        <w:rPr>
          <w:rFonts w:ascii="GHEA Grapalat" w:hAnsi="GHEA Grapalat"/>
          <w:b/>
          <w:color w:val="000000"/>
          <w:lang w:val="hy-AM"/>
        </w:rPr>
        <w:t xml:space="preserve"> դրամ.</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20) համայնքի տարածքում սահմանափակման ենթակա ծառայության օբյեկտի գործունեության թույլտվության համար՝</w:t>
      </w:r>
    </w:p>
    <w:p w:rsidR="00B30782"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ա. կարաոկեի, դիսկոտեկի, բաղնիքի, սաունայի և շոգեբաղնիքի համար՝ օրացուցային տարվա համար` համայնքի վարչական տարածքում </w:t>
      </w:r>
      <w:r w:rsidR="007F09AB" w:rsidRPr="007F09AB">
        <w:rPr>
          <w:rFonts w:ascii="GHEA Grapalat" w:hAnsi="GHEA Grapalat"/>
          <w:b/>
          <w:color w:val="000000"/>
          <w:lang w:val="hy-AM"/>
        </w:rPr>
        <w:t>10 000</w:t>
      </w:r>
      <w:r w:rsidRPr="004631B6">
        <w:rPr>
          <w:rFonts w:ascii="GHEA Grapalat" w:hAnsi="GHEA Grapalat"/>
          <w:b/>
          <w:color w:val="000000"/>
          <w:lang w:val="hy-AM"/>
        </w:rPr>
        <w:t xml:space="preserve"> ՀՀ դրամ, </w:t>
      </w:r>
    </w:p>
    <w:p w:rsidR="00B30782" w:rsidRPr="00756CCC"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բ. հեստապարային ակումբի համար՝ օրացուցային տարվա համար` համայնքի վարչական տարածքում </w:t>
      </w:r>
      <w:r w:rsidR="007F09AB" w:rsidRPr="007F09AB">
        <w:rPr>
          <w:rFonts w:ascii="GHEA Grapalat" w:hAnsi="GHEA Grapalat"/>
          <w:b/>
          <w:color w:val="000000"/>
          <w:lang w:val="hy-AM"/>
        </w:rPr>
        <w:t>100 00</w:t>
      </w:r>
      <w:r w:rsidR="007F09AB" w:rsidRPr="00994E66">
        <w:rPr>
          <w:rFonts w:ascii="GHEA Grapalat" w:hAnsi="GHEA Grapalat"/>
          <w:b/>
          <w:color w:val="000000"/>
          <w:lang w:val="hy-AM"/>
        </w:rPr>
        <w:t>0</w:t>
      </w:r>
      <w:r w:rsidRPr="004631B6">
        <w:rPr>
          <w:rFonts w:ascii="GHEA Grapalat" w:hAnsi="GHEA Grapalat"/>
          <w:b/>
          <w:color w:val="000000"/>
          <w:lang w:val="hy-AM"/>
        </w:rPr>
        <w:t xml:space="preserve"> ՀՀ դրամ</w:t>
      </w:r>
      <w:r w:rsidR="001A729C" w:rsidRPr="004631B6">
        <w:rPr>
          <w:rFonts w:ascii="GHEA Grapalat" w:hAnsi="GHEA Grapalat"/>
          <w:b/>
          <w:color w:val="000000"/>
          <w:lang w:val="hy-AM"/>
        </w:rPr>
        <w:t>:</w:t>
      </w:r>
    </w:p>
    <w:p w:rsidR="001A729C" w:rsidRPr="00756CCC" w:rsidRDefault="001A729C" w:rsidP="004631B6">
      <w:pPr>
        <w:pStyle w:val="a3"/>
        <w:shd w:val="clear" w:color="auto" w:fill="FFFFFF"/>
        <w:spacing w:before="0" w:beforeAutospacing="0" w:after="0" w:afterAutospacing="0"/>
        <w:ind w:firstLine="375"/>
        <w:jc w:val="both"/>
        <w:rPr>
          <w:rFonts w:ascii="GHEA Grapalat" w:hAnsi="GHEA Grapalat"/>
          <w:b/>
          <w:color w:val="000000"/>
          <w:lang w:val="hy-AM"/>
        </w:rPr>
      </w:pPr>
    </w:p>
    <w:p w:rsidR="001A729C" w:rsidRPr="00756CCC" w:rsidRDefault="001A729C" w:rsidP="004631B6">
      <w:pPr>
        <w:pStyle w:val="a3"/>
        <w:shd w:val="clear" w:color="auto" w:fill="FFFFFF"/>
        <w:spacing w:before="0" w:beforeAutospacing="0" w:after="0" w:afterAutospacing="0"/>
        <w:ind w:firstLine="375"/>
        <w:jc w:val="both"/>
        <w:rPr>
          <w:rFonts w:ascii="GHEA Grapalat" w:hAnsi="GHEA Grapalat"/>
          <w:b/>
          <w:color w:val="000000"/>
          <w:lang w:val="hy-AM"/>
        </w:rPr>
      </w:pPr>
    </w:p>
    <w:p w:rsidR="0051132C" w:rsidRDefault="0051132C" w:rsidP="004631B6">
      <w:pPr>
        <w:shd w:val="clear" w:color="auto" w:fill="FFFFFF"/>
        <w:spacing w:after="0" w:line="240" w:lineRule="auto"/>
        <w:jc w:val="both"/>
        <w:rPr>
          <w:rFonts w:ascii="GHEA Grapalat" w:eastAsia="Times New Roman" w:hAnsi="GHEA Grapalat" w:cs="Times New Roman"/>
          <w:b/>
          <w:color w:val="000000"/>
          <w:sz w:val="24"/>
          <w:szCs w:val="24"/>
          <w:lang w:val="hy-AM"/>
        </w:rPr>
      </w:pPr>
    </w:p>
    <w:p w:rsidR="00192E27" w:rsidRPr="004631B6" w:rsidRDefault="00192E27" w:rsidP="004631B6">
      <w:pPr>
        <w:shd w:val="clear" w:color="auto" w:fill="FFFFFF"/>
        <w:spacing w:after="0" w:line="240" w:lineRule="auto"/>
        <w:jc w:val="both"/>
        <w:rPr>
          <w:rFonts w:ascii="GHEA Grapalat" w:hAnsi="GHEA Grapalat"/>
          <w:sz w:val="24"/>
          <w:szCs w:val="24"/>
          <w:lang w:val="hy-AM"/>
        </w:rPr>
      </w:pPr>
    </w:p>
    <w:p w:rsidR="007F1558" w:rsidRPr="007F1558" w:rsidRDefault="007F1558" w:rsidP="004631B6">
      <w:pPr>
        <w:pStyle w:val="a3"/>
        <w:shd w:val="clear" w:color="auto" w:fill="FFFFFF"/>
        <w:spacing w:before="0" w:beforeAutospacing="0" w:after="0" w:afterAutospacing="0"/>
        <w:ind w:firstLine="375"/>
        <w:jc w:val="both"/>
        <w:rPr>
          <w:rFonts w:ascii="GHEA Grapalat" w:hAnsi="GHEA Grapalat"/>
          <w:b/>
          <w:color w:val="000000"/>
          <w:lang w:val="hy-AM"/>
        </w:rPr>
      </w:pPr>
    </w:p>
    <w:p w:rsidR="0051132C" w:rsidRPr="004631B6" w:rsidRDefault="00105186"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b/>
          <w:color w:val="000000"/>
          <w:lang w:val="hy-AM"/>
        </w:rPr>
        <w:t>2</w:t>
      </w:r>
      <w:r w:rsidR="0051132C" w:rsidRPr="004631B6">
        <w:rPr>
          <w:rFonts w:ascii="GHEA Grapalat" w:hAnsi="GHEA Grapalat"/>
          <w:b/>
          <w:color w:val="000000"/>
          <w:lang w:val="hy-AM"/>
        </w:rPr>
        <w:t xml:space="preserve">. ՏԵՂԱԿԱՆ ՎՃԱՐՆԵՐԻ </w:t>
      </w:r>
      <w:r w:rsidRPr="004631B6">
        <w:rPr>
          <w:rFonts w:ascii="GHEA Grapalat" w:hAnsi="GHEA Grapalat"/>
          <w:b/>
          <w:color w:val="000000"/>
          <w:lang w:val="hy-AM"/>
        </w:rPr>
        <w:t>ՏԵՍԱԿՆԵՐՆ ՈՒ</w:t>
      </w:r>
      <w:r w:rsidR="0051132C" w:rsidRPr="004631B6">
        <w:rPr>
          <w:rFonts w:ascii="GHEA Grapalat" w:hAnsi="GHEA Grapalat"/>
          <w:b/>
          <w:color w:val="000000"/>
          <w:lang w:val="hy-AM"/>
        </w:rPr>
        <w:t xml:space="preserve"> ԴՐՈՒՅՔԱՉԱՓԵՐԸ.</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1) 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 համայնքի մատուցած ծառայությունների դիմաց </w:t>
      </w:r>
      <w:r w:rsidR="00345F90" w:rsidRPr="00345F90">
        <w:rPr>
          <w:rFonts w:ascii="GHEA Grapalat" w:hAnsi="GHEA Grapalat"/>
          <w:b/>
          <w:color w:val="000000"/>
          <w:lang w:val="hy-AM"/>
        </w:rPr>
        <w:t>5000 ՀՀ դրամ</w:t>
      </w:r>
      <w:r w:rsidRPr="004631B6">
        <w:rPr>
          <w:rFonts w:ascii="GHEA Grapalat" w:hAnsi="GHEA Grapalat"/>
          <w:b/>
          <w:color w:val="000000"/>
          <w:lang w:val="hy-AM"/>
        </w:rPr>
        <w:t>.</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2) ճարտարապետաշինարարական նախագծային փաստաթղթերով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 վերականգնումը, ուժեղացումը, արդիականացումը, ընդլայնումն ու բարեկարգումը) կառուցման ավարտը ավարտական ակտով փաստագրման ձևակերպման համար՝ համայնքի մատուցած ծառայությունների դիմաց </w:t>
      </w:r>
      <w:r w:rsidR="00345F90" w:rsidRPr="00345F90">
        <w:rPr>
          <w:rFonts w:ascii="GHEA Grapalat" w:hAnsi="GHEA Grapalat"/>
          <w:b/>
          <w:color w:val="000000"/>
          <w:lang w:val="hy-AM"/>
        </w:rPr>
        <w:t>5000 ՀՀ դրամ</w:t>
      </w:r>
      <w:r w:rsidR="00345F90" w:rsidRPr="004631B6">
        <w:rPr>
          <w:rFonts w:ascii="GHEA Grapalat" w:hAnsi="GHEA Grapalat"/>
          <w:b/>
          <w:color w:val="000000"/>
          <w:lang w:val="hy-AM"/>
        </w:rPr>
        <w:t>.</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3) ճարտարապետաշինարարական նախագծային փաստաթղթերով նախատեսված աշխատանքներն ավարտելուց հետո շահագործման թույլտվության ձևակերպման համար՝ համայնքի մատուցած ծառայությունների դիմաց </w:t>
      </w:r>
      <w:r w:rsidR="00345F90" w:rsidRPr="00345F90">
        <w:rPr>
          <w:rFonts w:ascii="GHEA Grapalat" w:hAnsi="GHEA Grapalat"/>
          <w:b/>
          <w:color w:val="000000"/>
          <w:lang w:val="hy-AM"/>
        </w:rPr>
        <w:t>3000 ՀՀ դրամ</w:t>
      </w:r>
      <w:r w:rsidR="00345F90" w:rsidRPr="004631B6">
        <w:rPr>
          <w:rFonts w:ascii="GHEA Grapalat" w:hAnsi="GHEA Grapalat"/>
          <w:b/>
          <w:color w:val="000000"/>
          <w:lang w:val="hy-AM"/>
        </w:rPr>
        <w:t>.</w:t>
      </w:r>
    </w:p>
    <w:p w:rsidR="0051132C" w:rsidRPr="006F2F24" w:rsidRDefault="0051132C" w:rsidP="004631B6">
      <w:pPr>
        <w:pStyle w:val="a3"/>
        <w:shd w:val="clear" w:color="auto" w:fill="FFFFFF"/>
        <w:spacing w:before="0" w:beforeAutospacing="0" w:after="0" w:afterAutospacing="0"/>
        <w:ind w:firstLine="375"/>
        <w:jc w:val="both"/>
        <w:rPr>
          <w:rFonts w:ascii="GHEA Grapalat" w:hAnsi="GHEA Grapalat"/>
          <w:lang w:val="hy-AM"/>
        </w:rPr>
      </w:pPr>
      <w:r w:rsidRPr="004631B6">
        <w:rPr>
          <w:rFonts w:ascii="GHEA Grapalat" w:hAnsi="GHEA Grapalat"/>
          <w:color w:val="000000"/>
          <w:lang w:val="hy-AM"/>
        </w:rPr>
        <w:t xml:space="preserve">4) համայնքի տնօրինության և օգտագործման ներքո գտնվող հողերը հատկացնելու, հետ վերցնելու և վարձակալության տրամադրելու դեպքերում փաստաթղթերի (փաթեթի) նախապատրաստման համար` համայնքի մատուցած </w:t>
      </w:r>
      <w:r w:rsidRPr="006F2F24">
        <w:rPr>
          <w:rFonts w:ascii="GHEA Grapalat" w:hAnsi="GHEA Grapalat"/>
          <w:lang w:val="hy-AM"/>
        </w:rPr>
        <w:t xml:space="preserve">ծառայությունների դիմաց </w:t>
      </w:r>
      <w:r w:rsidR="00345F90" w:rsidRPr="006F2F24">
        <w:rPr>
          <w:rFonts w:ascii="GHEA Grapalat" w:hAnsi="GHEA Grapalat"/>
          <w:b/>
          <w:lang w:val="hy-AM"/>
        </w:rPr>
        <w:t>3000 ՀՀ դրամ.</w:t>
      </w:r>
    </w:p>
    <w:p w:rsidR="0051132C" w:rsidRPr="006F2F24" w:rsidRDefault="0051132C" w:rsidP="004631B6">
      <w:pPr>
        <w:pStyle w:val="a3"/>
        <w:shd w:val="clear" w:color="auto" w:fill="FFFFFF"/>
        <w:spacing w:before="0" w:beforeAutospacing="0" w:after="0" w:afterAutospacing="0"/>
        <w:ind w:firstLine="375"/>
        <w:jc w:val="both"/>
        <w:rPr>
          <w:rFonts w:ascii="GHEA Grapalat" w:hAnsi="GHEA Grapalat"/>
          <w:lang w:val="hy-AM"/>
        </w:rPr>
      </w:pPr>
      <w:r w:rsidRPr="006F2F24">
        <w:rPr>
          <w:rFonts w:ascii="GHEA Grapalat" w:hAnsi="GHEA Grapalat"/>
          <w:lang w:val="hy-AM"/>
        </w:rPr>
        <w:t xml:space="preserve">5) համայնքի կողմից կազմակերպվող մրցույթների և աճուրդների մասնակցության համար՝ համայնքի մատուցած ծառայությունների դիմաց </w:t>
      </w:r>
      <w:r w:rsidR="002B6D7B" w:rsidRPr="006F2F24">
        <w:rPr>
          <w:rFonts w:ascii="GHEA Grapalat" w:hAnsi="GHEA Grapalat"/>
          <w:b/>
          <w:lang w:val="hy-AM"/>
        </w:rPr>
        <w:t>մրցույթների մասնակցության համար՝ 20</w:t>
      </w:r>
      <w:r w:rsidR="002B6D7B" w:rsidRPr="006F2F24">
        <w:rPr>
          <w:rFonts w:ascii="Courier New" w:hAnsi="Courier New" w:cs="Courier New"/>
          <w:b/>
          <w:lang w:val="hy-AM"/>
        </w:rPr>
        <w:t> </w:t>
      </w:r>
      <w:r w:rsidR="002B6D7B" w:rsidRPr="006F2F24">
        <w:rPr>
          <w:rFonts w:ascii="GHEA Grapalat" w:hAnsi="GHEA Grapalat"/>
          <w:b/>
          <w:lang w:val="hy-AM"/>
        </w:rPr>
        <w:t>000 ՀՀ դրամ, աճուրդներին մասնակցության համար՝ 30</w:t>
      </w:r>
      <w:r w:rsidR="002B6D7B" w:rsidRPr="006F2F24">
        <w:rPr>
          <w:rFonts w:ascii="Courier New" w:hAnsi="Courier New" w:cs="Courier New"/>
          <w:b/>
          <w:lang w:val="hy-AM"/>
        </w:rPr>
        <w:t> </w:t>
      </w:r>
      <w:r w:rsidR="002B6D7B" w:rsidRPr="006F2F24">
        <w:rPr>
          <w:rFonts w:ascii="GHEA Grapalat" w:hAnsi="GHEA Grapalat"/>
          <w:b/>
          <w:lang w:val="hy-AM"/>
        </w:rPr>
        <w:t>000 ՀՀ դրամ, դիտորդների համար՝ 3000 ՀՀ դրամ</w:t>
      </w:r>
    </w:p>
    <w:p w:rsidR="0051132C" w:rsidRPr="007E310C" w:rsidRDefault="0051132C" w:rsidP="004631B6">
      <w:pPr>
        <w:pStyle w:val="a3"/>
        <w:shd w:val="clear" w:color="auto" w:fill="FFFFFF"/>
        <w:spacing w:before="0" w:beforeAutospacing="0" w:after="0" w:afterAutospacing="0"/>
        <w:ind w:firstLine="375"/>
        <w:jc w:val="both"/>
        <w:rPr>
          <w:rFonts w:ascii="GHEA Grapalat" w:hAnsi="GHEA Grapalat"/>
          <w:b/>
          <w:color w:val="FF0000"/>
          <w:lang w:val="hy-AM"/>
        </w:rPr>
      </w:pPr>
      <w:r w:rsidRPr="004631B6">
        <w:rPr>
          <w:rFonts w:ascii="GHEA Grapalat" w:hAnsi="GHEA Grapalat"/>
          <w:color w:val="000000"/>
          <w:lang w:val="hy-AM"/>
        </w:rPr>
        <w:lastRenderedPageBreak/>
        <w:t xml:space="preserve">6) համայնքի վարչական տարածքում տոնավաճառներին (վերնիսաժներին) մասնակցելու համար՝ համայնքի մատուցած ծառայությունների դիմաց </w:t>
      </w:r>
      <w:r w:rsidR="002B6D7B" w:rsidRPr="002B6D7B">
        <w:rPr>
          <w:rFonts w:ascii="GHEA Grapalat" w:hAnsi="GHEA Grapalat"/>
          <w:b/>
          <w:color w:val="000000"/>
          <w:lang w:val="hy-AM"/>
        </w:rPr>
        <w:t xml:space="preserve">300 ՀՀ դրամ </w:t>
      </w:r>
      <w:r w:rsidR="002B6D7B" w:rsidRPr="006F2F24">
        <w:rPr>
          <w:rFonts w:ascii="GHEA Grapalat" w:hAnsi="GHEA Grapalat"/>
          <w:b/>
          <w:lang w:val="hy-AM"/>
        </w:rPr>
        <w:t>/1 քմ-ի համար/</w:t>
      </w:r>
    </w:p>
    <w:p w:rsidR="006B4FD1" w:rsidRPr="00756CCC" w:rsidRDefault="0051132C" w:rsidP="004631B6">
      <w:pPr>
        <w:pStyle w:val="a3"/>
        <w:shd w:val="clear" w:color="auto" w:fill="FFFFFF"/>
        <w:spacing w:before="0" w:beforeAutospacing="0" w:after="0" w:afterAutospacing="0"/>
        <w:ind w:firstLine="375"/>
        <w:jc w:val="both"/>
        <w:rPr>
          <w:rFonts w:ascii="GHEA Grapalat" w:hAnsi="GHEA Grapalat"/>
          <w:lang w:val="hy-AM"/>
        </w:rPr>
      </w:pPr>
      <w:r w:rsidRPr="004631B6">
        <w:rPr>
          <w:rFonts w:ascii="GHEA Grapalat" w:hAnsi="GHEA Grapalat"/>
          <w:lang w:val="hy-AM"/>
        </w:rPr>
        <w:t>7) համայնքի կողմից աղբահանության վճար վճարողների համար աղբահանության աշխատանքները կազմակերպելու համար աղբահանության վճար</w:t>
      </w:r>
      <w:r w:rsidR="002E63F2" w:rsidRPr="004631B6">
        <w:rPr>
          <w:rFonts w:ascii="GHEA Grapalat" w:hAnsi="GHEA Grapalat"/>
          <w:lang w:val="hy-AM"/>
        </w:rPr>
        <w:t>.</w:t>
      </w:r>
    </w:p>
    <w:p w:rsidR="002E63F2" w:rsidRPr="00756CCC" w:rsidRDefault="002E63F2" w:rsidP="004631B6">
      <w:pPr>
        <w:pStyle w:val="a3"/>
        <w:shd w:val="clear" w:color="auto" w:fill="FFFFFF"/>
        <w:spacing w:before="0" w:beforeAutospacing="0" w:after="0" w:afterAutospacing="0"/>
        <w:jc w:val="both"/>
        <w:rPr>
          <w:rFonts w:ascii="GHEA Grapalat" w:hAnsi="GHEA Grapalat"/>
          <w:color w:val="000000"/>
          <w:lang w:val="hy-AM"/>
        </w:rPr>
      </w:pPr>
      <w:r w:rsidRPr="00756CCC">
        <w:rPr>
          <w:rFonts w:ascii="GHEA Grapalat" w:hAnsi="GHEA Grapalat"/>
          <w:color w:val="000000"/>
          <w:lang w:val="hy-AM"/>
        </w:rPr>
        <w:t>1. Բնակելի նպատակային նշանակության շենքերում և (կամ) շինություններում կոշտ կենցաղային թափոնների համար աղբահանության վճարը սահմանվում է՝</w:t>
      </w:r>
    </w:p>
    <w:p w:rsidR="002E63F2" w:rsidRPr="00232FDB" w:rsidRDefault="002E63F2"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232FDB">
        <w:rPr>
          <w:rFonts w:ascii="GHEA Grapalat" w:hAnsi="GHEA Grapalat"/>
          <w:color w:val="000000"/>
          <w:lang w:val="hy-AM"/>
        </w:rPr>
        <w:t xml:space="preserve">1) ըստ հաշվառված անձանց քանակի՝ համայնքում անձնագրային հաշվառման կանոններով ըստ հասցեի հաշվառում ունեցող և (կամ) բնակվող յուրաքանչյուր բնակչի համար՝ </w:t>
      </w:r>
      <w:r w:rsidRPr="00232FDB">
        <w:rPr>
          <w:rFonts w:ascii="GHEA Grapalat" w:hAnsi="GHEA Grapalat"/>
          <w:b/>
          <w:color w:val="000000"/>
          <w:lang w:val="hy-AM"/>
        </w:rPr>
        <w:t xml:space="preserve">ամսական </w:t>
      </w:r>
      <w:r w:rsidR="00623039" w:rsidRPr="00623039">
        <w:rPr>
          <w:rFonts w:ascii="GHEA Grapalat" w:hAnsi="GHEA Grapalat"/>
          <w:b/>
          <w:color w:val="000000"/>
          <w:lang w:val="hy-AM"/>
        </w:rPr>
        <w:t>100 ՀՀ դրամ</w:t>
      </w:r>
      <w:r w:rsidRPr="00232FDB">
        <w:rPr>
          <w:rFonts w:ascii="GHEA Grapalat" w:hAnsi="GHEA Grapalat"/>
          <w:b/>
          <w:color w:val="000000"/>
          <w:lang w:val="hy-AM"/>
        </w:rPr>
        <w:t xml:space="preserve"> կամ</w:t>
      </w:r>
    </w:p>
    <w:p w:rsidR="002E63F2" w:rsidRPr="00232FDB" w:rsidRDefault="002E63F2"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232FDB">
        <w:rPr>
          <w:rFonts w:ascii="GHEA Grapalat" w:hAnsi="GHEA Grapalat"/>
          <w:color w:val="000000"/>
          <w:lang w:val="hy-AM"/>
        </w:rPr>
        <w:t xml:space="preserve">2) ըստ բնակելի շինության կամ բնակարանի ընդհանուր մակերեսի՝ մեկ քառակուսի մետր մակերեսի համար` </w:t>
      </w:r>
      <w:r w:rsidR="00623039" w:rsidRPr="00623039">
        <w:rPr>
          <w:rFonts w:ascii="GHEA Grapalat" w:hAnsi="GHEA Grapalat"/>
          <w:b/>
          <w:color w:val="000000"/>
          <w:lang w:val="hy-AM"/>
        </w:rPr>
        <w:t>5 ՀՀ</w:t>
      </w:r>
      <w:r w:rsidR="00623039" w:rsidRPr="00FC1734">
        <w:rPr>
          <w:rFonts w:ascii="GHEA Grapalat" w:hAnsi="GHEA Grapalat"/>
          <w:b/>
          <w:color w:val="000000"/>
          <w:lang w:val="hy-AM"/>
        </w:rPr>
        <w:t xml:space="preserve"> </w:t>
      </w:r>
      <w:r w:rsidRPr="00232FDB">
        <w:rPr>
          <w:rFonts w:ascii="GHEA Grapalat" w:hAnsi="GHEA Grapalat"/>
          <w:b/>
          <w:color w:val="000000"/>
          <w:lang w:val="hy-AM"/>
        </w:rPr>
        <w:t>դրամ:</w:t>
      </w:r>
    </w:p>
    <w:p w:rsidR="002E63F2" w:rsidRPr="00232FDB" w:rsidRDefault="002E63F2" w:rsidP="004631B6">
      <w:pPr>
        <w:pStyle w:val="a3"/>
        <w:shd w:val="clear" w:color="auto" w:fill="FFFFFF"/>
        <w:spacing w:before="0" w:beforeAutospacing="0" w:after="0" w:afterAutospacing="0"/>
        <w:jc w:val="both"/>
        <w:rPr>
          <w:rFonts w:ascii="GHEA Grapalat" w:hAnsi="GHEA Grapalat"/>
          <w:color w:val="000000"/>
          <w:lang w:val="hy-AM"/>
        </w:rPr>
      </w:pPr>
      <w:r w:rsidRPr="00232FDB">
        <w:rPr>
          <w:rFonts w:ascii="GHEA Grapalat" w:hAnsi="GHEA Grapalat"/>
          <w:color w:val="000000"/>
          <w:lang w:val="hy-AM"/>
        </w:rPr>
        <w:t>2. Ոչ բնակելի նպատակային նշանակության շենքերում և (կամ) շինություններում աղբահանության վճարը սահմանվում է ըստ շինության ընդհանուր մակերեսի հետևյալ դրույքաչափերով.</w:t>
      </w:r>
    </w:p>
    <w:p w:rsidR="002E63F2" w:rsidRPr="00FC1734" w:rsidRDefault="002E63F2"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7F1558">
        <w:rPr>
          <w:rFonts w:ascii="GHEA Grapalat" w:hAnsi="GHEA Grapalat"/>
          <w:color w:val="000000"/>
          <w:lang w:val="hy-AM"/>
        </w:rPr>
        <w:t xml:space="preserve">1) առևտրի, հանրային սննդի և կենցաղային ծառայությունների մատուցման շենքերի և շինությունների մասով՝ մեկ քառակուսի մետր մակերեսի համար՝ </w:t>
      </w:r>
      <w:r w:rsidR="00FC1734" w:rsidRPr="00FC1734">
        <w:rPr>
          <w:rFonts w:ascii="GHEA Grapalat" w:hAnsi="GHEA Grapalat"/>
          <w:b/>
          <w:color w:val="000000"/>
          <w:lang w:val="hy-AM"/>
        </w:rPr>
        <w:t>50 ՀՀ դրամ</w:t>
      </w:r>
    </w:p>
    <w:p w:rsidR="002E63F2" w:rsidRPr="007F1558" w:rsidRDefault="002E63F2"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7F1558">
        <w:rPr>
          <w:rFonts w:ascii="GHEA Grapalat" w:hAnsi="GHEA Grapalat"/>
          <w:color w:val="000000"/>
          <w:lang w:val="hy-AM"/>
        </w:rPr>
        <w:t xml:space="preserve">2) հյուրանոցային տնտեսության օբյեկտների, տրանսպորտի բոլոր տիպերի կայանների (ավտոկայանների, օդանավակայանների, երկաթուղային կայարանների), հանգստյան տների, բազաների ու ճամբարների, սպորտի համար նախատեսված շենքերի և շինությունների մասով՝ մեկ քառակուսի մետր մակերեսի համար՝ </w:t>
      </w:r>
      <w:r w:rsidR="00FC1734" w:rsidRPr="00FC1734">
        <w:rPr>
          <w:rFonts w:ascii="GHEA Grapalat" w:hAnsi="GHEA Grapalat"/>
          <w:b/>
          <w:color w:val="000000"/>
          <w:lang w:val="hy-AM"/>
        </w:rPr>
        <w:t>20 Հ</w:t>
      </w:r>
      <w:r w:rsidR="00FC1734" w:rsidRPr="00586B95">
        <w:rPr>
          <w:rFonts w:ascii="GHEA Grapalat" w:hAnsi="GHEA Grapalat"/>
          <w:b/>
          <w:color w:val="000000"/>
          <w:lang w:val="hy-AM"/>
        </w:rPr>
        <w:t>Հ</w:t>
      </w:r>
      <w:r w:rsidRPr="007F1558">
        <w:rPr>
          <w:rFonts w:ascii="GHEA Grapalat" w:hAnsi="GHEA Grapalat"/>
          <w:b/>
          <w:color w:val="000000"/>
          <w:lang w:val="hy-AM"/>
        </w:rPr>
        <w:t xml:space="preserve"> դրամ.</w:t>
      </w:r>
    </w:p>
    <w:p w:rsidR="002E63F2" w:rsidRPr="007F1558" w:rsidRDefault="002E63F2"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7F1558">
        <w:rPr>
          <w:rFonts w:ascii="GHEA Grapalat" w:hAnsi="GHEA Grapalat"/>
          <w:color w:val="000000"/>
          <w:lang w:val="hy-AM"/>
        </w:rPr>
        <w:t xml:space="preserve">3) վարչակառավարչական, ֆինանսական, կապի, ինչպես նաև առողջապահության համար նախատեսված շենքերի և շինությունների մասով՝ </w:t>
      </w:r>
      <w:r w:rsidRPr="007F1558">
        <w:rPr>
          <w:rFonts w:ascii="GHEA Grapalat" w:hAnsi="GHEA Grapalat"/>
          <w:b/>
          <w:color w:val="000000"/>
          <w:lang w:val="hy-AM"/>
        </w:rPr>
        <w:t xml:space="preserve">մեկ քառակուսի մետր մակերեսի համար՝ </w:t>
      </w:r>
      <w:r w:rsidR="00586B95" w:rsidRPr="00586B95">
        <w:rPr>
          <w:rFonts w:ascii="GHEA Grapalat" w:hAnsi="GHEA Grapalat"/>
          <w:b/>
          <w:color w:val="000000"/>
          <w:lang w:val="hy-AM"/>
        </w:rPr>
        <w:t xml:space="preserve">15 ՀՀ </w:t>
      </w:r>
      <w:r w:rsidRPr="007F1558">
        <w:rPr>
          <w:rFonts w:ascii="GHEA Grapalat" w:hAnsi="GHEA Grapalat"/>
          <w:b/>
          <w:color w:val="000000"/>
          <w:lang w:val="hy-AM"/>
        </w:rPr>
        <w:t xml:space="preserve"> դրամ</w:t>
      </w:r>
      <w:r w:rsidRPr="007F1558">
        <w:rPr>
          <w:rFonts w:ascii="GHEA Grapalat" w:hAnsi="GHEA Grapalat"/>
          <w:color w:val="000000"/>
          <w:lang w:val="hy-AM"/>
        </w:rPr>
        <w:t>.</w:t>
      </w:r>
    </w:p>
    <w:p w:rsidR="002E63F2" w:rsidRPr="007F1558" w:rsidRDefault="002E63F2"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7F1558">
        <w:rPr>
          <w:rFonts w:ascii="GHEA Grapalat" w:hAnsi="GHEA Grapalat"/>
          <w:color w:val="000000"/>
          <w:lang w:val="hy-AM"/>
        </w:rPr>
        <w:t>4) գիտական, կրթական և ուսումնական նշանակության, սոցիալական ապահովության, մշակույթի, արվեստի, կրոնական, պաշտամունքային, քաղաքացիական պաշտպանության համար նախատեսված շենքերի և շինությունների մասով` մեկ քառակուսի մետր մակերեսի համար՝</w:t>
      </w:r>
      <w:r w:rsidR="00586B95" w:rsidRPr="00586B95">
        <w:rPr>
          <w:rFonts w:ascii="GHEA Grapalat" w:hAnsi="GHEA Grapalat"/>
          <w:color w:val="000000"/>
          <w:lang w:val="hy-AM"/>
        </w:rPr>
        <w:t xml:space="preserve"> </w:t>
      </w:r>
      <w:r w:rsidR="00586B95" w:rsidRPr="00586B95">
        <w:rPr>
          <w:rFonts w:ascii="GHEA Grapalat" w:hAnsi="GHEA Grapalat"/>
          <w:b/>
          <w:color w:val="000000"/>
          <w:lang w:val="hy-AM"/>
        </w:rPr>
        <w:t>երեք ՀՀ</w:t>
      </w:r>
      <w:r w:rsidRPr="007F1558">
        <w:rPr>
          <w:rFonts w:ascii="GHEA Grapalat" w:hAnsi="GHEA Grapalat"/>
          <w:b/>
          <w:color w:val="000000"/>
          <w:lang w:val="hy-AM"/>
        </w:rPr>
        <w:t xml:space="preserve"> դրամ, իսկ զորանոցների մասով՝ մեկ քառակուսի մետր մակերեսի համար՝ ութ </w:t>
      </w:r>
      <w:r w:rsidR="00586B95" w:rsidRPr="00586B95">
        <w:rPr>
          <w:rFonts w:ascii="GHEA Grapalat" w:hAnsi="GHEA Grapalat"/>
          <w:b/>
          <w:color w:val="000000"/>
          <w:lang w:val="hy-AM"/>
        </w:rPr>
        <w:t xml:space="preserve">ՀՀ </w:t>
      </w:r>
      <w:r w:rsidRPr="007F1558">
        <w:rPr>
          <w:rFonts w:ascii="GHEA Grapalat" w:hAnsi="GHEA Grapalat"/>
          <w:b/>
          <w:color w:val="000000"/>
          <w:lang w:val="hy-AM"/>
        </w:rPr>
        <w:t>դրամ.</w:t>
      </w:r>
    </w:p>
    <w:p w:rsidR="002E63F2" w:rsidRPr="007F1558" w:rsidRDefault="002E63F2"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7F1558">
        <w:rPr>
          <w:rFonts w:ascii="GHEA Grapalat" w:hAnsi="GHEA Grapalat"/>
          <w:color w:val="000000"/>
          <w:lang w:val="hy-AM"/>
        </w:rPr>
        <w:t xml:space="preserve">5) արտադրական՝ արդյունաբերական և գյուղատնտեսական նշանակության շենքերի և շինությունների մասով (այդ թվում՝ ավտոկայանատեղի)` </w:t>
      </w:r>
      <w:r w:rsidRPr="007F1558">
        <w:rPr>
          <w:rFonts w:ascii="GHEA Grapalat" w:hAnsi="GHEA Grapalat"/>
          <w:b/>
          <w:color w:val="000000"/>
          <w:lang w:val="hy-AM"/>
        </w:rPr>
        <w:t xml:space="preserve">մեկ քառակուսի մետր մակերեսի համար` հինգից </w:t>
      </w:r>
      <w:r w:rsidR="00CF3895" w:rsidRPr="00CF3895">
        <w:rPr>
          <w:rFonts w:ascii="GHEA Grapalat" w:hAnsi="GHEA Grapalat"/>
          <w:b/>
          <w:color w:val="000000"/>
          <w:lang w:val="hy-AM"/>
        </w:rPr>
        <w:t>ՀՀ</w:t>
      </w:r>
      <w:r w:rsidRPr="007F1558">
        <w:rPr>
          <w:rFonts w:ascii="GHEA Grapalat" w:hAnsi="GHEA Grapalat"/>
          <w:b/>
          <w:color w:val="000000"/>
          <w:lang w:val="hy-AM"/>
        </w:rPr>
        <w:t xml:space="preserve"> դրամ.</w:t>
      </w:r>
    </w:p>
    <w:p w:rsidR="002E63F2" w:rsidRPr="007F1558" w:rsidRDefault="002E63F2"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7F1558">
        <w:rPr>
          <w:rFonts w:ascii="GHEA Grapalat" w:hAnsi="GHEA Grapalat"/>
          <w:color w:val="000000"/>
          <w:lang w:val="hy-AM"/>
        </w:rPr>
        <w:t>6) շինություններում, որտեղ իրականացվում է մեկից ավելի առանձնացված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սույն մասի 1-5-րդ կետերով սահմանված դրույքաչափերի,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սույն մասի 1-5-րդ կետերով սահմանված դրույքաչափով.</w:t>
      </w:r>
    </w:p>
    <w:p w:rsidR="002E63F2" w:rsidRPr="007F1558" w:rsidRDefault="002E63F2"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7F1558">
        <w:rPr>
          <w:rFonts w:ascii="GHEA Grapalat" w:hAnsi="GHEA Grapalat"/>
          <w:color w:val="000000"/>
          <w:lang w:val="hy-AM"/>
        </w:rPr>
        <w:t xml:space="preserve">7) շինություններում (այդ թվում՝ առանձնացված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w:t>
      </w:r>
      <w:r w:rsidRPr="007F1558">
        <w:rPr>
          <w:rFonts w:ascii="GHEA Grapalat" w:hAnsi="GHEA Grapalat"/>
          <w:color w:val="000000"/>
          <w:lang w:val="hy-AM"/>
        </w:rPr>
        <w:lastRenderedPageBreak/>
        <w:t>համայնքի ղեկավարին չտեղեկացնելու դեպքում հաշվարկվում է սույն մասի 1-5-րդ կետերով սահմանված դրույքաչափով:</w:t>
      </w:r>
    </w:p>
    <w:p w:rsidR="002E63F2" w:rsidRPr="007F1558" w:rsidRDefault="002E63F2"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7F1558">
        <w:rPr>
          <w:rFonts w:ascii="GHEA Grapalat" w:hAnsi="GHEA Grapalat"/>
          <w:color w:val="000000"/>
          <w:lang w:val="hy-AM"/>
        </w:rPr>
        <w:t xml:space="preserve">2.1. Շենքերից և շինություններից դուրս գտնվող առևտրի և հանրային սննդի օբյեկտների, ծառայությունների մատուցման վայրերի մասով՝ </w:t>
      </w:r>
      <w:r w:rsidRPr="007F1558">
        <w:rPr>
          <w:rFonts w:ascii="GHEA Grapalat" w:hAnsi="GHEA Grapalat"/>
          <w:b/>
          <w:color w:val="000000"/>
          <w:lang w:val="hy-AM"/>
        </w:rPr>
        <w:t xml:space="preserve">մեկ քառակուսի մետր մակերեսի համար՝ </w:t>
      </w:r>
      <w:r w:rsidR="00CF3895" w:rsidRPr="00CF3895">
        <w:rPr>
          <w:rFonts w:ascii="GHEA Grapalat" w:hAnsi="GHEA Grapalat"/>
          <w:b/>
          <w:color w:val="000000"/>
          <w:lang w:val="hy-AM"/>
        </w:rPr>
        <w:t>50 Հ</w:t>
      </w:r>
      <w:r w:rsidR="00CF3895" w:rsidRPr="00D06152">
        <w:rPr>
          <w:rFonts w:ascii="GHEA Grapalat" w:hAnsi="GHEA Grapalat"/>
          <w:b/>
          <w:color w:val="000000"/>
          <w:lang w:val="hy-AM"/>
        </w:rPr>
        <w:t>Հ</w:t>
      </w:r>
      <w:r w:rsidRPr="007F1558">
        <w:rPr>
          <w:rFonts w:ascii="GHEA Grapalat" w:hAnsi="GHEA Grapalat"/>
          <w:b/>
          <w:color w:val="000000"/>
          <w:lang w:val="hy-AM"/>
        </w:rPr>
        <w:t xml:space="preserve"> դրամ:</w:t>
      </w:r>
    </w:p>
    <w:p w:rsidR="002E63F2" w:rsidRPr="007F1558" w:rsidRDefault="002E63F2" w:rsidP="004631B6">
      <w:pPr>
        <w:pStyle w:val="a3"/>
        <w:shd w:val="clear" w:color="auto" w:fill="FFFFFF"/>
        <w:spacing w:before="0" w:beforeAutospacing="0" w:after="0" w:afterAutospacing="0"/>
        <w:ind w:firstLine="375"/>
        <w:jc w:val="both"/>
        <w:rPr>
          <w:rFonts w:ascii="GHEA Grapalat" w:hAnsi="GHEA Grapalat"/>
          <w:lang w:val="hy-AM"/>
        </w:rPr>
      </w:pPr>
      <w:r w:rsidRPr="007F1558">
        <w:rPr>
          <w:rFonts w:ascii="GHEA Grapalat" w:hAnsi="GHEA Grapalat"/>
          <w:lang w:val="hy-AM"/>
        </w:rPr>
        <w:t>2.2. 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աղբահանության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w:t>
      </w:r>
    </w:p>
    <w:p w:rsidR="002E63F2" w:rsidRPr="007F1558" w:rsidRDefault="002E63F2" w:rsidP="004631B6">
      <w:pPr>
        <w:pStyle w:val="a3"/>
        <w:shd w:val="clear" w:color="auto" w:fill="FFFFFF"/>
        <w:spacing w:before="0" w:beforeAutospacing="0" w:after="0" w:afterAutospacing="0"/>
        <w:ind w:firstLine="375"/>
        <w:jc w:val="both"/>
        <w:rPr>
          <w:rFonts w:ascii="GHEA Grapalat" w:hAnsi="GHEA Grapalat"/>
          <w:lang w:val="hy-AM"/>
        </w:rPr>
      </w:pPr>
      <w:r w:rsidRPr="007F1558">
        <w:rPr>
          <w:rFonts w:ascii="GHEA Grapalat" w:hAnsi="GHEA Grapalat"/>
          <w:lang w:val="hy-AM"/>
        </w:rPr>
        <w:t>3. Ոչ կենցաղային աղբի համար, ինչպես նաև ոչ բնակելի տարածքների վերաբերյալ սույն հոդվածի 2-րդ մասի 1-5-րդ կետերով սահմանված դրույքաչափերի հետ անհամաձայնության դեպքում աղբահանության վճարը սահմանվում է`</w:t>
      </w:r>
    </w:p>
    <w:p w:rsidR="002E63F2" w:rsidRPr="00E6181F" w:rsidRDefault="002E63F2" w:rsidP="004631B6">
      <w:pPr>
        <w:pStyle w:val="a3"/>
        <w:shd w:val="clear" w:color="auto" w:fill="FFFFFF"/>
        <w:spacing w:before="0" w:beforeAutospacing="0" w:after="0" w:afterAutospacing="0"/>
        <w:ind w:firstLine="375"/>
        <w:jc w:val="both"/>
        <w:rPr>
          <w:rFonts w:ascii="GHEA Grapalat" w:hAnsi="GHEA Grapalat"/>
          <w:b/>
          <w:lang w:val="hy-AM"/>
        </w:rPr>
      </w:pPr>
      <w:r w:rsidRPr="00E6181F">
        <w:rPr>
          <w:rFonts w:ascii="GHEA Grapalat" w:hAnsi="GHEA Grapalat"/>
          <w:lang w:val="hy-AM"/>
        </w:rPr>
        <w:t xml:space="preserve">1) ըստ ծավալի՝ </w:t>
      </w:r>
      <w:r w:rsidRPr="00E6181F">
        <w:rPr>
          <w:rFonts w:ascii="GHEA Grapalat" w:hAnsi="GHEA Grapalat"/>
          <w:b/>
          <w:lang w:val="hy-AM"/>
        </w:rPr>
        <w:t>մեկ խորանարդ մետր աղբի համար՝ երեք հազար դրամ, կամ</w:t>
      </w:r>
    </w:p>
    <w:p w:rsidR="00444428" w:rsidRPr="00EB1267" w:rsidRDefault="002E63F2" w:rsidP="00EB1267">
      <w:pPr>
        <w:pStyle w:val="a3"/>
        <w:shd w:val="clear" w:color="auto" w:fill="FFFFFF"/>
        <w:spacing w:before="0" w:beforeAutospacing="0" w:after="0" w:afterAutospacing="0"/>
        <w:ind w:firstLine="375"/>
        <w:jc w:val="both"/>
        <w:rPr>
          <w:rFonts w:ascii="GHEA Grapalat" w:hAnsi="GHEA Grapalat"/>
          <w:b/>
          <w:lang w:val="hy-AM"/>
        </w:rPr>
      </w:pPr>
      <w:r w:rsidRPr="00E6181F">
        <w:rPr>
          <w:rFonts w:ascii="GHEA Grapalat" w:hAnsi="GHEA Grapalat"/>
          <w:lang w:val="hy-AM"/>
        </w:rPr>
        <w:t xml:space="preserve">2) ըստ զանգվածի՝ </w:t>
      </w:r>
      <w:r w:rsidRPr="00E6181F">
        <w:rPr>
          <w:rFonts w:ascii="GHEA Grapalat" w:hAnsi="GHEA Grapalat"/>
          <w:b/>
          <w:lang w:val="hy-AM"/>
        </w:rPr>
        <w:t>մեկ տոննա աղբի համար՝ տասը հազար դրամ.</w:t>
      </w:r>
    </w:p>
    <w:p w:rsidR="00444428" w:rsidRPr="00E6181F" w:rsidRDefault="00444428" w:rsidP="004631B6">
      <w:pPr>
        <w:pStyle w:val="a3"/>
        <w:shd w:val="clear" w:color="auto" w:fill="FFFFFF"/>
        <w:spacing w:before="0" w:beforeAutospacing="0" w:after="0" w:afterAutospacing="0"/>
        <w:jc w:val="both"/>
        <w:rPr>
          <w:rFonts w:ascii="GHEA Grapalat" w:hAnsi="GHEA Grapalat"/>
          <w:color w:val="FF0000"/>
          <w:lang w:val="hy-AM"/>
        </w:rPr>
      </w:pPr>
    </w:p>
    <w:p w:rsidR="00444428" w:rsidRPr="00E6181F" w:rsidRDefault="00444428" w:rsidP="004631B6">
      <w:pPr>
        <w:pStyle w:val="a3"/>
        <w:shd w:val="clear" w:color="auto" w:fill="FFFFFF"/>
        <w:spacing w:before="0" w:beforeAutospacing="0" w:after="0" w:afterAutospacing="0"/>
        <w:jc w:val="both"/>
        <w:rPr>
          <w:rFonts w:ascii="GHEA Grapalat" w:hAnsi="GHEA Grapalat"/>
          <w:lang w:val="hy-AM"/>
        </w:rPr>
      </w:pPr>
    </w:p>
    <w:p w:rsidR="005B6EFD" w:rsidRPr="00E6181F" w:rsidRDefault="0051132C" w:rsidP="004631B6">
      <w:pPr>
        <w:pStyle w:val="a3"/>
        <w:shd w:val="clear" w:color="auto" w:fill="FFFFFF"/>
        <w:spacing w:before="0" w:beforeAutospacing="0" w:after="0" w:afterAutospacing="0"/>
        <w:ind w:firstLine="375"/>
        <w:jc w:val="both"/>
        <w:rPr>
          <w:rFonts w:ascii="GHEA Grapalat" w:hAnsi="GHEA Grapalat"/>
          <w:lang w:val="hy-AM"/>
        </w:rPr>
      </w:pPr>
      <w:r w:rsidRPr="004631B6">
        <w:rPr>
          <w:rFonts w:ascii="GHEA Grapalat" w:hAnsi="GHEA Grapalat"/>
          <w:lang w:val="hy-AM"/>
        </w:rPr>
        <w:t>8) համայնքի կողմից իրավաբանական անձանց կամ անհատ ձեռնարկատերերին շինարարական և խոշոր եզրաչափի աղբի հավաքման և փոխադրման, ինչպես նաև աղբահանության վճար վճարողներին շինարարական և խոշոր եզրաչափի աղբի ինքնուրույն հավաքման և փոխադրման թույլտվության համար</w:t>
      </w:r>
      <w:r w:rsidRPr="004631B6">
        <w:rPr>
          <w:rFonts w:ascii="GHEA Grapalat" w:hAnsi="GHEA Grapalat"/>
          <w:b/>
          <w:lang w:val="hy-AM"/>
        </w:rPr>
        <w:t xml:space="preserve"> </w:t>
      </w:r>
      <w:r w:rsidR="00D06152" w:rsidRPr="00D06152">
        <w:rPr>
          <w:rFonts w:ascii="GHEA Grapalat" w:hAnsi="GHEA Grapalat"/>
          <w:b/>
          <w:lang w:val="hy-AM"/>
        </w:rPr>
        <w:t xml:space="preserve"> ըստ ծավալի՝ 500 դրամ /1 խմ աղբի համար/, ըստ զանգվածի՝ 1000 դրամ /1տ աղբի համար/</w:t>
      </w:r>
      <w:r w:rsidRPr="004631B6">
        <w:rPr>
          <w:rFonts w:ascii="GHEA Grapalat" w:hAnsi="GHEA Grapalat"/>
          <w:b/>
          <w:lang w:val="hy-AM"/>
        </w:rPr>
        <w:t xml:space="preserve"> </w:t>
      </w:r>
    </w:p>
    <w:p w:rsidR="0051132C" w:rsidRPr="00E6181F" w:rsidRDefault="0051132C" w:rsidP="004631B6">
      <w:pPr>
        <w:pStyle w:val="a3"/>
        <w:shd w:val="clear" w:color="auto" w:fill="FFFFFF"/>
        <w:spacing w:before="0" w:beforeAutospacing="0" w:after="0" w:afterAutospacing="0"/>
        <w:ind w:firstLine="375"/>
        <w:jc w:val="both"/>
        <w:rPr>
          <w:rFonts w:ascii="GHEA Grapalat" w:hAnsi="GHEA Grapalat"/>
          <w:lang w:val="hy-AM"/>
        </w:rPr>
      </w:pPr>
      <w:r w:rsidRPr="004631B6">
        <w:rPr>
          <w:rFonts w:ascii="GHEA Grapalat" w:hAnsi="GHEA Grapalat"/>
          <w:lang w:val="hy-AM"/>
        </w:rPr>
        <w:t xml:space="preserve">9) կենտրոնացված ջեռուցման համար՝ համայնքի կողմից կամ համայնքի պատվերով մատուցված ծառայությունների դիմաց </w:t>
      </w:r>
      <w:r w:rsidRPr="004631B6">
        <w:rPr>
          <w:rFonts w:ascii="GHEA Grapalat" w:hAnsi="GHEA Grapalat"/>
          <w:b/>
          <w:lang w:val="hy-AM"/>
        </w:rPr>
        <w:t>փոխհատուցման վճարի չափով</w:t>
      </w:r>
    </w:p>
    <w:p w:rsidR="00444428" w:rsidRPr="00B545E2" w:rsidRDefault="0051132C" w:rsidP="004631B6">
      <w:pPr>
        <w:pStyle w:val="a3"/>
        <w:shd w:val="clear" w:color="auto" w:fill="FFFFFF"/>
        <w:spacing w:before="0" w:beforeAutospacing="0" w:after="0" w:afterAutospacing="0"/>
        <w:ind w:firstLine="375"/>
        <w:jc w:val="both"/>
        <w:rPr>
          <w:rFonts w:ascii="GHEA Grapalat" w:hAnsi="GHEA Grapalat"/>
          <w:b/>
          <w:lang w:val="hy-AM"/>
        </w:rPr>
      </w:pPr>
      <w:r w:rsidRPr="004631B6">
        <w:rPr>
          <w:rFonts w:ascii="GHEA Grapalat" w:hAnsi="GHEA Grapalat"/>
          <w:lang w:val="hy-AM"/>
        </w:rPr>
        <w:t xml:space="preserve">10) ջրմուղ-կոյուղու համար այն համայնքներում, որոնք ներառված չեն ջրմուղ-կոյուղու ծառայություններ մատուցող օպերատոր կազմակերպությունների սպասարկման տարածքներում, մասնավորապես ջրամատակարարման և ջրահեռացման վճարներ՝ համայնքի կողմից կամ համայնքի պատվերով մատուցված ծառայությունների դիմաց </w:t>
      </w:r>
      <w:r w:rsidR="00AE1F0B" w:rsidRPr="00AE1F0B">
        <w:rPr>
          <w:rFonts w:ascii="GHEA Grapalat" w:hAnsi="GHEA Grapalat"/>
          <w:b/>
          <w:lang w:val="hy-AM"/>
        </w:rPr>
        <w:t xml:space="preserve"> 1 մ </w:t>
      </w:r>
      <w:r w:rsidR="00AE1F0B" w:rsidRPr="00AE1F0B">
        <w:rPr>
          <w:rFonts w:ascii="GHEA Grapalat" w:hAnsi="GHEA Grapalat"/>
          <w:b/>
          <w:vertAlign w:val="superscript"/>
          <w:lang w:val="hy-AM"/>
        </w:rPr>
        <w:t xml:space="preserve">3 </w:t>
      </w:r>
      <w:r w:rsidR="00AE1F0B" w:rsidRPr="00AE1F0B">
        <w:rPr>
          <w:rFonts w:ascii="GHEA Grapalat" w:hAnsi="GHEA Grapalat"/>
          <w:b/>
          <w:lang w:val="hy-AM"/>
        </w:rPr>
        <w:t xml:space="preserve"> ջրի համար 150 դրամ</w:t>
      </w:r>
    </w:p>
    <w:p w:rsidR="00F35E7C" w:rsidRPr="00B545E2" w:rsidRDefault="00F35E7C" w:rsidP="004631B6">
      <w:pPr>
        <w:pStyle w:val="a3"/>
        <w:shd w:val="clear" w:color="auto" w:fill="FFFFFF"/>
        <w:spacing w:before="0" w:beforeAutospacing="0" w:after="0" w:afterAutospacing="0"/>
        <w:ind w:firstLine="375"/>
        <w:jc w:val="both"/>
        <w:rPr>
          <w:rFonts w:ascii="GHEA Grapalat" w:hAnsi="GHEA Grapalat"/>
          <w:b/>
          <w:lang w:val="hy-AM"/>
        </w:rPr>
      </w:pPr>
    </w:p>
    <w:p w:rsidR="00F35E7C" w:rsidRPr="002D1707" w:rsidRDefault="00F35E7C" w:rsidP="004631B6">
      <w:pPr>
        <w:pStyle w:val="a3"/>
        <w:shd w:val="clear" w:color="auto" w:fill="FFFFFF"/>
        <w:spacing w:before="0" w:beforeAutospacing="0" w:after="0" w:afterAutospacing="0"/>
        <w:ind w:firstLine="375"/>
        <w:jc w:val="both"/>
        <w:rPr>
          <w:rFonts w:ascii="GHEA Grapalat" w:hAnsi="GHEA Grapalat"/>
          <w:b/>
          <w:lang w:val="hy-AM"/>
        </w:rPr>
      </w:pPr>
      <w:r w:rsidRPr="002D1707">
        <w:rPr>
          <w:rFonts w:ascii="GHEA Grapalat" w:hAnsi="GHEA Grapalat"/>
          <w:b/>
          <w:color w:val="000000"/>
          <w:lang w:val="hy-AM"/>
        </w:rPr>
        <w:t xml:space="preserve">Ծանոթություն՝ 10-րդ կետի նկատմամբ Բարեկամավան բնակավայրում 1 անձի համար ամսական կտրվածքով սահմանել արտոնություն՝ զեղջելով 1.5 </w:t>
      </w:r>
      <w:r w:rsidRPr="00AE1F0B">
        <w:rPr>
          <w:rFonts w:ascii="GHEA Grapalat" w:hAnsi="GHEA Grapalat"/>
          <w:b/>
          <w:lang w:val="hy-AM"/>
        </w:rPr>
        <w:t xml:space="preserve">մ </w:t>
      </w:r>
      <w:r w:rsidRPr="00AE1F0B">
        <w:rPr>
          <w:rFonts w:ascii="GHEA Grapalat" w:hAnsi="GHEA Grapalat"/>
          <w:b/>
          <w:vertAlign w:val="superscript"/>
          <w:lang w:val="hy-AM"/>
        </w:rPr>
        <w:t xml:space="preserve">3 </w:t>
      </w:r>
      <w:r w:rsidRPr="00AE1F0B">
        <w:rPr>
          <w:rFonts w:ascii="GHEA Grapalat" w:hAnsi="GHEA Grapalat"/>
          <w:b/>
          <w:lang w:val="hy-AM"/>
        </w:rPr>
        <w:t xml:space="preserve"> ջրի</w:t>
      </w:r>
      <w:r w:rsidRPr="002D1707">
        <w:rPr>
          <w:rFonts w:ascii="GHEA Grapalat" w:hAnsi="GHEA Grapalat"/>
          <w:b/>
          <w:lang w:val="hy-AM"/>
        </w:rPr>
        <w:t xml:space="preserve"> արժեքը:</w:t>
      </w:r>
    </w:p>
    <w:p w:rsidR="00F35E7C" w:rsidRPr="002D1707" w:rsidRDefault="00F35E7C" w:rsidP="004631B6">
      <w:pPr>
        <w:pStyle w:val="a3"/>
        <w:shd w:val="clear" w:color="auto" w:fill="FFFFFF"/>
        <w:spacing w:before="0" w:beforeAutospacing="0" w:after="0" w:afterAutospacing="0"/>
        <w:ind w:firstLine="375"/>
        <w:jc w:val="both"/>
        <w:rPr>
          <w:rFonts w:ascii="GHEA Grapalat" w:hAnsi="GHEA Grapalat"/>
          <w:lang w:val="hy-AM"/>
        </w:rPr>
      </w:pPr>
    </w:p>
    <w:p w:rsidR="00A66D35" w:rsidRPr="00E6181F" w:rsidRDefault="0051132C" w:rsidP="004631B6">
      <w:pPr>
        <w:pStyle w:val="a3"/>
        <w:shd w:val="clear" w:color="auto" w:fill="FFFFFF"/>
        <w:spacing w:before="0" w:beforeAutospacing="0" w:after="0" w:afterAutospacing="0"/>
        <w:ind w:firstLine="375"/>
        <w:jc w:val="both"/>
        <w:rPr>
          <w:rFonts w:ascii="GHEA Grapalat" w:hAnsi="GHEA Grapalat"/>
          <w:b/>
          <w:lang w:val="hy-AM"/>
        </w:rPr>
      </w:pPr>
      <w:r w:rsidRPr="004631B6">
        <w:rPr>
          <w:rFonts w:ascii="GHEA Grapalat" w:hAnsi="GHEA Grapalat"/>
          <w:lang w:val="hy-AM"/>
        </w:rPr>
        <w:t xml:space="preserve">11) ոռոգման ջրի մատակարարման համար այն համայնքներում, որոնք ներառված չեն «Ջրօգտագործողների ընկերությունների և ջրօգտագործողների ընկերությունների միությունների մասին» Հայաստանի Հանրապետության օրենքի համաձայն ստեղծված ջրօգտագործողների ընկերությունների սպասարկման տարածքներում՝ համայնքի կողմից կամ համայնքի պատվերով մատուցված ծառայությունների դիմաց </w:t>
      </w:r>
      <w:r w:rsidRPr="004631B6">
        <w:rPr>
          <w:rFonts w:ascii="GHEA Grapalat" w:hAnsi="GHEA Grapalat"/>
          <w:b/>
          <w:lang w:val="hy-AM"/>
        </w:rPr>
        <w:t>փոխհատուցման վճարի չափով,</w:t>
      </w:r>
    </w:p>
    <w:p w:rsidR="0051132C" w:rsidRPr="004631B6"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t xml:space="preserve">12) համայնքի կողմից կառավարվող բազմաբնակարան շենքերի ընդհանուր բաժնային սեփականության պահպանման պարտադիր նորմերի կատարման համար՝ համայնքի կողմից կամ համայնքի պատվերով մատուցված ծառայությունների դիմաց </w:t>
      </w:r>
      <w:r w:rsidRPr="004631B6">
        <w:rPr>
          <w:rFonts w:ascii="GHEA Grapalat" w:hAnsi="GHEA Grapalat"/>
          <w:b/>
          <w:color w:val="000000"/>
          <w:lang w:val="hy-AM"/>
        </w:rPr>
        <w:t>փոխհատուցման վճարի չափով.</w:t>
      </w:r>
    </w:p>
    <w:p w:rsidR="0051132C" w:rsidRPr="00F35E7C"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4631B6">
        <w:rPr>
          <w:rFonts w:ascii="GHEA Grapalat" w:hAnsi="GHEA Grapalat"/>
          <w:color w:val="000000"/>
          <w:lang w:val="hy-AM"/>
        </w:rPr>
        <w:lastRenderedPageBreak/>
        <w:t xml:space="preserve">13) համայնքային ենթակայության մանկապարտեզի ծառայությունից օգտվողների համար՝ համայնքի կողմից կամ համայնքի պատվերով մատուցված ծառայությունների դիմաց </w:t>
      </w:r>
      <w:r w:rsidR="00F35E7C" w:rsidRPr="00F35E7C">
        <w:rPr>
          <w:rFonts w:ascii="GHEA Grapalat" w:hAnsi="GHEA Grapalat"/>
          <w:b/>
          <w:color w:val="000000"/>
          <w:lang w:val="hy-AM"/>
        </w:rPr>
        <w:t>՝ ամսական 4000 ՀՀ դրամ</w:t>
      </w:r>
    </w:p>
    <w:p w:rsidR="00C73442" w:rsidRPr="00756CCC"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4631B6">
        <w:rPr>
          <w:rFonts w:ascii="GHEA Grapalat" w:hAnsi="GHEA Grapalat"/>
          <w:color w:val="000000"/>
          <w:lang w:val="hy-AM"/>
        </w:rPr>
        <w:t xml:space="preserve">14) համայնքային ենթակայության արտադպրոցական դաստիարակության հաստատությունների (երաժշտական, նկարչական և արվեստի դպրոցներ և այլն) ծառայություններից օգտվողների համար՝ համայնքի կողմից կամ համայնքի պատվերով մատուցված ծառայությունների դիմաց </w:t>
      </w:r>
      <w:r w:rsidR="00A909C7" w:rsidRPr="00A909C7">
        <w:rPr>
          <w:rFonts w:ascii="GHEA Grapalat" w:hAnsi="GHEA Grapalat"/>
          <w:b/>
          <w:color w:val="000000"/>
          <w:lang w:val="hy-AM"/>
        </w:rPr>
        <w:t>ամսական՝</w:t>
      </w:r>
      <w:r w:rsidR="00A909C7" w:rsidRPr="0085678C">
        <w:rPr>
          <w:rFonts w:ascii="GHEA Grapalat" w:hAnsi="GHEA Grapalat"/>
          <w:b/>
          <w:color w:val="000000"/>
          <w:lang w:val="hy-AM"/>
        </w:rPr>
        <w:t xml:space="preserve"> </w:t>
      </w:r>
      <w:r w:rsidR="00C73442" w:rsidRPr="004631B6">
        <w:rPr>
          <w:rFonts w:ascii="GHEA Grapalat" w:hAnsi="GHEA Grapalat"/>
          <w:b/>
          <w:color w:val="000000"/>
          <w:lang w:val="hy-AM"/>
        </w:rPr>
        <w:t xml:space="preserve"> </w:t>
      </w:r>
    </w:p>
    <w:p w:rsidR="000032E4" w:rsidRPr="00232FDB" w:rsidRDefault="000032E4" w:rsidP="00756CCC">
      <w:pPr>
        <w:pStyle w:val="a3"/>
        <w:shd w:val="clear" w:color="auto" w:fill="FFFFFF"/>
        <w:spacing w:before="0" w:beforeAutospacing="0" w:after="0" w:afterAutospacing="0"/>
        <w:jc w:val="both"/>
        <w:rPr>
          <w:rFonts w:ascii="GHEA Grapalat" w:hAnsi="GHEA Grapalat"/>
          <w:b/>
          <w:color w:val="000000"/>
          <w:lang w:val="hy-AM"/>
        </w:rPr>
      </w:pPr>
    </w:p>
    <w:p w:rsidR="000032E4" w:rsidRPr="0085678C" w:rsidRDefault="000032E4" w:rsidP="000032E4">
      <w:pPr>
        <w:shd w:val="clear" w:color="auto" w:fill="FFFFFF"/>
        <w:spacing w:after="0" w:line="240" w:lineRule="auto"/>
        <w:jc w:val="both"/>
        <w:rPr>
          <w:rFonts w:ascii="GHEA Grapalat" w:eastAsia="Times New Roman" w:hAnsi="GHEA Grapalat" w:cs="Times New Roman"/>
          <w:b/>
          <w:sz w:val="24"/>
          <w:szCs w:val="24"/>
          <w:lang w:val="hy-AM"/>
        </w:rPr>
      </w:pPr>
      <w:r w:rsidRPr="0085678C">
        <w:rPr>
          <w:rFonts w:ascii="Calibri" w:eastAsia="Times New Roman" w:hAnsi="Calibri" w:cs="Calibri"/>
          <w:b/>
          <w:bCs/>
          <w:sz w:val="24"/>
          <w:szCs w:val="24"/>
          <w:lang w:val="hy-AM"/>
        </w:rPr>
        <w:t>          </w:t>
      </w:r>
      <w:r w:rsidRPr="0085678C">
        <w:rPr>
          <w:rFonts w:ascii="GHEA Grapalat" w:eastAsia="Times New Roman" w:hAnsi="GHEA Grapalat" w:cs="Times New Roman"/>
          <w:b/>
          <w:sz w:val="24"/>
          <w:szCs w:val="24"/>
          <w:lang w:val="hy-AM"/>
        </w:rPr>
        <w:t>ա) Նոյեմբերյան համայնքի «Նոյեմբերյանի երաժշտական դպրոց» ՀՈԱԿ</w:t>
      </w:r>
    </w:p>
    <w:p w:rsidR="000032E4" w:rsidRPr="000032E4" w:rsidRDefault="000032E4" w:rsidP="000032E4">
      <w:pPr>
        <w:pStyle w:val="a5"/>
        <w:numPr>
          <w:ilvl w:val="0"/>
          <w:numId w:val="24"/>
        </w:numPr>
        <w:shd w:val="clear" w:color="auto" w:fill="FFFFFF"/>
        <w:spacing w:before="0" w:beforeAutospacing="0" w:after="0" w:afterAutospacing="0"/>
        <w:ind w:left="0"/>
        <w:jc w:val="both"/>
        <w:rPr>
          <w:rFonts w:ascii="GHEA Grapalat" w:hAnsi="GHEA Grapalat" w:cs="Tahoma"/>
          <w:lang w:val="hy-AM"/>
        </w:rPr>
      </w:pPr>
      <w:r w:rsidRPr="000032E4">
        <w:rPr>
          <w:rFonts w:ascii="GHEA Grapalat" w:hAnsi="GHEA Grapalat" w:cs="Tahoma"/>
          <w:lang w:val="hy-AM"/>
        </w:rPr>
        <w:t>Դաշնամուր – 3500 դրամ</w:t>
      </w:r>
    </w:p>
    <w:p w:rsidR="000032E4" w:rsidRPr="000032E4" w:rsidRDefault="000032E4" w:rsidP="000032E4">
      <w:pPr>
        <w:pStyle w:val="a5"/>
        <w:numPr>
          <w:ilvl w:val="0"/>
          <w:numId w:val="24"/>
        </w:numPr>
        <w:shd w:val="clear" w:color="auto" w:fill="FFFFFF"/>
        <w:spacing w:before="0" w:beforeAutospacing="0" w:after="0" w:afterAutospacing="0"/>
        <w:ind w:left="0"/>
        <w:jc w:val="both"/>
        <w:rPr>
          <w:rFonts w:ascii="GHEA Grapalat" w:hAnsi="GHEA Grapalat" w:cs="Tahoma"/>
          <w:lang w:val="hy-AM"/>
        </w:rPr>
      </w:pPr>
      <w:r w:rsidRPr="000032E4">
        <w:rPr>
          <w:rFonts w:ascii="GHEA Grapalat" w:hAnsi="GHEA Grapalat" w:cs="Tahoma"/>
          <w:lang w:val="hy-AM"/>
        </w:rPr>
        <w:t>Ակորդեոն – 3100 դրամ</w:t>
      </w:r>
    </w:p>
    <w:p w:rsidR="000032E4" w:rsidRPr="000032E4" w:rsidRDefault="000032E4" w:rsidP="000032E4">
      <w:pPr>
        <w:pStyle w:val="a5"/>
        <w:numPr>
          <w:ilvl w:val="0"/>
          <w:numId w:val="24"/>
        </w:numPr>
        <w:shd w:val="clear" w:color="auto" w:fill="FFFFFF"/>
        <w:spacing w:before="0" w:beforeAutospacing="0" w:after="0" w:afterAutospacing="0"/>
        <w:ind w:left="0"/>
        <w:jc w:val="both"/>
        <w:rPr>
          <w:rFonts w:ascii="GHEA Grapalat" w:hAnsi="GHEA Grapalat" w:cs="Tahoma"/>
          <w:lang w:val="hy-AM"/>
        </w:rPr>
      </w:pPr>
      <w:r w:rsidRPr="000032E4">
        <w:rPr>
          <w:rFonts w:ascii="GHEA Grapalat" w:hAnsi="GHEA Grapalat" w:cs="Tahoma"/>
          <w:lang w:val="hy-AM"/>
        </w:rPr>
        <w:t>Կլարնետ – 2600 դրամ</w:t>
      </w:r>
    </w:p>
    <w:p w:rsidR="000032E4" w:rsidRPr="000032E4" w:rsidRDefault="000032E4" w:rsidP="000032E4">
      <w:pPr>
        <w:pStyle w:val="a5"/>
        <w:numPr>
          <w:ilvl w:val="0"/>
          <w:numId w:val="24"/>
        </w:numPr>
        <w:shd w:val="clear" w:color="auto" w:fill="FFFFFF"/>
        <w:spacing w:before="0" w:beforeAutospacing="0" w:after="0" w:afterAutospacing="0"/>
        <w:ind w:left="0"/>
        <w:jc w:val="both"/>
        <w:rPr>
          <w:rFonts w:ascii="GHEA Grapalat" w:hAnsi="GHEA Grapalat" w:cs="Tahoma"/>
          <w:lang w:val="hy-AM"/>
        </w:rPr>
      </w:pPr>
      <w:r w:rsidRPr="000032E4">
        <w:rPr>
          <w:rFonts w:ascii="GHEA Grapalat" w:hAnsi="GHEA Grapalat" w:cs="Tahoma"/>
          <w:lang w:val="hy-AM"/>
        </w:rPr>
        <w:t>Երգեցողություն – 2600 դրամ</w:t>
      </w:r>
    </w:p>
    <w:p w:rsidR="000032E4" w:rsidRPr="000032E4" w:rsidRDefault="000032E4" w:rsidP="000032E4">
      <w:pPr>
        <w:pStyle w:val="a5"/>
        <w:numPr>
          <w:ilvl w:val="0"/>
          <w:numId w:val="24"/>
        </w:numPr>
        <w:shd w:val="clear" w:color="auto" w:fill="FFFFFF"/>
        <w:spacing w:before="0" w:beforeAutospacing="0" w:after="0" w:afterAutospacing="0"/>
        <w:ind w:left="0"/>
        <w:jc w:val="both"/>
        <w:rPr>
          <w:rFonts w:ascii="GHEA Grapalat" w:hAnsi="GHEA Grapalat" w:cs="Tahoma"/>
          <w:lang w:val="hy-AM"/>
        </w:rPr>
      </w:pPr>
      <w:r w:rsidRPr="000032E4">
        <w:rPr>
          <w:rFonts w:ascii="GHEA Grapalat" w:hAnsi="GHEA Grapalat" w:cs="Tahoma"/>
          <w:lang w:val="hy-AM"/>
        </w:rPr>
        <w:t>Քանոն</w:t>
      </w:r>
      <w:r w:rsidRPr="000032E4">
        <w:rPr>
          <w:rFonts w:ascii="Calibri" w:hAnsi="Calibri" w:cs="Calibri"/>
          <w:lang w:val="hy-AM"/>
        </w:rPr>
        <w:t>  </w:t>
      </w:r>
      <w:r w:rsidRPr="000032E4">
        <w:rPr>
          <w:rFonts w:ascii="GHEA Grapalat" w:hAnsi="GHEA Grapalat" w:cs="Arial Unicode"/>
          <w:lang w:val="hy-AM"/>
        </w:rPr>
        <w:t>- 2600 դրամ</w:t>
      </w:r>
    </w:p>
    <w:p w:rsidR="000032E4" w:rsidRPr="000032E4" w:rsidRDefault="000032E4" w:rsidP="000032E4">
      <w:pPr>
        <w:pStyle w:val="a5"/>
        <w:numPr>
          <w:ilvl w:val="0"/>
          <w:numId w:val="24"/>
        </w:numPr>
        <w:shd w:val="clear" w:color="auto" w:fill="FFFFFF"/>
        <w:spacing w:before="0" w:beforeAutospacing="0" w:after="0" w:afterAutospacing="0"/>
        <w:ind w:left="0"/>
        <w:jc w:val="both"/>
        <w:rPr>
          <w:rFonts w:ascii="GHEA Grapalat" w:hAnsi="GHEA Grapalat" w:cs="Tahoma"/>
          <w:lang w:val="hy-AM"/>
        </w:rPr>
      </w:pPr>
      <w:r w:rsidRPr="000032E4">
        <w:rPr>
          <w:rFonts w:ascii="GHEA Grapalat" w:hAnsi="GHEA Grapalat" w:cs="Tahoma"/>
          <w:lang w:val="hy-AM"/>
        </w:rPr>
        <w:t>Շվի</w:t>
      </w:r>
      <w:r w:rsidRPr="000032E4">
        <w:rPr>
          <w:rFonts w:ascii="Calibri" w:hAnsi="Calibri" w:cs="Calibri"/>
          <w:lang w:val="hy-AM"/>
        </w:rPr>
        <w:t>  </w:t>
      </w:r>
      <w:r w:rsidRPr="000032E4">
        <w:rPr>
          <w:rFonts w:ascii="GHEA Grapalat" w:hAnsi="GHEA Grapalat" w:cs="Arial Unicode"/>
          <w:lang w:val="hy-AM"/>
        </w:rPr>
        <w:t>- 2600 դրամ</w:t>
      </w:r>
    </w:p>
    <w:p w:rsidR="000032E4" w:rsidRPr="000032E4" w:rsidRDefault="000032E4" w:rsidP="000032E4">
      <w:pPr>
        <w:pStyle w:val="a5"/>
        <w:numPr>
          <w:ilvl w:val="0"/>
          <w:numId w:val="24"/>
        </w:numPr>
        <w:shd w:val="clear" w:color="auto" w:fill="FFFFFF"/>
        <w:spacing w:before="0" w:beforeAutospacing="0" w:after="0" w:afterAutospacing="0"/>
        <w:ind w:left="0"/>
        <w:jc w:val="both"/>
        <w:rPr>
          <w:rFonts w:ascii="GHEA Grapalat" w:hAnsi="GHEA Grapalat" w:cs="Tahoma"/>
          <w:lang w:val="hy-AM"/>
        </w:rPr>
      </w:pPr>
      <w:r w:rsidRPr="000032E4">
        <w:rPr>
          <w:rFonts w:ascii="GHEA Grapalat" w:hAnsi="GHEA Grapalat" w:cs="Tahoma"/>
          <w:lang w:val="hy-AM"/>
        </w:rPr>
        <w:t>Դուդուկ – 2600 դրամ</w:t>
      </w:r>
    </w:p>
    <w:p w:rsidR="000032E4" w:rsidRPr="000032E4" w:rsidRDefault="000032E4" w:rsidP="000032E4">
      <w:pPr>
        <w:pStyle w:val="a5"/>
        <w:numPr>
          <w:ilvl w:val="0"/>
          <w:numId w:val="24"/>
        </w:numPr>
        <w:shd w:val="clear" w:color="auto" w:fill="FFFFFF"/>
        <w:spacing w:before="0" w:beforeAutospacing="0" w:after="0" w:afterAutospacing="0"/>
        <w:ind w:left="0"/>
        <w:jc w:val="both"/>
        <w:rPr>
          <w:rFonts w:ascii="GHEA Grapalat" w:hAnsi="GHEA Grapalat" w:cs="Tahoma"/>
          <w:lang w:val="hy-AM"/>
        </w:rPr>
      </w:pPr>
      <w:r w:rsidRPr="000032E4">
        <w:rPr>
          <w:rFonts w:ascii="GHEA Grapalat" w:hAnsi="GHEA Grapalat" w:cs="Tahoma"/>
          <w:lang w:val="hy-AM"/>
        </w:rPr>
        <w:t>Այլ երաժշտական գործիքներ (ուդ, շեփոր և այլն) – 2600 դրամ</w:t>
      </w:r>
    </w:p>
    <w:p w:rsidR="000032E4" w:rsidRPr="000032E4" w:rsidRDefault="000032E4" w:rsidP="000032E4">
      <w:pPr>
        <w:pStyle w:val="a5"/>
        <w:numPr>
          <w:ilvl w:val="0"/>
          <w:numId w:val="24"/>
        </w:numPr>
        <w:shd w:val="clear" w:color="auto" w:fill="FFFFFF"/>
        <w:spacing w:before="0" w:beforeAutospacing="0" w:after="0" w:afterAutospacing="0"/>
        <w:ind w:left="0"/>
        <w:jc w:val="both"/>
        <w:rPr>
          <w:rFonts w:ascii="GHEA Grapalat" w:hAnsi="GHEA Grapalat" w:cs="Tahoma"/>
          <w:lang w:val="hy-AM"/>
        </w:rPr>
      </w:pPr>
      <w:r w:rsidRPr="000032E4">
        <w:rPr>
          <w:rFonts w:ascii="GHEA Grapalat" w:hAnsi="GHEA Grapalat" w:cs="Tahoma"/>
          <w:lang w:val="hy-AM"/>
        </w:rPr>
        <w:t>Երկրորդ   երաժշտական գործիքի դեպքում  -  տվյալ գործիքի վճարի 50%-ը</w:t>
      </w:r>
    </w:p>
    <w:p w:rsidR="000032E4" w:rsidRPr="0085678C" w:rsidRDefault="000032E4" w:rsidP="000032E4">
      <w:pPr>
        <w:shd w:val="clear" w:color="auto" w:fill="FFFFFF"/>
        <w:spacing w:after="0" w:line="240" w:lineRule="auto"/>
        <w:jc w:val="both"/>
        <w:rPr>
          <w:rFonts w:ascii="GHEA Grapalat" w:eastAsia="Times New Roman" w:hAnsi="GHEA Grapalat" w:cs="Times New Roman"/>
          <w:b/>
          <w:sz w:val="24"/>
          <w:szCs w:val="24"/>
          <w:lang w:val="hy-AM"/>
        </w:rPr>
      </w:pPr>
      <w:r w:rsidRPr="000032E4">
        <w:rPr>
          <w:rFonts w:ascii="Calibri" w:eastAsia="Times New Roman" w:hAnsi="Calibri" w:cs="Calibri"/>
          <w:b/>
          <w:bCs/>
          <w:sz w:val="24"/>
          <w:szCs w:val="24"/>
          <w:lang w:val="hy-AM"/>
        </w:rPr>
        <w:t>          </w:t>
      </w:r>
      <w:r w:rsidRPr="0085678C">
        <w:rPr>
          <w:rFonts w:ascii="GHEA Grapalat" w:eastAsia="Times New Roman" w:hAnsi="GHEA Grapalat" w:cs="Times New Roman"/>
          <w:b/>
          <w:sz w:val="24"/>
          <w:szCs w:val="24"/>
          <w:lang w:val="hy-AM"/>
        </w:rPr>
        <w:t>բ)</w:t>
      </w:r>
      <w:r w:rsidRPr="0085678C">
        <w:rPr>
          <w:rFonts w:ascii="Calibri" w:eastAsia="Times New Roman" w:hAnsi="Calibri" w:cs="Calibri"/>
          <w:b/>
          <w:sz w:val="24"/>
          <w:szCs w:val="24"/>
          <w:lang w:val="hy-AM"/>
        </w:rPr>
        <w:t>  </w:t>
      </w:r>
      <w:r w:rsidRPr="0085678C">
        <w:rPr>
          <w:rFonts w:ascii="GHEA Grapalat" w:eastAsia="Times New Roman" w:hAnsi="GHEA Grapalat" w:cs="Arial Unicode"/>
          <w:b/>
          <w:sz w:val="24"/>
          <w:szCs w:val="24"/>
          <w:lang w:val="hy-AM"/>
        </w:rPr>
        <w:t>Նոյեմբերյան համայնքի « Մշակույթի կենտրոն» հիմնարկ</w:t>
      </w:r>
    </w:p>
    <w:p w:rsidR="000032E4" w:rsidRPr="000032E4" w:rsidRDefault="000032E4" w:rsidP="000032E4">
      <w:pPr>
        <w:pStyle w:val="a5"/>
        <w:numPr>
          <w:ilvl w:val="0"/>
          <w:numId w:val="24"/>
        </w:numPr>
        <w:shd w:val="clear" w:color="auto" w:fill="FFFFFF"/>
        <w:spacing w:before="0" w:beforeAutospacing="0" w:after="0" w:afterAutospacing="0"/>
        <w:ind w:left="0"/>
        <w:jc w:val="both"/>
        <w:rPr>
          <w:rFonts w:ascii="GHEA Grapalat" w:hAnsi="GHEA Grapalat" w:cs="Tahoma"/>
          <w:lang w:val="hy-AM"/>
        </w:rPr>
      </w:pPr>
      <w:r w:rsidRPr="000032E4">
        <w:rPr>
          <w:rFonts w:ascii="GHEA Grapalat" w:hAnsi="GHEA Grapalat" w:cs="Tahoma"/>
          <w:lang w:val="hy-AM"/>
        </w:rPr>
        <w:t>Պար –1500 դրամ</w:t>
      </w:r>
    </w:p>
    <w:p w:rsidR="000032E4" w:rsidRPr="000032E4" w:rsidRDefault="000032E4" w:rsidP="000032E4">
      <w:pPr>
        <w:pStyle w:val="a5"/>
        <w:numPr>
          <w:ilvl w:val="0"/>
          <w:numId w:val="24"/>
        </w:numPr>
        <w:shd w:val="clear" w:color="auto" w:fill="FFFFFF"/>
        <w:spacing w:before="0" w:beforeAutospacing="0" w:after="0" w:afterAutospacing="0"/>
        <w:ind w:left="0"/>
        <w:jc w:val="both"/>
        <w:rPr>
          <w:rFonts w:ascii="GHEA Grapalat" w:hAnsi="GHEA Grapalat" w:cs="Tahoma"/>
          <w:lang w:val="hy-AM"/>
        </w:rPr>
      </w:pPr>
      <w:r w:rsidRPr="000032E4">
        <w:rPr>
          <w:rFonts w:ascii="GHEA Grapalat" w:hAnsi="GHEA Grapalat" w:cs="Tahoma"/>
          <w:lang w:val="hy-AM"/>
        </w:rPr>
        <w:t>Նկարչություն – 1000 դրամ</w:t>
      </w:r>
    </w:p>
    <w:p w:rsidR="000032E4" w:rsidRPr="000032E4" w:rsidRDefault="000032E4" w:rsidP="000032E4">
      <w:pPr>
        <w:pStyle w:val="a5"/>
        <w:numPr>
          <w:ilvl w:val="0"/>
          <w:numId w:val="24"/>
        </w:numPr>
        <w:shd w:val="clear" w:color="auto" w:fill="FFFFFF"/>
        <w:spacing w:before="0" w:beforeAutospacing="0" w:after="0" w:afterAutospacing="0"/>
        <w:ind w:left="0"/>
        <w:jc w:val="both"/>
        <w:rPr>
          <w:rFonts w:ascii="GHEA Grapalat" w:hAnsi="GHEA Grapalat" w:cs="Tahoma"/>
          <w:lang w:val="hy-AM"/>
        </w:rPr>
      </w:pPr>
      <w:r w:rsidRPr="000032E4">
        <w:rPr>
          <w:rFonts w:ascii="GHEA Grapalat" w:hAnsi="GHEA Grapalat" w:cs="Tahoma"/>
          <w:lang w:val="hy-AM"/>
        </w:rPr>
        <w:t>Երգչախումբ – 2000 դրամ</w:t>
      </w:r>
    </w:p>
    <w:p w:rsidR="000032E4" w:rsidRPr="0085678C" w:rsidRDefault="000032E4" w:rsidP="000032E4">
      <w:pPr>
        <w:shd w:val="clear" w:color="auto" w:fill="FFFFFF"/>
        <w:spacing w:after="0" w:line="240" w:lineRule="auto"/>
        <w:jc w:val="both"/>
        <w:rPr>
          <w:rFonts w:ascii="GHEA Grapalat" w:eastAsia="Times New Roman" w:hAnsi="GHEA Grapalat" w:cs="Times New Roman"/>
          <w:b/>
          <w:sz w:val="24"/>
          <w:szCs w:val="24"/>
          <w:lang w:val="hy-AM"/>
        </w:rPr>
      </w:pPr>
      <w:r w:rsidRPr="0085678C">
        <w:rPr>
          <w:rFonts w:ascii="Calibri" w:eastAsia="Times New Roman" w:hAnsi="Calibri" w:cs="Calibri"/>
          <w:b/>
          <w:bCs/>
          <w:sz w:val="24"/>
          <w:szCs w:val="24"/>
          <w:lang w:val="hy-AM"/>
        </w:rPr>
        <w:t>          </w:t>
      </w:r>
      <w:r w:rsidRPr="0085678C">
        <w:rPr>
          <w:rFonts w:ascii="GHEA Grapalat" w:eastAsia="Times New Roman" w:hAnsi="GHEA Grapalat" w:cs="Times New Roman"/>
          <w:b/>
          <w:sz w:val="24"/>
          <w:szCs w:val="24"/>
          <w:lang w:val="hy-AM"/>
        </w:rPr>
        <w:t>գ)</w:t>
      </w:r>
      <w:r w:rsidRPr="0085678C">
        <w:rPr>
          <w:rFonts w:ascii="Calibri" w:eastAsia="Times New Roman" w:hAnsi="Calibri" w:cs="Calibri"/>
          <w:b/>
          <w:sz w:val="24"/>
          <w:szCs w:val="24"/>
          <w:lang w:val="hy-AM"/>
        </w:rPr>
        <w:t>  </w:t>
      </w:r>
      <w:r w:rsidRPr="0085678C">
        <w:rPr>
          <w:rFonts w:ascii="GHEA Grapalat" w:eastAsia="Times New Roman" w:hAnsi="GHEA Grapalat" w:cs="Arial Unicode"/>
          <w:b/>
          <w:sz w:val="24"/>
          <w:szCs w:val="24"/>
          <w:lang w:val="hy-AM"/>
        </w:rPr>
        <w:t>Նոյեմբերյան համայնքի «Համայնքային մարզադպրոց»</w:t>
      </w:r>
      <w:r w:rsidRPr="0085678C">
        <w:rPr>
          <w:rFonts w:ascii="Calibri" w:eastAsia="Times New Roman" w:hAnsi="Calibri" w:cs="Calibri"/>
          <w:b/>
          <w:sz w:val="24"/>
          <w:szCs w:val="24"/>
          <w:lang w:val="hy-AM"/>
        </w:rPr>
        <w:t>  </w:t>
      </w:r>
      <w:r w:rsidRPr="0085678C">
        <w:rPr>
          <w:rFonts w:ascii="GHEA Grapalat" w:eastAsia="Times New Roman" w:hAnsi="GHEA Grapalat" w:cs="Arial Unicode"/>
          <w:b/>
          <w:sz w:val="24"/>
          <w:szCs w:val="24"/>
          <w:lang w:val="hy-AM"/>
        </w:rPr>
        <w:t>ՀՈԱԿ-ի սաների համար՝ 1000   դրամ</w:t>
      </w:r>
      <w:r w:rsidRPr="0085678C">
        <w:rPr>
          <w:rFonts w:ascii="Calibri" w:eastAsia="Times New Roman" w:hAnsi="Calibri" w:cs="Calibri"/>
          <w:b/>
          <w:sz w:val="24"/>
          <w:szCs w:val="24"/>
          <w:lang w:val="hy-AM"/>
        </w:rPr>
        <w:t>                    </w:t>
      </w:r>
    </w:p>
    <w:p w:rsidR="000032E4" w:rsidRPr="0085678C" w:rsidRDefault="000032E4" w:rsidP="000032E4">
      <w:pPr>
        <w:shd w:val="clear" w:color="auto" w:fill="FFFFFF"/>
        <w:spacing w:after="0" w:line="240" w:lineRule="auto"/>
        <w:jc w:val="both"/>
        <w:rPr>
          <w:rFonts w:ascii="GHEA Grapalat" w:eastAsia="Times New Roman" w:hAnsi="GHEA Grapalat" w:cs="Times New Roman"/>
          <w:b/>
          <w:sz w:val="24"/>
          <w:szCs w:val="24"/>
          <w:lang w:val="hy-AM"/>
        </w:rPr>
      </w:pPr>
      <w:r w:rsidRPr="0085678C">
        <w:rPr>
          <w:rFonts w:ascii="Calibri" w:eastAsia="Times New Roman" w:hAnsi="Calibri" w:cs="Calibri"/>
          <w:b/>
          <w:sz w:val="24"/>
          <w:szCs w:val="24"/>
          <w:lang w:val="hy-AM"/>
        </w:rPr>
        <w:t>          </w:t>
      </w:r>
      <w:r w:rsidRPr="0085678C">
        <w:rPr>
          <w:rFonts w:ascii="GHEA Grapalat" w:eastAsia="Times New Roman" w:hAnsi="GHEA Grapalat" w:cs="Times New Roman"/>
          <w:b/>
          <w:sz w:val="24"/>
          <w:szCs w:val="24"/>
          <w:lang w:val="hy-AM"/>
        </w:rPr>
        <w:t>դ)</w:t>
      </w:r>
      <w:r w:rsidRPr="0085678C">
        <w:rPr>
          <w:rFonts w:ascii="Calibri" w:eastAsia="Times New Roman" w:hAnsi="Calibri" w:cs="Calibri"/>
          <w:b/>
          <w:sz w:val="24"/>
          <w:szCs w:val="24"/>
          <w:lang w:val="hy-AM"/>
        </w:rPr>
        <w:t> </w:t>
      </w:r>
      <w:r w:rsidRPr="0085678C">
        <w:rPr>
          <w:rFonts w:ascii="GHEA Grapalat" w:eastAsia="Times New Roman" w:hAnsi="GHEA Grapalat" w:cs="GHEA Grapalat"/>
          <w:b/>
          <w:sz w:val="24"/>
          <w:szCs w:val="24"/>
          <w:lang w:val="hy-AM"/>
        </w:rPr>
        <w:t>Նոյեմբերյան</w:t>
      </w:r>
      <w:r w:rsidRPr="0085678C">
        <w:rPr>
          <w:rFonts w:ascii="GHEA Grapalat" w:eastAsia="Times New Roman" w:hAnsi="GHEA Grapalat" w:cs="Times New Roman"/>
          <w:b/>
          <w:sz w:val="24"/>
          <w:szCs w:val="24"/>
          <w:lang w:val="hy-AM"/>
        </w:rPr>
        <w:t xml:space="preserve"> </w:t>
      </w:r>
      <w:r w:rsidRPr="0085678C">
        <w:rPr>
          <w:rFonts w:ascii="GHEA Grapalat" w:eastAsia="Times New Roman" w:hAnsi="GHEA Grapalat" w:cs="GHEA Grapalat"/>
          <w:b/>
          <w:sz w:val="24"/>
          <w:szCs w:val="24"/>
          <w:lang w:val="hy-AM"/>
        </w:rPr>
        <w:t>համայնքի</w:t>
      </w:r>
      <w:r w:rsidRPr="0085678C">
        <w:rPr>
          <w:rFonts w:ascii="GHEA Grapalat" w:eastAsia="Times New Roman" w:hAnsi="GHEA Grapalat" w:cs="Times New Roman"/>
          <w:b/>
          <w:sz w:val="24"/>
          <w:szCs w:val="24"/>
          <w:lang w:val="hy-AM"/>
        </w:rPr>
        <w:t xml:space="preserve"> «Բերդավանի</w:t>
      </w:r>
      <w:r w:rsidRPr="0085678C">
        <w:rPr>
          <w:rFonts w:ascii="Calibri" w:eastAsia="Times New Roman" w:hAnsi="Calibri" w:cs="Calibri"/>
          <w:b/>
          <w:sz w:val="24"/>
          <w:szCs w:val="24"/>
          <w:lang w:val="hy-AM"/>
        </w:rPr>
        <w:t> </w:t>
      </w:r>
      <w:r w:rsidRPr="0085678C">
        <w:rPr>
          <w:rFonts w:ascii="GHEA Grapalat" w:eastAsia="Times New Roman" w:hAnsi="GHEA Grapalat" w:cs="GHEA Grapalat"/>
          <w:b/>
          <w:sz w:val="24"/>
          <w:szCs w:val="24"/>
          <w:lang w:val="hy-AM"/>
        </w:rPr>
        <w:t>Գարիկ</w:t>
      </w:r>
      <w:r w:rsidRPr="0085678C">
        <w:rPr>
          <w:rFonts w:ascii="Calibri" w:eastAsia="Times New Roman" w:hAnsi="Calibri" w:cs="Calibri"/>
          <w:b/>
          <w:sz w:val="24"/>
          <w:szCs w:val="24"/>
          <w:lang w:val="hy-AM"/>
        </w:rPr>
        <w:t> </w:t>
      </w:r>
      <w:r w:rsidRPr="0085678C">
        <w:rPr>
          <w:rFonts w:ascii="GHEA Grapalat" w:eastAsia="Times New Roman" w:hAnsi="GHEA Grapalat" w:cs="GHEA Grapalat"/>
          <w:b/>
          <w:sz w:val="24"/>
          <w:szCs w:val="24"/>
          <w:lang w:val="hy-AM"/>
        </w:rPr>
        <w:t>Ալեքսանյանի</w:t>
      </w:r>
      <w:r w:rsidRPr="0085678C">
        <w:rPr>
          <w:rFonts w:ascii="GHEA Grapalat" w:eastAsia="Times New Roman" w:hAnsi="GHEA Grapalat" w:cs="Times New Roman"/>
          <w:b/>
          <w:sz w:val="24"/>
          <w:szCs w:val="24"/>
          <w:lang w:val="hy-AM"/>
        </w:rPr>
        <w:t xml:space="preserve"> </w:t>
      </w:r>
      <w:r w:rsidRPr="0085678C">
        <w:rPr>
          <w:rFonts w:ascii="GHEA Grapalat" w:eastAsia="Times New Roman" w:hAnsi="GHEA Grapalat" w:cs="GHEA Grapalat"/>
          <w:b/>
          <w:sz w:val="24"/>
          <w:szCs w:val="24"/>
          <w:lang w:val="hy-AM"/>
        </w:rPr>
        <w:t>անվան</w:t>
      </w:r>
      <w:r w:rsidRPr="0085678C">
        <w:rPr>
          <w:rFonts w:ascii="GHEA Grapalat" w:eastAsia="Times New Roman" w:hAnsi="GHEA Grapalat" w:cs="Times New Roman"/>
          <w:b/>
          <w:sz w:val="24"/>
          <w:szCs w:val="24"/>
          <w:lang w:val="hy-AM"/>
        </w:rPr>
        <w:t xml:space="preserve"> </w:t>
      </w:r>
      <w:r w:rsidRPr="0085678C">
        <w:rPr>
          <w:rFonts w:ascii="GHEA Grapalat" w:eastAsia="Times New Roman" w:hAnsi="GHEA Grapalat" w:cs="GHEA Grapalat"/>
          <w:b/>
          <w:sz w:val="24"/>
          <w:szCs w:val="24"/>
          <w:lang w:val="hy-AM"/>
        </w:rPr>
        <w:t>երաժշտական</w:t>
      </w:r>
      <w:r w:rsidRPr="0085678C">
        <w:rPr>
          <w:rFonts w:ascii="Calibri" w:eastAsia="Times New Roman" w:hAnsi="Calibri" w:cs="Calibri"/>
          <w:b/>
          <w:sz w:val="24"/>
          <w:szCs w:val="24"/>
          <w:lang w:val="hy-AM"/>
        </w:rPr>
        <w:t>    </w:t>
      </w:r>
      <w:r w:rsidRPr="0085678C">
        <w:rPr>
          <w:rFonts w:ascii="GHEA Grapalat" w:eastAsia="Times New Roman" w:hAnsi="GHEA Grapalat" w:cs="GHEA Grapalat"/>
          <w:b/>
          <w:sz w:val="24"/>
          <w:szCs w:val="24"/>
          <w:lang w:val="hy-AM"/>
        </w:rPr>
        <w:t>դպրոց</w:t>
      </w:r>
      <w:r w:rsidRPr="0085678C">
        <w:rPr>
          <w:rFonts w:ascii="GHEA Grapalat" w:eastAsia="Times New Roman" w:hAnsi="GHEA Grapalat" w:cs="Times New Roman"/>
          <w:b/>
          <w:sz w:val="24"/>
          <w:szCs w:val="24"/>
          <w:lang w:val="hy-AM"/>
        </w:rPr>
        <w:t>»</w:t>
      </w:r>
      <w:r w:rsidRPr="0085678C">
        <w:rPr>
          <w:rFonts w:ascii="Calibri" w:eastAsia="Times New Roman" w:hAnsi="Calibri" w:cs="Calibri"/>
          <w:b/>
          <w:sz w:val="24"/>
          <w:szCs w:val="24"/>
          <w:lang w:val="hy-AM"/>
        </w:rPr>
        <w:t>    </w:t>
      </w:r>
      <w:r w:rsidRPr="0085678C">
        <w:rPr>
          <w:rFonts w:ascii="GHEA Grapalat" w:eastAsia="Times New Roman" w:hAnsi="GHEA Grapalat" w:cs="GHEA Grapalat"/>
          <w:b/>
          <w:sz w:val="24"/>
          <w:szCs w:val="24"/>
          <w:lang w:val="hy-AM"/>
        </w:rPr>
        <w:t>ՀՈԱԿ</w:t>
      </w:r>
    </w:p>
    <w:p w:rsidR="000032E4" w:rsidRPr="000032E4" w:rsidRDefault="000032E4" w:rsidP="000032E4">
      <w:pPr>
        <w:pStyle w:val="a5"/>
        <w:numPr>
          <w:ilvl w:val="0"/>
          <w:numId w:val="24"/>
        </w:numPr>
        <w:shd w:val="clear" w:color="auto" w:fill="FFFFFF"/>
        <w:spacing w:before="0" w:beforeAutospacing="0" w:after="0" w:afterAutospacing="0"/>
        <w:ind w:left="0"/>
        <w:jc w:val="both"/>
        <w:rPr>
          <w:rFonts w:ascii="GHEA Grapalat" w:hAnsi="GHEA Grapalat" w:cs="Tahoma"/>
          <w:lang w:val="hy-AM"/>
        </w:rPr>
      </w:pPr>
      <w:r w:rsidRPr="000032E4">
        <w:rPr>
          <w:rFonts w:ascii="GHEA Grapalat" w:hAnsi="GHEA Grapalat" w:cs="Tahoma"/>
          <w:lang w:val="hy-AM"/>
        </w:rPr>
        <w:t>Դաշնամուր – 3 000 դրամ</w:t>
      </w:r>
    </w:p>
    <w:p w:rsidR="000032E4" w:rsidRPr="000032E4" w:rsidRDefault="000032E4" w:rsidP="000032E4">
      <w:pPr>
        <w:pStyle w:val="a5"/>
        <w:numPr>
          <w:ilvl w:val="0"/>
          <w:numId w:val="24"/>
        </w:numPr>
        <w:shd w:val="clear" w:color="auto" w:fill="FFFFFF"/>
        <w:spacing w:before="0" w:beforeAutospacing="0" w:after="0" w:afterAutospacing="0"/>
        <w:ind w:left="0"/>
        <w:jc w:val="both"/>
        <w:rPr>
          <w:rFonts w:ascii="GHEA Grapalat" w:hAnsi="GHEA Grapalat" w:cs="Tahoma"/>
          <w:lang w:val="hy-AM"/>
        </w:rPr>
      </w:pPr>
      <w:r w:rsidRPr="000032E4">
        <w:rPr>
          <w:rFonts w:ascii="GHEA Grapalat" w:hAnsi="GHEA Grapalat" w:cs="Tahoma"/>
          <w:lang w:val="hy-AM"/>
        </w:rPr>
        <w:t>Այլ երաժշտական գործիքներ (քանոն, շվի, շեփոր, թառ, կլարնետ և այլն) – 2 200 դրամ</w:t>
      </w:r>
    </w:p>
    <w:p w:rsidR="000032E4" w:rsidRPr="000032E4" w:rsidRDefault="000032E4" w:rsidP="000032E4">
      <w:pPr>
        <w:pStyle w:val="a5"/>
        <w:numPr>
          <w:ilvl w:val="0"/>
          <w:numId w:val="24"/>
        </w:numPr>
        <w:shd w:val="clear" w:color="auto" w:fill="FFFFFF"/>
        <w:spacing w:before="0" w:beforeAutospacing="0" w:after="0" w:afterAutospacing="0"/>
        <w:ind w:left="0"/>
        <w:jc w:val="both"/>
        <w:rPr>
          <w:rFonts w:ascii="GHEA Grapalat" w:hAnsi="GHEA Grapalat" w:cs="Tahoma"/>
          <w:lang w:val="hy-AM"/>
        </w:rPr>
      </w:pPr>
      <w:r w:rsidRPr="000032E4">
        <w:rPr>
          <w:rFonts w:ascii="GHEA Grapalat" w:hAnsi="GHEA Grapalat" w:cs="Tahoma"/>
          <w:lang w:val="hy-AM"/>
        </w:rPr>
        <w:t>Երգեցողություն – 2 200 դրամ</w:t>
      </w:r>
    </w:p>
    <w:p w:rsidR="000032E4" w:rsidRPr="000032E4" w:rsidRDefault="000032E4" w:rsidP="000032E4">
      <w:pPr>
        <w:pStyle w:val="a5"/>
        <w:numPr>
          <w:ilvl w:val="0"/>
          <w:numId w:val="24"/>
        </w:numPr>
        <w:shd w:val="clear" w:color="auto" w:fill="FFFFFF"/>
        <w:spacing w:before="0" w:beforeAutospacing="0" w:after="0" w:afterAutospacing="0"/>
        <w:ind w:left="0"/>
        <w:jc w:val="both"/>
        <w:rPr>
          <w:rFonts w:ascii="GHEA Grapalat" w:hAnsi="GHEA Grapalat" w:cs="Tahoma"/>
          <w:lang w:val="hy-AM"/>
        </w:rPr>
      </w:pPr>
      <w:r w:rsidRPr="000032E4">
        <w:rPr>
          <w:rFonts w:ascii="GHEA Grapalat" w:hAnsi="GHEA Grapalat" w:cs="Tahoma"/>
          <w:lang w:val="hy-AM"/>
        </w:rPr>
        <w:t>Երկրորդ   երաժշտական գործիքի դեպքում  -  տվյալ գործիքի վճարի 50%-ը:</w:t>
      </w:r>
    </w:p>
    <w:p w:rsidR="000032E4" w:rsidRPr="0085678C" w:rsidRDefault="000032E4" w:rsidP="000032E4">
      <w:pPr>
        <w:shd w:val="clear" w:color="auto" w:fill="FFFFFF"/>
        <w:spacing w:after="0" w:line="240" w:lineRule="auto"/>
        <w:jc w:val="both"/>
        <w:rPr>
          <w:rFonts w:ascii="GHEA Grapalat" w:eastAsia="Times New Roman" w:hAnsi="GHEA Grapalat" w:cs="Times New Roman"/>
          <w:b/>
          <w:sz w:val="24"/>
          <w:szCs w:val="24"/>
          <w:lang w:val="hy-AM"/>
        </w:rPr>
      </w:pPr>
      <w:r w:rsidRPr="000032E4">
        <w:rPr>
          <w:rFonts w:ascii="Calibri" w:eastAsia="Times New Roman" w:hAnsi="Calibri" w:cs="Calibri"/>
          <w:sz w:val="24"/>
          <w:szCs w:val="24"/>
          <w:lang w:val="hy-AM"/>
        </w:rPr>
        <w:t>          </w:t>
      </w:r>
      <w:r w:rsidRPr="0085678C">
        <w:rPr>
          <w:rFonts w:ascii="GHEA Grapalat" w:eastAsia="Times New Roman" w:hAnsi="GHEA Grapalat" w:cs="Times New Roman"/>
          <w:b/>
          <w:sz w:val="24"/>
          <w:szCs w:val="24"/>
          <w:lang w:val="hy-AM"/>
        </w:rPr>
        <w:t>ե)</w:t>
      </w:r>
      <w:r w:rsidRPr="0085678C">
        <w:rPr>
          <w:rFonts w:ascii="Calibri" w:eastAsia="Times New Roman" w:hAnsi="Calibri" w:cs="Calibri"/>
          <w:b/>
          <w:sz w:val="24"/>
          <w:szCs w:val="24"/>
          <w:lang w:val="hy-AM"/>
        </w:rPr>
        <w:t> </w:t>
      </w:r>
      <w:r w:rsidRPr="0085678C">
        <w:rPr>
          <w:rFonts w:ascii="GHEA Grapalat" w:eastAsia="Times New Roman" w:hAnsi="GHEA Grapalat" w:cs="Times New Roman"/>
          <w:b/>
          <w:sz w:val="24"/>
          <w:szCs w:val="24"/>
          <w:lang w:val="hy-AM"/>
        </w:rPr>
        <w:t xml:space="preserve"> </w:t>
      </w:r>
      <w:r w:rsidRPr="0085678C">
        <w:rPr>
          <w:rFonts w:ascii="GHEA Grapalat" w:eastAsia="Times New Roman" w:hAnsi="GHEA Grapalat" w:cs="GHEA Grapalat"/>
          <w:b/>
          <w:sz w:val="24"/>
          <w:szCs w:val="24"/>
          <w:lang w:val="hy-AM"/>
        </w:rPr>
        <w:t>«</w:t>
      </w:r>
      <w:r w:rsidRPr="0085678C">
        <w:rPr>
          <w:rFonts w:ascii="GHEA Grapalat" w:eastAsia="Times New Roman" w:hAnsi="GHEA Grapalat" w:cs="Times New Roman"/>
          <w:b/>
          <w:sz w:val="24"/>
          <w:szCs w:val="24"/>
          <w:lang w:val="hy-AM"/>
        </w:rPr>
        <w:t>Կողբի երաժշտական</w:t>
      </w:r>
      <w:r w:rsidRPr="0085678C">
        <w:rPr>
          <w:rFonts w:ascii="Calibri" w:eastAsia="Times New Roman" w:hAnsi="Calibri" w:cs="Calibri"/>
          <w:b/>
          <w:sz w:val="24"/>
          <w:szCs w:val="24"/>
          <w:lang w:val="hy-AM"/>
        </w:rPr>
        <w:t>    </w:t>
      </w:r>
      <w:r w:rsidRPr="0085678C">
        <w:rPr>
          <w:rFonts w:ascii="GHEA Grapalat" w:eastAsia="Times New Roman" w:hAnsi="GHEA Grapalat" w:cs="GHEA Grapalat"/>
          <w:b/>
          <w:sz w:val="24"/>
          <w:szCs w:val="24"/>
          <w:lang w:val="hy-AM"/>
        </w:rPr>
        <w:t>դպրոց»</w:t>
      </w:r>
      <w:r w:rsidRPr="0085678C">
        <w:rPr>
          <w:rFonts w:ascii="Calibri" w:eastAsia="Times New Roman" w:hAnsi="Calibri" w:cs="Calibri"/>
          <w:b/>
          <w:sz w:val="24"/>
          <w:szCs w:val="24"/>
          <w:lang w:val="hy-AM"/>
        </w:rPr>
        <w:t>    </w:t>
      </w:r>
      <w:r w:rsidRPr="0085678C">
        <w:rPr>
          <w:rFonts w:ascii="GHEA Grapalat" w:eastAsia="Times New Roman" w:hAnsi="GHEA Grapalat" w:cs="GHEA Grapalat"/>
          <w:b/>
          <w:sz w:val="24"/>
          <w:szCs w:val="24"/>
          <w:lang w:val="hy-AM"/>
        </w:rPr>
        <w:t>ՀՈԱԿ</w:t>
      </w:r>
    </w:p>
    <w:p w:rsidR="000032E4" w:rsidRPr="000032E4" w:rsidRDefault="000032E4" w:rsidP="000032E4">
      <w:pPr>
        <w:pStyle w:val="a3"/>
        <w:numPr>
          <w:ilvl w:val="0"/>
          <w:numId w:val="24"/>
        </w:numPr>
        <w:spacing w:before="0" w:beforeAutospacing="0" w:after="0" w:afterAutospacing="0"/>
        <w:ind w:left="0"/>
        <w:jc w:val="both"/>
        <w:rPr>
          <w:rFonts w:ascii="GHEA Grapalat" w:hAnsi="GHEA Grapalat"/>
          <w:lang w:val="hy-AM"/>
        </w:rPr>
      </w:pPr>
      <w:r w:rsidRPr="000032E4">
        <w:rPr>
          <w:rFonts w:ascii="GHEA Grapalat" w:hAnsi="GHEA Grapalat"/>
          <w:lang w:val="hy-AM"/>
        </w:rPr>
        <w:t xml:space="preserve">դաշնամուրի բաժնում --3000 դրամ </w:t>
      </w:r>
    </w:p>
    <w:p w:rsidR="000032E4" w:rsidRDefault="000032E4" w:rsidP="000032E4">
      <w:pPr>
        <w:pStyle w:val="a3"/>
        <w:numPr>
          <w:ilvl w:val="0"/>
          <w:numId w:val="24"/>
        </w:numPr>
        <w:spacing w:before="0" w:beforeAutospacing="0" w:after="0" w:afterAutospacing="0"/>
        <w:ind w:left="0"/>
        <w:jc w:val="both"/>
        <w:rPr>
          <w:rFonts w:ascii="GHEA Grapalat" w:hAnsi="GHEA Grapalat"/>
          <w:lang w:val="hy-AM"/>
        </w:rPr>
      </w:pPr>
      <w:r w:rsidRPr="000032E4">
        <w:rPr>
          <w:rFonts w:ascii="GHEA Grapalat" w:hAnsi="GHEA Grapalat"/>
          <w:lang w:val="hy-AM"/>
        </w:rPr>
        <w:t xml:space="preserve">ժողովրդական նվագարանների և կլարնետի վճարովի բաժիններում -- 2000դրամ: </w:t>
      </w:r>
    </w:p>
    <w:p w:rsidR="00C17688" w:rsidRPr="00C17688" w:rsidRDefault="00C17688" w:rsidP="00C17688">
      <w:pPr>
        <w:pStyle w:val="a5"/>
        <w:numPr>
          <w:ilvl w:val="0"/>
          <w:numId w:val="24"/>
        </w:numPr>
        <w:shd w:val="clear" w:color="auto" w:fill="FFFFFF"/>
        <w:spacing w:before="0" w:beforeAutospacing="0" w:after="0" w:afterAutospacing="0"/>
        <w:ind w:left="0"/>
        <w:jc w:val="both"/>
        <w:rPr>
          <w:rFonts w:ascii="GHEA Grapalat" w:hAnsi="GHEA Grapalat" w:cs="Tahoma"/>
          <w:lang w:val="hy-AM"/>
        </w:rPr>
      </w:pPr>
      <w:r>
        <w:rPr>
          <w:rFonts w:ascii="GHEA Grapalat" w:hAnsi="GHEA Grapalat" w:cs="Tahoma"/>
          <w:lang w:val="hy-AM"/>
        </w:rPr>
        <w:t>Երգեցողություն – 20</w:t>
      </w:r>
      <w:r w:rsidRPr="000032E4">
        <w:rPr>
          <w:rFonts w:ascii="GHEA Grapalat" w:hAnsi="GHEA Grapalat" w:cs="Tahoma"/>
          <w:lang w:val="hy-AM"/>
        </w:rPr>
        <w:t>00 դրամ</w:t>
      </w:r>
    </w:p>
    <w:p w:rsidR="000032E4" w:rsidRPr="000032E4" w:rsidRDefault="000032E4" w:rsidP="000032E4">
      <w:pPr>
        <w:pStyle w:val="a5"/>
        <w:numPr>
          <w:ilvl w:val="0"/>
          <w:numId w:val="24"/>
        </w:numPr>
        <w:shd w:val="clear" w:color="auto" w:fill="FFFFFF"/>
        <w:spacing w:before="0" w:beforeAutospacing="0" w:after="0" w:afterAutospacing="0"/>
        <w:ind w:left="0"/>
        <w:jc w:val="both"/>
        <w:rPr>
          <w:rFonts w:ascii="GHEA Grapalat" w:hAnsi="GHEA Grapalat" w:cs="Tahoma"/>
          <w:lang w:val="hy-AM"/>
        </w:rPr>
      </w:pPr>
      <w:r w:rsidRPr="000032E4">
        <w:rPr>
          <w:rFonts w:ascii="GHEA Grapalat" w:hAnsi="GHEA Grapalat" w:cs="Tahoma"/>
          <w:lang w:val="hy-AM"/>
        </w:rPr>
        <w:t>Երկրորդ   երաժշտական գործիքի դեպքում  -  տվյալ գործիքի վճարի 50%-ը:</w:t>
      </w:r>
      <w:r w:rsidRPr="000032E4">
        <w:rPr>
          <w:rFonts w:ascii="Calibri" w:hAnsi="Calibri" w:cs="Calibri"/>
          <w:lang w:val="hy-AM"/>
        </w:rPr>
        <w:t> </w:t>
      </w:r>
    </w:p>
    <w:p w:rsidR="000032E4" w:rsidRPr="0085678C" w:rsidRDefault="000032E4" w:rsidP="000032E4">
      <w:pPr>
        <w:spacing w:after="0"/>
        <w:jc w:val="both"/>
        <w:rPr>
          <w:rFonts w:ascii="GHEA Grapalat" w:hAnsi="GHEA Grapalat"/>
          <w:b/>
          <w:sz w:val="24"/>
          <w:szCs w:val="24"/>
          <w:lang w:val="hy-AM"/>
        </w:rPr>
      </w:pPr>
      <w:r w:rsidRPr="0085678C">
        <w:rPr>
          <w:rFonts w:ascii="GHEA Grapalat" w:hAnsi="GHEA Grapalat"/>
          <w:b/>
          <w:sz w:val="24"/>
          <w:szCs w:val="24"/>
          <w:lang w:val="hy-AM"/>
        </w:rPr>
        <w:t xml:space="preserve">            զ)</w:t>
      </w:r>
      <w:r w:rsidRPr="0085678C">
        <w:rPr>
          <w:rFonts w:ascii="Calibri" w:hAnsi="Calibri" w:cs="Calibri"/>
          <w:b/>
          <w:sz w:val="24"/>
          <w:szCs w:val="24"/>
          <w:lang w:val="hy-AM"/>
        </w:rPr>
        <w:t>   </w:t>
      </w:r>
      <w:r w:rsidRPr="0085678C">
        <w:rPr>
          <w:rFonts w:ascii="GHEA Grapalat" w:hAnsi="GHEA Grapalat"/>
          <w:b/>
          <w:sz w:val="24"/>
          <w:szCs w:val="24"/>
          <w:lang w:val="en-US"/>
        </w:rPr>
        <w:t>«</w:t>
      </w:r>
      <w:r w:rsidRPr="0085678C">
        <w:rPr>
          <w:rFonts w:ascii="GHEA Grapalat" w:hAnsi="GHEA Grapalat"/>
          <w:b/>
          <w:sz w:val="24"/>
          <w:szCs w:val="24"/>
          <w:lang w:val="hy-AM"/>
        </w:rPr>
        <w:t>Այրումի երաժշտական դպրոց</w:t>
      </w:r>
      <w:r w:rsidRPr="0085678C">
        <w:rPr>
          <w:rFonts w:ascii="GHEA Grapalat" w:hAnsi="GHEA Grapalat"/>
          <w:b/>
          <w:sz w:val="24"/>
          <w:szCs w:val="24"/>
          <w:lang w:val="en-US"/>
        </w:rPr>
        <w:t>»</w:t>
      </w:r>
      <w:r w:rsidRPr="0085678C">
        <w:rPr>
          <w:rFonts w:ascii="GHEA Grapalat" w:hAnsi="GHEA Grapalat"/>
          <w:b/>
          <w:sz w:val="24"/>
          <w:szCs w:val="24"/>
          <w:lang w:val="hy-AM"/>
        </w:rPr>
        <w:t xml:space="preserve"> ՝</w:t>
      </w:r>
    </w:p>
    <w:p w:rsidR="000032E4" w:rsidRPr="000032E4" w:rsidRDefault="000032E4" w:rsidP="000032E4">
      <w:pPr>
        <w:pStyle w:val="a5"/>
        <w:numPr>
          <w:ilvl w:val="1"/>
          <w:numId w:val="26"/>
        </w:numPr>
        <w:spacing w:before="0" w:beforeAutospacing="0" w:after="0" w:afterAutospacing="0"/>
        <w:ind w:left="0"/>
        <w:jc w:val="both"/>
        <w:rPr>
          <w:rFonts w:ascii="GHEA Grapalat" w:hAnsi="GHEA Grapalat"/>
          <w:lang w:val="hy-AM"/>
        </w:rPr>
      </w:pPr>
      <w:r w:rsidRPr="000032E4">
        <w:rPr>
          <w:rFonts w:ascii="GHEA Grapalat" w:hAnsi="GHEA Grapalat"/>
          <w:lang w:val="hy-AM"/>
        </w:rPr>
        <w:t>դաշնամուրի բաժնում՝ 2500 դրամ.</w:t>
      </w:r>
    </w:p>
    <w:p w:rsidR="000032E4" w:rsidRPr="000032E4" w:rsidRDefault="000032E4" w:rsidP="000032E4">
      <w:pPr>
        <w:pStyle w:val="a5"/>
        <w:numPr>
          <w:ilvl w:val="1"/>
          <w:numId w:val="26"/>
        </w:numPr>
        <w:spacing w:before="0" w:beforeAutospacing="0" w:after="0" w:afterAutospacing="0"/>
        <w:ind w:left="0"/>
        <w:jc w:val="both"/>
        <w:rPr>
          <w:rFonts w:ascii="GHEA Grapalat" w:hAnsi="GHEA Grapalat"/>
          <w:lang w:val="hy-AM"/>
        </w:rPr>
      </w:pPr>
      <w:r w:rsidRPr="000032E4">
        <w:rPr>
          <w:rFonts w:ascii="GHEA Grapalat" w:hAnsi="GHEA Grapalat"/>
          <w:lang w:val="hy-AM"/>
        </w:rPr>
        <w:t>ազգային նվագարանների բաժնում՝ 2000 դրամ.</w:t>
      </w:r>
    </w:p>
    <w:p w:rsidR="000032E4" w:rsidRPr="0085678C" w:rsidRDefault="000032E4" w:rsidP="000032E4">
      <w:pPr>
        <w:spacing w:after="0"/>
        <w:jc w:val="both"/>
        <w:rPr>
          <w:rFonts w:ascii="GHEA Grapalat" w:hAnsi="GHEA Grapalat"/>
          <w:b/>
          <w:sz w:val="24"/>
          <w:szCs w:val="24"/>
          <w:lang w:val="hy-AM"/>
        </w:rPr>
      </w:pPr>
      <w:r w:rsidRPr="0085678C">
        <w:rPr>
          <w:rFonts w:ascii="Calibri" w:hAnsi="Calibri" w:cs="Calibri"/>
          <w:b/>
          <w:sz w:val="24"/>
          <w:szCs w:val="24"/>
          <w:lang w:val="hy-AM"/>
        </w:rPr>
        <w:t>      </w:t>
      </w:r>
      <w:r w:rsidRPr="0085678C">
        <w:rPr>
          <w:rFonts w:ascii="GHEA Grapalat" w:hAnsi="GHEA Grapalat"/>
          <w:b/>
          <w:sz w:val="24"/>
          <w:szCs w:val="24"/>
          <w:lang w:val="hy-AM"/>
        </w:rPr>
        <w:t xml:space="preserve"> </w:t>
      </w:r>
      <w:r w:rsidRPr="0085678C">
        <w:rPr>
          <w:rFonts w:ascii="Calibri" w:hAnsi="Calibri" w:cs="Calibri"/>
          <w:b/>
          <w:sz w:val="24"/>
          <w:szCs w:val="24"/>
          <w:lang w:val="hy-AM"/>
        </w:rPr>
        <w:t>       </w:t>
      </w:r>
      <w:r w:rsidRPr="0085678C">
        <w:rPr>
          <w:rFonts w:ascii="GHEA Grapalat" w:hAnsi="GHEA Grapalat"/>
          <w:b/>
          <w:sz w:val="24"/>
          <w:szCs w:val="24"/>
          <w:lang w:val="hy-AM"/>
        </w:rPr>
        <w:t>է)</w:t>
      </w:r>
      <w:r w:rsidRPr="0085678C">
        <w:rPr>
          <w:rFonts w:ascii="Calibri" w:hAnsi="Calibri" w:cs="Calibri"/>
          <w:b/>
          <w:sz w:val="24"/>
          <w:szCs w:val="24"/>
          <w:lang w:val="hy-AM"/>
        </w:rPr>
        <w:t>  </w:t>
      </w:r>
      <w:r w:rsidRPr="0085678C">
        <w:rPr>
          <w:rFonts w:ascii="GHEA Grapalat" w:hAnsi="GHEA Grapalat"/>
          <w:b/>
          <w:sz w:val="24"/>
          <w:szCs w:val="24"/>
          <w:lang w:val="hy-AM"/>
        </w:rPr>
        <w:t>«Բագրատաշենի երաժշտական դպրոց»՝</w:t>
      </w:r>
    </w:p>
    <w:p w:rsidR="000032E4" w:rsidRPr="000032E4" w:rsidRDefault="000032E4" w:rsidP="000032E4">
      <w:pPr>
        <w:pStyle w:val="a5"/>
        <w:numPr>
          <w:ilvl w:val="0"/>
          <w:numId w:val="28"/>
        </w:numPr>
        <w:spacing w:before="0" w:beforeAutospacing="0" w:after="0" w:afterAutospacing="0"/>
        <w:ind w:left="0"/>
        <w:jc w:val="both"/>
        <w:rPr>
          <w:rFonts w:ascii="GHEA Grapalat" w:hAnsi="GHEA Grapalat"/>
          <w:lang w:val="hy-AM"/>
        </w:rPr>
      </w:pPr>
      <w:r w:rsidRPr="000032E4">
        <w:rPr>
          <w:rFonts w:ascii="GHEA Grapalat" w:hAnsi="GHEA Grapalat"/>
          <w:lang w:val="hy-AM"/>
        </w:rPr>
        <w:t>դաշնամուրի բաժնում՝ 3000 դրամ.</w:t>
      </w:r>
    </w:p>
    <w:p w:rsidR="000032E4" w:rsidRPr="001021ED" w:rsidRDefault="000032E4" w:rsidP="000032E4">
      <w:pPr>
        <w:pStyle w:val="a5"/>
        <w:numPr>
          <w:ilvl w:val="0"/>
          <w:numId w:val="28"/>
        </w:numPr>
        <w:spacing w:before="0" w:beforeAutospacing="0" w:after="0" w:afterAutospacing="0"/>
        <w:ind w:left="0"/>
        <w:jc w:val="both"/>
        <w:rPr>
          <w:rFonts w:ascii="GHEA Grapalat" w:hAnsi="GHEA Grapalat"/>
          <w:sz w:val="22"/>
          <w:szCs w:val="22"/>
          <w:lang w:val="hy-AM"/>
        </w:rPr>
      </w:pPr>
      <w:r w:rsidRPr="000032E4">
        <w:rPr>
          <w:rFonts w:ascii="GHEA Grapalat" w:hAnsi="GHEA Grapalat"/>
          <w:lang w:val="hy-AM"/>
        </w:rPr>
        <w:t>ազգային նվագարանների բաժնում՝2000 դրամ</w:t>
      </w:r>
      <w:r w:rsidRPr="001021ED">
        <w:rPr>
          <w:rFonts w:ascii="GHEA Grapalat" w:hAnsi="GHEA Grapalat"/>
          <w:sz w:val="22"/>
          <w:szCs w:val="22"/>
          <w:lang w:val="hy-AM"/>
        </w:rPr>
        <w:t>.</w:t>
      </w:r>
    </w:p>
    <w:p w:rsidR="00C73442" w:rsidRPr="000032E4" w:rsidRDefault="00C73442" w:rsidP="004631B6">
      <w:pPr>
        <w:pStyle w:val="a3"/>
        <w:shd w:val="clear" w:color="auto" w:fill="FFFFFF"/>
        <w:spacing w:before="0" w:beforeAutospacing="0" w:after="0" w:afterAutospacing="0"/>
        <w:ind w:firstLine="375"/>
        <w:jc w:val="both"/>
        <w:rPr>
          <w:rFonts w:ascii="GHEA Grapalat" w:hAnsi="GHEA Grapalat"/>
          <w:color w:val="000000"/>
          <w:lang w:val="hy-AM"/>
        </w:rPr>
      </w:pPr>
    </w:p>
    <w:p w:rsidR="0051132C" w:rsidRPr="00CE7D38"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756CCC">
        <w:rPr>
          <w:rFonts w:ascii="GHEA Grapalat" w:hAnsi="GHEA Grapalat"/>
          <w:color w:val="000000"/>
          <w:lang w:val="hy-AM"/>
        </w:rPr>
        <w:t xml:space="preserve">15) համայնքի վարչական տարածքում, սակայն համայնքի բնակավայրերից դուրս գտնվող՝ ավագանու որոշմամբ հանրային հանգստի վայր սահմանված և համայնքի կողմից կամ համայնքի պատվերով որպես հանրային հանգստի վայր կահավորված տարածքում ընտանեկան կամ գործնական միջոցառումներ անցկացնելու համար՝ </w:t>
      </w:r>
      <w:r w:rsidRPr="00756CCC">
        <w:rPr>
          <w:rFonts w:ascii="GHEA Grapalat" w:hAnsi="GHEA Grapalat"/>
          <w:color w:val="000000"/>
          <w:lang w:val="hy-AM"/>
        </w:rPr>
        <w:lastRenderedPageBreak/>
        <w:t xml:space="preserve">համայնքի մատուցած ծառայությունների դիմաց </w:t>
      </w:r>
      <w:r w:rsidRPr="00756CCC">
        <w:rPr>
          <w:rFonts w:ascii="GHEA Grapalat" w:hAnsi="GHEA Grapalat"/>
          <w:b/>
          <w:color w:val="000000"/>
          <w:lang w:val="hy-AM"/>
        </w:rPr>
        <w:t>փոխհատուցման վճար</w:t>
      </w:r>
      <w:r w:rsidR="00CE7D38" w:rsidRPr="00CE7D38">
        <w:rPr>
          <w:rFonts w:ascii="GHEA Grapalat" w:hAnsi="GHEA Grapalat"/>
          <w:b/>
          <w:color w:val="000000"/>
          <w:lang w:val="hy-AM"/>
        </w:rPr>
        <w:t>՝ տաղավարը ժամը 2000 դրամ</w:t>
      </w:r>
    </w:p>
    <w:p w:rsidR="00A66D35" w:rsidRPr="00AF6BB8" w:rsidRDefault="0051132C" w:rsidP="004631B6">
      <w:pPr>
        <w:pStyle w:val="a3"/>
        <w:shd w:val="clear" w:color="auto" w:fill="FFFFFF"/>
        <w:spacing w:before="0" w:beforeAutospacing="0" w:after="0" w:afterAutospacing="0"/>
        <w:ind w:firstLine="375"/>
        <w:jc w:val="both"/>
        <w:rPr>
          <w:rFonts w:ascii="GHEA Grapalat" w:hAnsi="GHEA Grapalat"/>
          <w:b/>
          <w:color w:val="000000"/>
          <w:lang w:val="hy-AM"/>
        </w:rPr>
      </w:pPr>
      <w:r w:rsidRPr="00756CCC">
        <w:rPr>
          <w:rFonts w:ascii="GHEA Grapalat" w:hAnsi="GHEA Grapalat"/>
          <w:color w:val="000000"/>
          <w:lang w:val="hy-AM"/>
        </w:rPr>
        <w:t xml:space="preserve">16) համայնքային սեփականություն հանդիսացող պատմության և մշակույթի անշարժ հուշարձանների և համայնքային ենթակայության թանգարանների մուտքի համար՝ համայնքի մատուցած ծառայությունների դիմաց </w:t>
      </w:r>
      <w:r w:rsidRPr="00756CCC">
        <w:rPr>
          <w:rFonts w:ascii="GHEA Grapalat" w:hAnsi="GHEA Grapalat"/>
          <w:b/>
          <w:color w:val="000000"/>
          <w:lang w:val="hy-AM"/>
        </w:rPr>
        <w:t>փոխհատուցման վճարի չափով</w:t>
      </w:r>
      <w:r w:rsidR="00AF6BB8" w:rsidRPr="00AF6BB8">
        <w:rPr>
          <w:rFonts w:ascii="GHEA Grapalat" w:hAnsi="GHEA Grapalat"/>
          <w:b/>
          <w:color w:val="000000"/>
          <w:lang w:val="hy-AM"/>
        </w:rPr>
        <w:t>՝ 100 դրամ 1 անձի համար</w:t>
      </w:r>
    </w:p>
    <w:p w:rsidR="005447F1" w:rsidRPr="00756CCC" w:rsidRDefault="0051132C" w:rsidP="004631B6">
      <w:pPr>
        <w:pStyle w:val="a3"/>
        <w:shd w:val="clear" w:color="auto" w:fill="FFFFFF"/>
        <w:spacing w:before="0" w:beforeAutospacing="0" w:after="0" w:afterAutospacing="0"/>
        <w:ind w:firstLine="375"/>
        <w:jc w:val="both"/>
        <w:rPr>
          <w:rFonts w:ascii="GHEA Grapalat" w:hAnsi="GHEA Grapalat"/>
          <w:lang w:val="hy-AM"/>
        </w:rPr>
      </w:pPr>
      <w:r w:rsidRPr="00756CCC">
        <w:rPr>
          <w:rFonts w:ascii="GHEA Grapalat" w:hAnsi="GHEA Grapalat"/>
          <w:lang w:val="hy-AM"/>
        </w:rPr>
        <w:t xml:space="preserve">17) համայնքային սեփականություն հանդիսացող ընդհանուր օգտագործման փողոցներում և հրապարակներում (բացառությամբ բակային տարածքների, ուսումնական, կրթական, մշակութային և առողջապահական հաստատությունների, պետական կառավարման և տեղական ինքնակառավարման մարմինների վարչական շենքերի հարակից տարածքների) ավտոտրանսպորտային միջոցն ավտոկայանատեղում կայանելու համար </w:t>
      </w:r>
    </w:p>
    <w:p w:rsidR="005447F1" w:rsidRPr="00756CCC" w:rsidRDefault="005447F1"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756CCC">
        <w:rPr>
          <w:rFonts w:ascii="GHEA Grapalat" w:hAnsi="GHEA Grapalat"/>
          <w:color w:val="000000"/>
          <w:lang w:val="hy-AM"/>
        </w:rPr>
        <w:t xml:space="preserve">1) յուրաքանչյուր մեկ ժամվա համար` </w:t>
      </w:r>
      <w:r w:rsidR="00496C58" w:rsidRPr="00496C58">
        <w:rPr>
          <w:rFonts w:ascii="GHEA Grapalat" w:hAnsi="GHEA Grapalat"/>
          <w:b/>
          <w:color w:val="000000"/>
          <w:lang w:val="hy-AM"/>
        </w:rPr>
        <w:t>100</w:t>
      </w:r>
      <w:r w:rsidRPr="00756CCC">
        <w:rPr>
          <w:rFonts w:ascii="GHEA Grapalat" w:hAnsi="GHEA Grapalat"/>
          <w:b/>
          <w:color w:val="000000"/>
          <w:lang w:val="hy-AM"/>
        </w:rPr>
        <w:t xml:space="preserve"> դրամ </w:t>
      </w:r>
    </w:p>
    <w:p w:rsidR="005447F1" w:rsidRPr="00756CCC" w:rsidRDefault="005447F1"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756CCC">
        <w:rPr>
          <w:rFonts w:ascii="GHEA Grapalat" w:hAnsi="GHEA Grapalat"/>
          <w:color w:val="000000"/>
          <w:lang w:val="hy-AM"/>
        </w:rPr>
        <w:t xml:space="preserve">2) յուրաքանչյուր մեկ օրվա համար` </w:t>
      </w:r>
      <w:r w:rsidR="00496C58" w:rsidRPr="00496C58">
        <w:rPr>
          <w:rFonts w:ascii="GHEA Grapalat" w:hAnsi="GHEA Grapalat"/>
          <w:b/>
          <w:color w:val="000000"/>
          <w:lang w:val="hy-AM"/>
        </w:rPr>
        <w:t>500</w:t>
      </w:r>
      <w:r w:rsidR="00496C58" w:rsidRPr="00756CCC">
        <w:rPr>
          <w:rFonts w:ascii="GHEA Grapalat" w:hAnsi="GHEA Grapalat"/>
          <w:b/>
          <w:color w:val="000000"/>
          <w:lang w:val="hy-AM"/>
        </w:rPr>
        <w:t xml:space="preserve"> դրամ</w:t>
      </w:r>
    </w:p>
    <w:p w:rsidR="005447F1" w:rsidRPr="00756CCC" w:rsidRDefault="005447F1"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756CCC">
        <w:rPr>
          <w:rFonts w:ascii="GHEA Grapalat" w:hAnsi="GHEA Grapalat"/>
          <w:color w:val="000000"/>
          <w:lang w:val="hy-AM"/>
        </w:rPr>
        <w:t xml:space="preserve">3) մեկ շաբաթվա համար` </w:t>
      </w:r>
      <w:r w:rsidR="00496C58" w:rsidRPr="00496C58">
        <w:rPr>
          <w:rFonts w:ascii="GHEA Grapalat" w:hAnsi="GHEA Grapalat"/>
          <w:b/>
          <w:color w:val="000000"/>
          <w:lang w:val="hy-AM"/>
        </w:rPr>
        <w:t>1500</w:t>
      </w:r>
      <w:r w:rsidR="00496C58" w:rsidRPr="00756CCC">
        <w:rPr>
          <w:rFonts w:ascii="GHEA Grapalat" w:hAnsi="GHEA Grapalat"/>
          <w:b/>
          <w:color w:val="000000"/>
          <w:lang w:val="hy-AM"/>
        </w:rPr>
        <w:t xml:space="preserve"> դրամ</w:t>
      </w:r>
    </w:p>
    <w:p w:rsidR="005447F1" w:rsidRPr="00756CCC" w:rsidRDefault="005447F1"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756CCC">
        <w:rPr>
          <w:rFonts w:ascii="GHEA Grapalat" w:hAnsi="GHEA Grapalat"/>
          <w:color w:val="000000"/>
          <w:lang w:val="hy-AM"/>
        </w:rPr>
        <w:t xml:space="preserve">4) մեկ ամսվա համար` </w:t>
      </w:r>
      <w:r w:rsidR="00496C58" w:rsidRPr="007D575F">
        <w:rPr>
          <w:rFonts w:ascii="GHEA Grapalat" w:hAnsi="GHEA Grapalat"/>
          <w:b/>
          <w:color w:val="000000"/>
          <w:lang w:val="hy-AM"/>
        </w:rPr>
        <w:t>60</w:t>
      </w:r>
      <w:r w:rsidR="00496C58" w:rsidRPr="00496C58">
        <w:rPr>
          <w:rFonts w:ascii="GHEA Grapalat" w:hAnsi="GHEA Grapalat"/>
          <w:b/>
          <w:color w:val="000000"/>
          <w:lang w:val="hy-AM"/>
        </w:rPr>
        <w:t>00</w:t>
      </w:r>
      <w:r w:rsidR="00496C58" w:rsidRPr="00756CCC">
        <w:rPr>
          <w:rFonts w:ascii="GHEA Grapalat" w:hAnsi="GHEA Grapalat"/>
          <w:b/>
          <w:color w:val="000000"/>
          <w:lang w:val="hy-AM"/>
        </w:rPr>
        <w:t xml:space="preserve"> դրամ</w:t>
      </w:r>
    </w:p>
    <w:p w:rsidR="005447F1" w:rsidRPr="00756CCC" w:rsidRDefault="005447F1"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756CCC">
        <w:rPr>
          <w:rFonts w:ascii="GHEA Grapalat" w:hAnsi="GHEA Grapalat"/>
          <w:color w:val="000000"/>
          <w:lang w:val="hy-AM"/>
        </w:rPr>
        <w:t xml:space="preserve">5) մեկ տարվա համար` </w:t>
      </w:r>
      <w:r w:rsidR="00496C58">
        <w:rPr>
          <w:rFonts w:ascii="GHEA Grapalat" w:hAnsi="GHEA Grapalat"/>
          <w:b/>
          <w:color w:val="000000"/>
          <w:lang w:val="hy-AM"/>
        </w:rPr>
        <w:t>մինչև 30</w:t>
      </w:r>
      <w:r w:rsidR="00496C58" w:rsidRPr="007D575F">
        <w:rPr>
          <w:rFonts w:ascii="GHEA Grapalat" w:hAnsi="GHEA Grapalat"/>
          <w:b/>
          <w:color w:val="000000"/>
          <w:lang w:val="hy-AM"/>
        </w:rPr>
        <w:t xml:space="preserve"> </w:t>
      </w:r>
      <w:r w:rsidR="00496C58">
        <w:rPr>
          <w:rFonts w:ascii="GHEA Grapalat" w:hAnsi="GHEA Grapalat"/>
          <w:b/>
          <w:color w:val="000000"/>
          <w:lang w:val="hy-AM"/>
        </w:rPr>
        <w:t>000</w:t>
      </w:r>
      <w:r w:rsidRPr="00756CCC">
        <w:rPr>
          <w:rFonts w:ascii="GHEA Grapalat" w:hAnsi="GHEA Grapalat"/>
          <w:b/>
          <w:color w:val="000000"/>
          <w:lang w:val="hy-AM"/>
        </w:rPr>
        <w:t xml:space="preserve"> դրամ ներառյալ:</w:t>
      </w:r>
    </w:p>
    <w:p w:rsidR="005447F1" w:rsidRPr="00756CCC" w:rsidRDefault="005447F1" w:rsidP="004631B6">
      <w:pPr>
        <w:pStyle w:val="a3"/>
        <w:shd w:val="clear" w:color="auto" w:fill="FFFFFF"/>
        <w:spacing w:before="0" w:beforeAutospacing="0" w:after="0" w:afterAutospacing="0"/>
        <w:jc w:val="both"/>
        <w:rPr>
          <w:rFonts w:ascii="GHEA Grapalat" w:hAnsi="GHEA Grapalat"/>
          <w:color w:val="FF0000"/>
          <w:lang w:val="hy-AM"/>
        </w:rPr>
      </w:pPr>
    </w:p>
    <w:p w:rsidR="0051132C" w:rsidRPr="007D575F"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756CCC">
        <w:rPr>
          <w:rFonts w:ascii="GHEA Grapalat" w:hAnsi="GHEA Grapalat"/>
          <w:color w:val="000000"/>
          <w:lang w:val="hy-AM"/>
        </w:rPr>
        <w:t xml:space="preserve">18) համայնքապետարանի աշխատակազմի արխիվից փաստաթղթերի պատճեններ տրամադրելու համար </w:t>
      </w:r>
      <w:r w:rsidRPr="00756CCC">
        <w:rPr>
          <w:rFonts w:ascii="GHEA Grapalat" w:hAnsi="GHEA Grapalat"/>
          <w:b/>
          <w:color w:val="000000"/>
          <w:lang w:val="hy-AM"/>
        </w:rPr>
        <w:t>փոխհատուցման վճար</w:t>
      </w:r>
      <w:r w:rsidR="007D575F" w:rsidRPr="007D575F">
        <w:rPr>
          <w:rFonts w:ascii="GHEA Grapalat" w:hAnsi="GHEA Grapalat"/>
          <w:b/>
          <w:color w:val="000000"/>
          <w:lang w:val="hy-AM"/>
        </w:rPr>
        <w:t>՝ 500 դրամ</w:t>
      </w:r>
    </w:p>
    <w:p w:rsidR="005B57FF" w:rsidRPr="00B545E2"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756CCC">
        <w:rPr>
          <w:rFonts w:ascii="GHEA Grapalat" w:hAnsi="GHEA Grapalat"/>
          <w:color w:val="000000"/>
          <w:lang w:val="hy-AM"/>
        </w:rPr>
        <w:t>19) համայնքն սպասարկող անասնաբույժի ծառայությունների</w:t>
      </w:r>
      <w:r w:rsidR="005B57FF" w:rsidRPr="005B57FF">
        <w:rPr>
          <w:rFonts w:ascii="GHEA Grapalat" w:hAnsi="GHEA Grapalat"/>
          <w:color w:val="000000"/>
          <w:lang w:val="hy-AM"/>
        </w:rPr>
        <w:t xml:space="preserve">՝ </w:t>
      </w:r>
      <w:r w:rsidR="005B57FF" w:rsidRPr="005B57FF">
        <w:rPr>
          <w:rFonts w:ascii="GHEA Grapalat" w:hAnsi="GHEA Grapalat"/>
          <w:b/>
          <w:color w:val="000000"/>
          <w:lang w:val="hy-AM"/>
        </w:rPr>
        <w:t>0 դրամ</w:t>
      </w:r>
    </w:p>
    <w:p w:rsidR="0051132C" w:rsidRPr="005B57FF" w:rsidRDefault="0051132C" w:rsidP="004631B6">
      <w:pPr>
        <w:pStyle w:val="a3"/>
        <w:shd w:val="clear" w:color="auto" w:fill="FFFFFF"/>
        <w:spacing w:before="0" w:beforeAutospacing="0" w:after="0" w:afterAutospacing="0"/>
        <w:ind w:firstLine="375"/>
        <w:jc w:val="both"/>
        <w:rPr>
          <w:rFonts w:ascii="GHEA Grapalat" w:hAnsi="GHEA Grapalat"/>
          <w:color w:val="000000"/>
          <w:lang w:val="hy-AM"/>
        </w:rPr>
      </w:pPr>
      <w:r w:rsidRPr="00756CCC">
        <w:rPr>
          <w:rFonts w:ascii="GHEA Grapalat" w:hAnsi="GHEA Grapalat"/>
          <w:color w:val="000000"/>
          <w:lang w:val="hy-AM"/>
        </w:rPr>
        <w:t xml:space="preserve">20) համայնքի վարչական տարածքում անշարժ գույքի հասցեի տրամադրման համար՝ համայնքի մատուցած ծառայությունների դիմաց </w:t>
      </w:r>
      <w:r w:rsidRPr="00756CCC">
        <w:rPr>
          <w:rFonts w:ascii="GHEA Grapalat" w:hAnsi="GHEA Grapalat"/>
          <w:b/>
          <w:color w:val="000000"/>
          <w:lang w:val="hy-AM"/>
        </w:rPr>
        <w:t>փոխհատուցման վճար</w:t>
      </w:r>
      <w:r w:rsidR="005B57FF" w:rsidRPr="005B57FF">
        <w:rPr>
          <w:rFonts w:ascii="GHEA Grapalat" w:hAnsi="GHEA Grapalat"/>
          <w:b/>
          <w:color w:val="000000"/>
          <w:lang w:val="hy-AM"/>
        </w:rPr>
        <w:t>՝ 2000 դրամ</w:t>
      </w:r>
    </w:p>
    <w:p w:rsidR="0051132C" w:rsidRPr="00574654" w:rsidRDefault="0051132C" w:rsidP="005B57FF">
      <w:pPr>
        <w:pStyle w:val="a3"/>
        <w:shd w:val="clear" w:color="auto" w:fill="FFFFFF"/>
        <w:spacing w:before="0" w:beforeAutospacing="0" w:after="0" w:afterAutospacing="0"/>
        <w:ind w:firstLine="375"/>
        <w:jc w:val="both"/>
        <w:rPr>
          <w:rFonts w:ascii="GHEA Grapalat" w:hAnsi="GHEA Grapalat"/>
          <w:lang w:val="hy-AM"/>
        </w:rPr>
      </w:pPr>
      <w:r w:rsidRPr="00574654">
        <w:rPr>
          <w:rFonts w:ascii="GHEA Grapalat" w:hAnsi="GHEA Grapalat"/>
          <w:lang w:val="hy-AM"/>
        </w:rPr>
        <w:t xml:space="preserve">21) համայնքի տարածքում պետական իշխանության մարմինների սպասարկման գրասենյակների գործառույթներից բխող՝ համայնքի կողմից տրամադրվող ծառայությունների դիմաց </w:t>
      </w:r>
      <w:r w:rsidR="006F2F24" w:rsidRPr="00574654">
        <w:rPr>
          <w:rFonts w:ascii="GHEA Grapalat" w:hAnsi="GHEA Grapalat"/>
          <w:b/>
          <w:lang w:val="hy-AM"/>
        </w:rPr>
        <w:t>փոխհատուցման վճարի չափով՝ 0 դրամ</w:t>
      </w:r>
    </w:p>
    <w:p w:rsidR="004631B6" w:rsidRPr="00B503FE" w:rsidRDefault="004631B6" w:rsidP="004631B6">
      <w:pPr>
        <w:jc w:val="both"/>
        <w:rPr>
          <w:rFonts w:ascii="GHEA Grapalat" w:hAnsi="GHEA Grapalat"/>
          <w:sz w:val="24"/>
          <w:szCs w:val="24"/>
          <w:lang w:val="hy-AM"/>
        </w:rPr>
      </w:pPr>
      <w:r w:rsidRPr="00B503FE">
        <w:rPr>
          <w:rFonts w:ascii="GHEA Grapalat" w:hAnsi="GHEA Grapalat"/>
          <w:sz w:val="24"/>
          <w:szCs w:val="24"/>
          <w:lang w:val="hy-AM"/>
        </w:rPr>
        <w:t>22) Համայնքի սեփականությունը հանդիսացող մեքենա-մեխանիզմների միջոցով մատուցվող ծառայությունների դիմաց վճար</w:t>
      </w:r>
    </w:p>
    <w:p w:rsidR="00EF0AF9" w:rsidRPr="00B503FE" w:rsidRDefault="00EF0AF9" w:rsidP="00EF0AF9">
      <w:pPr>
        <w:pStyle w:val="a5"/>
        <w:spacing w:before="0" w:beforeAutospacing="0" w:after="0" w:afterAutospacing="0"/>
        <w:ind w:left="384"/>
        <w:rPr>
          <w:rFonts w:ascii="GHEA Grapalat" w:hAnsi="GHEA Grapalat" w:cs="Tahoma"/>
          <w:lang w:val="hy-AM"/>
        </w:rPr>
      </w:pPr>
      <w:r w:rsidRPr="00B503FE">
        <w:rPr>
          <w:rFonts w:ascii="GHEA Grapalat" w:hAnsi="GHEA Grapalat" w:cs="Tahoma"/>
          <w:lang w:val="hy-AM"/>
        </w:rPr>
        <w:t>ա)  Հատիկաընդեղենային կուլտուրաների հունձ՝ 1 հա-25 000 ՀՀ դրամ,</w:t>
      </w:r>
    </w:p>
    <w:p w:rsidR="00EF0AF9" w:rsidRPr="00B503FE" w:rsidRDefault="00EF0AF9" w:rsidP="00EF0AF9">
      <w:pPr>
        <w:pStyle w:val="a5"/>
        <w:spacing w:before="0" w:beforeAutospacing="0" w:after="0" w:afterAutospacing="0"/>
        <w:ind w:left="384"/>
        <w:rPr>
          <w:rFonts w:ascii="GHEA Grapalat" w:hAnsi="GHEA Grapalat" w:cs="Tahoma"/>
          <w:lang w:val="hy-AM"/>
        </w:rPr>
      </w:pPr>
      <w:r w:rsidRPr="00B503FE">
        <w:rPr>
          <w:rFonts w:ascii="GHEA Grapalat" w:hAnsi="GHEA Grapalat" w:cs="Tahoma"/>
          <w:lang w:val="hy-AM"/>
        </w:rPr>
        <w:t>բ)  Խոտհունձ ՝ 1 հա-15 000 ՀՀ դրամ,</w:t>
      </w:r>
    </w:p>
    <w:p w:rsidR="00EF0AF9" w:rsidRPr="00B503FE" w:rsidRDefault="00EF0AF9" w:rsidP="00EF0AF9">
      <w:pPr>
        <w:pStyle w:val="a5"/>
        <w:spacing w:before="0" w:beforeAutospacing="0" w:after="0" w:afterAutospacing="0"/>
        <w:ind w:left="384"/>
        <w:rPr>
          <w:rFonts w:ascii="GHEA Grapalat" w:hAnsi="GHEA Grapalat" w:cs="Tahoma"/>
          <w:lang w:val="hy-AM"/>
        </w:rPr>
      </w:pPr>
      <w:r w:rsidRPr="00B503FE">
        <w:rPr>
          <w:rFonts w:ascii="GHEA Grapalat" w:hAnsi="GHEA Grapalat" w:cs="Tahoma"/>
          <w:lang w:val="hy-AM"/>
        </w:rPr>
        <w:t>գ)  Խոտի հավաքում՝ 1 հա-8 000 ՀՀ դրամ,</w:t>
      </w:r>
    </w:p>
    <w:p w:rsidR="00EF0AF9" w:rsidRPr="00B503FE" w:rsidRDefault="00EF0AF9" w:rsidP="00EF0AF9">
      <w:pPr>
        <w:pStyle w:val="a5"/>
        <w:spacing w:before="0" w:beforeAutospacing="0" w:after="0" w:afterAutospacing="0"/>
        <w:ind w:left="384"/>
        <w:rPr>
          <w:rFonts w:ascii="GHEA Grapalat" w:hAnsi="GHEA Grapalat" w:cs="Tahoma"/>
          <w:lang w:val="hy-AM"/>
        </w:rPr>
      </w:pPr>
      <w:r w:rsidRPr="00B503FE">
        <w:rPr>
          <w:rFonts w:ascii="GHEA Grapalat" w:hAnsi="GHEA Grapalat" w:cs="Tahoma"/>
          <w:lang w:val="hy-AM"/>
        </w:rPr>
        <w:t>դ)  Խոտի հակավորում՝ 1 հակը- 120 ՀՀ դրամ,</w:t>
      </w:r>
    </w:p>
    <w:p w:rsidR="00EF0AF9" w:rsidRPr="00B503FE" w:rsidRDefault="00EF0AF9" w:rsidP="00EF0AF9">
      <w:pPr>
        <w:pStyle w:val="a5"/>
        <w:spacing w:before="0" w:beforeAutospacing="0" w:after="0" w:afterAutospacing="0"/>
        <w:ind w:left="384"/>
        <w:rPr>
          <w:rFonts w:ascii="GHEA Grapalat" w:hAnsi="GHEA Grapalat" w:cs="Tahoma"/>
          <w:lang w:val="hy-AM"/>
        </w:rPr>
      </w:pPr>
      <w:r w:rsidRPr="00B503FE">
        <w:rPr>
          <w:rFonts w:ascii="GHEA Grapalat" w:hAnsi="GHEA Grapalat" w:cs="Tahoma"/>
          <w:lang w:val="hy-AM"/>
        </w:rPr>
        <w:t>ե)  Վար՝ 1 հա-25 000 ՀՀ դրամ,</w:t>
      </w:r>
    </w:p>
    <w:p w:rsidR="00EF0AF9" w:rsidRPr="00B503FE" w:rsidRDefault="00EF0AF9" w:rsidP="00EF0AF9">
      <w:pPr>
        <w:pStyle w:val="a5"/>
        <w:spacing w:before="0" w:beforeAutospacing="0" w:after="0" w:afterAutospacing="0"/>
        <w:ind w:left="384"/>
        <w:rPr>
          <w:rFonts w:ascii="GHEA Grapalat" w:hAnsi="GHEA Grapalat" w:cs="Tahoma"/>
          <w:lang w:val="hy-AM"/>
        </w:rPr>
      </w:pPr>
      <w:r w:rsidRPr="00B503FE">
        <w:rPr>
          <w:rFonts w:ascii="GHEA Grapalat" w:hAnsi="GHEA Grapalat" w:cs="Tahoma"/>
          <w:lang w:val="hy-AM"/>
        </w:rPr>
        <w:t>զ)  Կուլտիվացիա ՝ 1 հա-13 000 ՀՀ դրամ,</w:t>
      </w:r>
    </w:p>
    <w:p w:rsidR="00EF0AF9" w:rsidRPr="00B503FE" w:rsidRDefault="00EF0AF9" w:rsidP="00EF0AF9">
      <w:pPr>
        <w:pStyle w:val="a5"/>
        <w:spacing w:before="0" w:beforeAutospacing="0" w:after="0" w:afterAutospacing="0"/>
        <w:ind w:left="384"/>
        <w:rPr>
          <w:rFonts w:ascii="GHEA Grapalat" w:hAnsi="GHEA Grapalat" w:cs="Tahoma"/>
          <w:lang w:val="hy-AM"/>
        </w:rPr>
      </w:pPr>
      <w:r w:rsidRPr="00B503FE">
        <w:rPr>
          <w:rFonts w:ascii="GHEA Grapalat" w:hAnsi="GHEA Grapalat" w:cs="Tahoma"/>
          <w:lang w:val="hy-AM"/>
        </w:rPr>
        <w:t>է)  Ցանքս ՝ 1 հա-13 000 ՀՀ դրամ,</w:t>
      </w:r>
    </w:p>
    <w:p w:rsidR="00EF0AF9" w:rsidRPr="00B503FE" w:rsidRDefault="00EF0AF9" w:rsidP="00EF0AF9">
      <w:pPr>
        <w:pStyle w:val="a5"/>
        <w:spacing w:before="0" w:beforeAutospacing="0" w:after="0" w:afterAutospacing="0"/>
        <w:ind w:left="384"/>
        <w:rPr>
          <w:rFonts w:ascii="GHEA Grapalat" w:hAnsi="GHEA Grapalat" w:cs="Tahoma"/>
          <w:lang w:val="hy-AM"/>
        </w:rPr>
      </w:pPr>
      <w:r w:rsidRPr="00B503FE">
        <w:rPr>
          <w:rFonts w:ascii="GHEA Grapalat" w:hAnsi="GHEA Grapalat" w:cs="Tahoma"/>
          <w:lang w:val="hy-AM"/>
        </w:rPr>
        <w:t>ը)  Հողային աշխատանքներ գրեյդերով՝ 1 ժամը – 15 000 ՀՀ դրամ,</w:t>
      </w:r>
    </w:p>
    <w:p w:rsidR="00EF0AF9" w:rsidRPr="00B503FE" w:rsidRDefault="00EF0AF9" w:rsidP="00EF0AF9">
      <w:pPr>
        <w:pStyle w:val="a5"/>
        <w:spacing w:before="0" w:beforeAutospacing="0" w:after="0" w:afterAutospacing="0"/>
        <w:ind w:left="384"/>
        <w:rPr>
          <w:rFonts w:ascii="GHEA Grapalat" w:hAnsi="GHEA Grapalat" w:cs="Tahoma"/>
          <w:lang w:val="hy-AM"/>
        </w:rPr>
      </w:pPr>
      <w:r w:rsidRPr="00B503FE">
        <w:rPr>
          <w:rFonts w:ascii="GHEA Grapalat" w:hAnsi="GHEA Grapalat" w:cs="Tahoma"/>
          <w:lang w:val="hy-AM"/>
        </w:rPr>
        <w:t>(կազմակերպությունների համար`իրենց ցանկությամբ՝1 ժամը – 10 000 ՀՀ դրամ + վառելիք )</w:t>
      </w:r>
    </w:p>
    <w:p w:rsidR="00EF0AF9" w:rsidRPr="00B503FE" w:rsidRDefault="00EF0AF9" w:rsidP="00EF0AF9">
      <w:pPr>
        <w:pStyle w:val="a5"/>
        <w:spacing w:before="0" w:beforeAutospacing="0" w:after="0" w:afterAutospacing="0"/>
        <w:ind w:left="384"/>
        <w:rPr>
          <w:rFonts w:ascii="GHEA Grapalat" w:hAnsi="GHEA Grapalat" w:cs="Tahoma"/>
          <w:lang w:val="hy-AM"/>
        </w:rPr>
      </w:pPr>
      <w:r w:rsidRPr="00B503FE">
        <w:rPr>
          <w:rFonts w:ascii="GHEA Grapalat" w:hAnsi="GHEA Grapalat" w:cs="Tahoma"/>
          <w:lang w:val="hy-AM"/>
        </w:rPr>
        <w:t xml:space="preserve">թ)  Հողային աշխատանքներ մինիամբարձիչով՝ 1 ժամը – </w:t>
      </w:r>
      <w:r w:rsidR="004659E7" w:rsidRPr="00B503FE">
        <w:rPr>
          <w:rFonts w:ascii="GHEA Grapalat" w:hAnsi="GHEA Grapalat" w:cs="Tahoma"/>
          <w:b/>
          <w:lang w:val="hy-AM"/>
        </w:rPr>
        <w:t>5</w:t>
      </w:r>
      <w:r w:rsidRPr="00B503FE">
        <w:rPr>
          <w:rFonts w:ascii="GHEA Grapalat" w:hAnsi="GHEA Grapalat" w:cs="Tahoma"/>
          <w:b/>
          <w:lang w:val="hy-AM"/>
        </w:rPr>
        <w:t>000 ՀՀ դրամ</w:t>
      </w:r>
      <w:r w:rsidRPr="00B503FE">
        <w:rPr>
          <w:rFonts w:ascii="GHEA Grapalat" w:hAnsi="GHEA Grapalat" w:cs="Tahoma"/>
          <w:lang w:val="hy-AM"/>
        </w:rPr>
        <w:t>,</w:t>
      </w:r>
    </w:p>
    <w:p w:rsidR="00EF0AF9" w:rsidRPr="00B503FE" w:rsidRDefault="00EF0AF9" w:rsidP="00EF0AF9">
      <w:pPr>
        <w:pStyle w:val="a5"/>
        <w:spacing w:before="0" w:beforeAutospacing="0" w:after="0" w:afterAutospacing="0"/>
        <w:ind w:left="384"/>
        <w:rPr>
          <w:rFonts w:ascii="GHEA Grapalat" w:hAnsi="GHEA Grapalat" w:cs="Tahoma"/>
          <w:lang w:val="hy-AM"/>
        </w:rPr>
      </w:pPr>
      <w:r w:rsidRPr="00B503FE">
        <w:rPr>
          <w:rFonts w:ascii="GHEA Grapalat" w:hAnsi="GHEA Grapalat" w:cs="Tahoma"/>
          <w:lang w:val="hy-AM"/>
        </w:rPr>
        <w:t>(կազմակերպությունների համար`իրենց ցանկությամբ՝1 ժամը – 5 000 ՀՀ դրամ + վառելիք )</w:t>
      </w:r>
    </w:p>
    <w:p w:rsidR="00EF0AF9" w:rsidRPr="00B503FE" w:rsidRDefault="00EF0AF9" w:rsidP="00EF0AF9">
      <w:pPr>
        <w:pStyle w:val="a5"/>
        <w:spacing w:before="0" w:beforeAutospacing="0" w:after="0" w:afterAutospacing="0"/>
        <w:ind w:left="384"/>
        <w:rPr>
          <w:rFonts w:ascii="GHEA Grapalat" w:hAnsi="GHEA Grapalat" w:cs="Tahoma"/>
          <w:lang w:val="hy-AM"/>
        </w:rPr>
      </w:pPr>
      <w:r w:rsidRPr="00B503FE">
        <w:rPr>
          <w:rFonts w:ascii="GHEA Grapalat" w:hAnsi="GHEA Grapalat" w:cs="Tahoma"/>
          <w:lang w:val="hy-AM"/>
        </w:rPr>
        <w:t xml:space="preserve">ժ)  Հողային աշխատանքներ բազմաֆունկցիոնալ էքսկավատորով՝ 1 ժամը –   </w:t>
      </w:r>
      <w:r w:rsidRPr="00B503FE">
        <w:rPr>
          <w:rFonts w:ascii="GHEA Grapalat" w:hAnsi="GHEA Grapalat" w:cs="Tahoma"/>
          <w:b/>
          <w:lang w:val="hy-AM"/>
        </w:rPr>
        <w:t xml:space="preserve">  1</w:t>
      </w:r>
      <w:r w:rsidR="004659E7" w:rsidRPr="00B503FE">
        <w:rPr>
          <w:rFonts w:ascii="GHEA Grapalat" w:hAnsi="GHEA Grapalat" w:cs="Tahoma"/>
          <w:b/>
          <w:lang w:val="hy-AM"/>
        </w:rPr>
        <w:t>2</w:t>
      </w:r>
      <w:r w:rsidRPr="00B503FE">
        <w:rPr>
          <w:rFonts w:ascii="GHEA Grapalat" w:hAnsi="GHEA Grapalat" w:cs="Tahoma"/>
          <w:b/>
          <w:lang w:val="hy-AM"/>
        </w:rPr>
        <w:t xml:space="preserve"> 000</w:t>
      </w:r>
      <w:r w:rsidRPr="00B503FE">
        <w:rPr>
          <w:rFonts w:ascii="GHEA Grapalat" w:hAnsi="GHEA Grapalat" w:cs="Tahoma"/>
          <w:lang w:val="hy-AM"/>
        </w:rPr>
        <w:t xml:space="preserve"> ՀՀ դրամ,</w:t>
      </w:r>
    </w:p>
    <w:p w:rsidR="00EF0AF9" w:rsidRPr="00B503FE" w:rsidRDefault="00EF0AF9" w:rsidP="00EF0AF9">
      <w:pPr>
        <w:pStyle w:val="a5"/>
        <w:spacing w:before="0" w:beforeAutospacing="0" w:after="0" w:afterAutospacing="0"/>
        <w:ind w:left="384"/>
        <w:rPr>
          <w:rFonts w:ascii="GHEA Grapalat" w:hAnsi="GHEA Grapalat" w:cs="Tahoma"/>
          <w:lang w:val="hy-AM"/>
        </w:rPr>
      </w:pPr>
      <w:r w:rsidRPr="00B503FE">
        <w:rPr>
          <w:rFonts w:ascii="GHEA Grapalat" w:hAnsi="GHEA Grapalat" w:cs="Tahoma"/>
          <w:lang w:val="hy-AM"/>
        </w:rPr>
        <w:t>(կազմակերպությունների համար`իրենց ցանկությամբ՝1 ժամը – 10 000 ՀՀ դրամ + վառելիք )</w:t>
      </w:r>
    </w:p>
    <w:p w:rsidR="00EF0AF9" w:rsidRPr="00B503FE" w:rsidRDefault="00EF0AF9" w:rsidP="00EF0AF9">
      <w:pPr>
        <w:spacing w:after="0"/>
        <w:ind w:left="384"/>
        <w:jc w:val="both"/>
        <w:rPr>
          <w:rFonts w:ascii="GHEA Grapalat" w:hAnsi="GHEA Grapalat" w:cs="Tahoma"/>
          <w:sz w:val="24"/>
          <w:szCs w:val="24"/>
          <w:lang w:val="hy-AM"/>
        </w:rPr>
      </w:pPr>
      <w:r w:rsidRPr="00B503FE">
        <w:rPr>
          <w:rFonts w:ascii="GHEA Grapalat" w:hAnsi="GHEA Grapalat" w:cs="Tahoma"/>
          <w:sz w:val="24"/>
          <w:szCs w:val="24"/>
          <w:lang w:val="hy-AM"/>
        </w:rPr>
        <w:lastRenderedPageBreak/>
        <w:t xml:space="preserve">  (ծառայությունների դիմաց սահմանված վճարը չի ներառում աշխատանքների կատարման վայր    հասնելու համար պահանջվող ճանապարհածախսը):</w:t>
      </w:r>
    </w:p>
    <w:p w:rsidR="00632FA4" w:rsidRPr="00B503FE" w:rsidRDefault="00632FA4" w:rsidP="00632FA4">
      <w:pPr>
        <w:pStyle w:val="a5"/>
        <w:spacing w:before="0" w:beforeAutospacing="0" w:after="0" w:afterAutospacing="0"/>
        <w:ind w:left="384"/>
        <w:rPr>
          <w:rFonts w:ascii="GHEA Grapalat" w:hAnsi="GHEA Grapalat" w:cs="Tahoma"/>
          <w:lang w:val="hy-AM"/>
        </w:rPr>
      </w:pPr>
      <w:r w:rsidRPr="00B503FE">
        <w:rPr>
          <w:rFonts w:ascii="GHEA Grapalat" w:hAnsi="GHEA Grapalat" w:cs="Tahoma"/>
          <w:lang w:val="hy-AM"/>
        </w:rPr>
        <w:t>է)  Բեռներ փոխադրում 10 տ բեռնատարող</w:t>
      </w:r>
      <w:r w:rsidR="004659E7" w:rsidRPr="00B503FE">
        <w:rPr>
          <w:rFonts w:ascii="GHEA Grapalat" w:hAnsi="GHEA Grapalat" w:cs="Tahoma"/>
          <w:lang w:val="hy-AM"/>
        </w:rPr>
        <w:t xml:space="preserve">ությամբ ինքնաթափով մինչև 10 կմ ՝ </w:t>
      </w:r>
      <w:r w:rsidRPr="00B503FE">
        <w:rPr>
          <w:rFonts w:ascii="GHEA Grapalat" w:hAnsi="GHEA Grapalat" w:cs="Tahoma"/>
          <w:lang w:val="hy-AM"/>
        </w:rPr>
        <w:t>1 կմ-ն`</w:t>
      </w:r>
      <w:r w:rsidR="004659E7" w:rsidRPr="00B503FE">
        <w:rPr>
          <w:rFonts w:ascii="GHEA Grapalat" w:hAnsi="GHEA Grapalat" w:cs="Tahoma"/>
          <w:lang w:val="hy-AM"/>
        </w:rPr>
        <w:t xml:space="preserve"> </w:t>
      </w:r>
      <w:r w:rsidR="004659E7" w:rsidRPr="00B503FE">
        <w:rPr>
          <w:rFonts w:ascii="GHEA Grapalat" w:hAnsi="GHEA Grapalat" w:cs="Tahoma"/>
          <w:b/>
          <w:lang w:val="hy-AM"/>
        </w:rPr>
        <w:t>10</w:t>
      </w:r>
      <w:r w:rsidRPr="00B503FE">
        <w:rPr>
          <w:rFonts w:ascii="GHEA Grapalat" w:hAnsi="GHEA Grapalat" w:cs="Tahoma"/>
          <w:b/>
          <w:lang w:val="hy-AM"/>
        </w:rPr>
        <w:t>00 ՀՀ դրամ,</w:t>
      </w:r>
    </w:p>
    <w:p w:rsidR="00632FA4" w:rsidRPr="00B503FE" w:rsidRDefault="00632FA4" w:rsidP="00AE434A">
      <w:pPr>
        <w:pStyle w:val="a5"/>
        <w:spacing w:before="0" w:beforeAutospacing="0" w:after="0" w:afterAutospacing="0"/>
        <w:ind w:left="384"/>
        <w:rPr>
          <w:rFonts w:ascii="GHEA Grapalat" w:hAnsi="GHEA Grapalat" w:cs="Tahoma"/>
          <w:lang w:val="hy-AM"/>
        </w:rPr>
      </w:pPr>
      <w:r w:rsidRPr="00B503FE">
        <w:rPr>
          <w:rFonts w:ascii="GHEA Grapalat" w:hAnsi="GHEA Grapalat" w:cs="Tahoma"/>
          <w:lang w:val="hy-AM"/>
        </w:rPr>
        <w:t>ը)  Բեռներ փոխադրում 10 տ բեռնատարողությամբ ինքնաթափով 10 ից 50  կմ ` 1 կմ-ն`</w:t>
      </w:r>
      <w:r w:rsidR="007D2CE4" w:rsidRPr="00B503FE">
        <w:rPr>
          <w:rFonts w:ascii="GHEA Grapalat" w:hAnsi="GHEA Grapalat" w:cs="Tahoma"/>
          <w:lang w:val="hy-AM"/>
        </w:rPr>
        <w:t xml:space="preserve"> </w:t>
      </w:r>
      <w:r w:rsidR="004659E7" w:rsidRPr="00B503FE">
        <w:rPr>
          <w:rFonts w:ascii="GHEA Grapalat" w:hAnsi="GHEA Grapalat" w:cs="Tahoma"/>
          <w:b/>
          <w:lang w:val="hy-AM"/>
        </w:rPr>
        <w:t>8</w:t>
      </w:r>
      <w:r w:rsidRPr="00B503FE">
        <w:rPr>
          <w:rFonts w:ascii="GHEA Grapalat" w:hAnsi="GHEA Grapalat" w:cs="Tahoma"/>
          <w:b/>
          <w:lang w:val="hy-AM"/>
        </w:rPr>
        <w:t>00 ՀՀ դրամ,</w:t>
      </w:r>
    </w:p>
    <w:p w:rsidR="00EF0AF9" w:rsidRPr="00B503FE" w:rsidRDefault="00632FA4" w:rsidP="00632FA4">
      <w:pPr>
        <w:jc w:val="both"/>
        <w:rPr>
          <w:rFonts w:ascii="GHEA Grapalat" w:hAnsi="GHEA Grapalat" w:cs="Tahoma"/>
          <w:sz w:val="24"/>
          <w:szCs w:val="24"/>
          <w:lang w:val="hy-AM"/>
        </w:rPr>
      </w:pPr>
      <w:r w:rsidRPr="00B503FE">
        <w:rPr>
          <w:rFonts w:ascii="GHEA Grapalat" w:hAnsi="GHEA Grapalat" w:cs="Tahoma"/>
          <w:sz w:val="24"/>
          <w:szCs w:val="24"/>
          <w:lang w:val="hy-AM"/>
        </w:rPr>
        <w:t>թ)  Բեռներ փոխադրում 10 տ բեռնատարողությամբ ինքնաթափով 50 կմ-ից ավել  ` 1 կմ-ն`</w:t>
      </w:r>
      <w:r w:rsidR="004057F2" w:rsidRPr="00B503FE">
        <w:rPr>
          <w:rFonts w:ascii="GHEA Grapalat" w:hAnsi="GHEA Grapalat" w:cs="Tahoma"/>
          <w:sz w:val="24"/>
          <w:szCs w:val="24"/>
          <w:lang w:val="hy-AM"/>
        </w:rPr>
        <w:t xml:space="preserve"> </w:t>
      </w:r>
      <w:r w:rsidR="00B4593E" w:rsidRPr="00B503FE">
        <w:rPr>
          <w:rFonts w:ascii="GHEA Grapalat" w:hAnsi="GHEA Grapalat" w:cs="Tahoma"/>
          <w:b/>
          <w:sz w:val="24"/>
          <w:szCs w:val="24"/>
          <w:lang w:val="hy-AM"/>
        </w:rPr>
        <w:t>7</w:t>
      </w:r>
      <w:r w:rsidRPr="00B503FE">
        <w:rPr>
          <w:rFonts w:ascii="GHEA Grapalat" w:hAnsi="GHEA Grapalat" w:cs="Tahoma"/>
          <w:b/>
          <w:sz w:val="24"/>
          <w:szCs w:val="24"/>
          <w:lang w:val="hy-AM"/>
        </w:rPr>
        <w:t>00 ՀՀ դրամ,</w:t>
      </w:r>
    </w:p>
    <w:p w:rsidR="00E011D1" w:rsidRPr="00B503FE" w:rsidRDefault="00E011D1" w:rsidP="00E011D1">
      <w:pPr>
        <w:spacing w:after="0"/>
        <w:rPr>
          <w:rFonts w:ascii="GHEA Grapalat" w:hAnsi="GHEA Grapalat"/>
          <w:sz w:val="24"/>
          <w:szCs w:val="24"/>
          <w:lang w:val="hy-AM"/>
        </w:rPr>
      </w:pPr>
      <w:r w:rsidRPr="00B503FE">
        <w:rPr>
          <w:rFonts w:ascii="GHEA Grapalat" w:hAnsi="GHEA Grapalat"/>
          <w:sz w:val="24"/>
          <w:szCs w:val="24"/>
          <w:lang w:val="hy-AM"/>
        </w:rPr>
        <w:t>(բեռնափոխադրման համար կիլոմետրը հաշվվում է մեքենատրակտորային պարկից տվյալ տեխնիկայի դուրս գալու պահից և ավարտվում մեքենատրակտորային պարկում):</w:t>
      </w:r>
    </w:p>
    <w:p w:rsidR="00E011D1" w:rsidRPr="00B503FE" w:rsidRDefault="006968BA" w:rsidP="00E011D1">
      <w:pPr>
        <w:spacing w:after="0"/>
        <w:ind w:left="-851"/>
        <w:rPr>
          <w:rFonts w:ascii="GHEA Grapalat" w:hAnsi="GHEA Grapalat"/>
          <w:sz w:val="24"/>
          <w:szCs w:val="24"/>
          <w:lang w:val="hy-AM"/>
        </w:rPr>
      </w:pPr>
      <w:r w:rsidRPr="00B503FE">
        <w:rPr>
          <w:rFonts w:ascii="GHEA Grapalat" w:hAnsi="GHEA Grapalat" w:cs="Sylfaen"/>
          <w:sz w:val="24"/>
          <w:szCs w:val="24"/>
          <w:lang w:val="hy-AM"/>
        </w:rPr>
        <w:t xml:space="preserve">           23</w:t>
      </w:r>
      <w:r w:rsidR="00E011D1" w:rsidRPr="00B503FE">
        <w:rPr>
          <w:rFonts w:ascii="GHEA Grapalat" w:hAnsi="GHEA Grapalat" w:cs="Sylfaen"/>
          <w:sz w:val="24"/>
          <w:szCs w:val="24"/>
          <w:lang w:val="hy-AM"/>
        </w:rPr>
        <w:t xml:space="preserve">)   </w:t>
      </w:r>
      <w:r w:rsidR="00E011D1" w:rsidRPr="00B503FE">
        <w:rPr>
          <w:rFonts w:ascii="GHEA Grapalat" w:hAnsi="GHEA Grapalat" w:cs="Tahoma"/>
          <w:sz w:val="24"/>
          <w:szCs w:val="24"/>
          <w:lang w:val="hy-AM"/>
        </w:rPr>
        <w:t xml:space="preserve"> համայնքի սեփականությունը հանդիսացող միկրոավտոբուսների միջոցով մատուցվող ծառայությունների դիմաց վճար՝</w:t>
      </w:r>
    </w:p>
    <w:p w:rsidR="00E011D1" w:rsidRPr="00B503FE" w:rsidRDefault="00E011D1" w:rsidP="00E011D1">
      <w:pPr>
        <w:spacing w:after="0"/>
        <w:rPr>
          <w:rFonts w:ascii="GHEA Grapalat" w:hAnsi="GHEA Grapalat" w:cs="Tahoma"/>
          <w:sz w:val="24"/>
          <w:szCs w:val="24"/>
          <w:lang w:val="hy-AM"/>
        </w:rPr>
      </w:pPr>
      <w:r w:rsidRPr="00B503FE">
        <w:rPr>
          <w:rFonts w:ascii="GHEA Grapalat" w:hAnsi="GHEA Grapalat" w:cs="Sylfaen"/>
          <w:sz w:val="24"/>
          <w:szCs w:val="24"/>
          <w:lang w:val="hy-AM"/>
        </w:rPr>
        <w:t xml:space="preserve">     ա)  Ո</w:t>
      </w:r>
      <w:r w:rsidRPr="00B503FE">
        <w:rPr>
          <w:rFonts w:ascii="GHEA Grapalat" w:hAnsi="GHEA Grapalat"/>
          <w:sz w:val="24"/>
          <w:szCs w:val="24"/>
          <w:lang w:val="hy-AM"/>
        </w:rPr>
        <w:t xml:space="preserve">ւղևորափոխադրումներ </w:t>
      </w:r>
      <w:r w:rsidRPr="00B503FE">
        <w:rPr>
          <w:rFonts w:ascii="GHEA Grapalat" w:hAnsi="GHEA Grapalat" w:cs="Tahoma"/>
          <w:sz w:val="24"/>
          <w:szCs w:val="24"/>
          <w:lang w:val="hy-AM"/>
        </w:rPr>
        <w:t>մինչև 10 կմ - 1 կմ-ն`300 ՀՀ դրամ,</w:t>
      </w:r>
    </w:p>
    <w:p w:rsidR="00E011D1" w:rsidRPr="00B503FE" w:rsidRDefault="00E011D1" w:rsidP="00E011D1">
      <w:pPr>
        <w:pStyle w:val="a5"/>
        <w:spacing w:before="0" w:beforeAutospacing="0" w:after="0" w:afterAutospacing="0"/>
        <w:rPr>
          <w:rFonts w:ascii="GHEA Grapalat" w:hAnsi="GHEA Grapalat" w:cs="Tahoma"/>
          <w:lang w:val="hy-AM"/>
        </w:rPr>
      </w:pPr>
      <w:r w:rsidRPr="00B503FE">
        <w:rPr>
          <w:rFonts w:ascii="GHEA Grapalat" w:hAnsi="GHEA Grapalat" w:cs="Sylfaen"/>
          <w:lang w:val="hy-AM"/>
        </w:rPr>
        <w:t xml:space="preserve">     բ)  Ո</w:t>
      </w:r>
      <w:r w:rsidRPr="00B503FE">
        <w:rPr>
          <w:rFonts w:ascii="GHEA Grapalat" w:hAnsi="GHEA Grapalat"/>
          <w:lang w:val="hy-AM"/>
        </w:rPr>
        <w:t xml:space="preserve">ւղևորափոխադրումներ </w:t>
      </w:r>
      <w:r w:rsidRPr="00B503FE">
        <w:rPr>
          <w:rFonts w:ascii="GHEA Grapalat" w:hAnsi="GHEA Grapalat" w:cs="Tahoma"/>
          <w:lang w:val="hy-AM"/>
        </w:rPr>
        <w:t>10 ից 100  կմ - 1 կմ-ն`200 ՀՀ դրամ,</w:t>
      </w:r>
    </w:p>
    <w:p w:rsidR="00E011D1" w:rsidRPr="00B503FE" w:rsidRDefault="00E011D1" w:rsidP="00E011D1">
      <w:pPr>
        <w:spacing w:after="0"/>
        <w:rPr>
          <w:rFonts w:ascii="GHEA Grapalat" w:hAnsi="GHEA Grapalat"/>
          <w:sz w:val="24"/>
          <w:szCs w:val="24"/>
          <w:lang w:val="hy-AM"/>
        </w:rPr>
      </w:pPr>
      <w:r w:rsidRPr="00B503FE">
        <w:rPr>
          <w:rFonts w:ascii="GHEA Grapalat" w:hAnsi="GHEA Grapalat" w:cs="Sylfaen"/>
          <w:sz w:val="24"/>
          <w:szCs w:val="24"/>
          <w:lang w:val="hy-AM"/>
        </w:rPr>
        <w:t xml:space="preserve">     գ)  Ո</w:t>
      </w:r>
      <w:r w:rsidRPr="00B503FE">
        <w:rPr>
          <w:rFonts w:ascii="GHEA Grapalat" w:hAnsi="GHEA Grapalat"/>
          <w:sz w:val="24"/>
          <w:szCs w:val="24"/>
          <w:lang w:val="hy-AM"/>
        </w:rPr>
        <w:t xml:space="preserve">ւղևորափոխադրումներ </w:t>
      </w:r>
      <w:r w:rsidRPr="00B503FE">
        <w:rPr>
          <w:rFonts w:ascii="GHEA Grapalat" w:hAnsi="GHEA Grapalat" w:cs="Tahoma"/>
          <w:sz w:val="24"/>
          <w:szCs w:val="24"/>
          <w:lang w:val="hy-AM"/>
        </w:rPr>
        <w:t>100 կմ-ից ավել  - 1 կմ-ն`</w:t>
      </w:r>
      <w:r w:rsidR="004057F2" w:rsidRPr="00B503FE">
        <w:rPr>
          <w:rFonts w:ascii="GHEA Grapalat" w:hAnsi="GHEA Grapalat" w:cs="Tahoma"/>
          <w:sz w:val="24"/>
          <w:szCs w:val="24"/>
          <w:lang w:val="hy-AM"/>
        </w:rPr>
        <w:t xml:space="preserve"> </w:t>
      </w:r>
      <w:r w:rsidRPr="00B503FE">
        <w:rPr>
          <w:rFonts w:ascii="GHEA Grapalat" w:hAnsi="GHEA Grapalat" w:cs="Tahoma"/>
          <w:b/>
          <w:sz w:val="24"/>
          <w:szCs w:val="24"/>
          <w:lang w:val="hy-AM"/>
        </w:rPr>
        <w:t>1</w:t>
      </w:r>
      <w:r w:rsidR="004057F2" w:rsidRPr="00B503FE">
        <w:rPr>
          <w:rFonts w:ascii="GHEA Grapalat" w:hAnsi="GHEA Grapalat" w:cs="Tahoma"/>
          <w:b/>
          <w:sz w:val="24"/>
          <w:szCs w:val="24"/>
          <w:lang w:val="hy-AM"/>
        </w:rPr>
        <w:t>00</w:t>
      </w:r>
      <w:r w:rsidRPr="00B503FE">
        <w:rPr>
          <w:rFonts w:ascii="GHEA Grapalat" w:hAnsi="GHEA Grapalat" w:cs="Tahoma"/>
          <w:b/>
          <w:sz w:val="24"/>
          <w:szCs w:val="24"/>
          <w:lang w:val="hy-AM"/>
        </w:rPr>
        <w:t xml:space="preserve"> ՀՀ դրամ,</w:t>
      </w:r>
      <w:r w:rsidRPr="00B503FE">
        <w:rPr>
          <w:rFonts w:ascii="GHEA Grapalat" w:hAnsi="GHEA Grapalat"/>
          <w:sz w:val="24"/>
          <w:szCs w:val="24"/>
          <w:lang w:val="hy-AM"/>
        </w:rPr>
        <w:t xml:space="preserve"> </w:t>
      </w:r>
    </w:p>
    <w:p w:rsidR="00E011D1" w:rsidRPr="00B503FE" w:rsidRDefault="00E011D1" w:rsidP="00E011D1">
      <w:pPr>
        <w:spacing w:after="0"/>
        <w:rPr>
          <w:rFonts w:ascii="GHEA Grapalat" w:hAnsi="GHEA Grapalat"/>
          <w:sz w:val="24"/>
          <w:szCs w:val="24"/>
          <w:lang w:val="hy-AM"/>
        </w:rPr>
      </w:pPr>
      <w:r w:rsidRPr="00B503FE">
        <w:rPr>
          <w:rFonts w:ascii="GHEA Grapalat" w:hAnsi="GHEA Grapalat"/>
          <w:sz w:val="24"/>
          <w:szCs w:val="24"/>
          <w:lang w:val="hy-AM"/>
        </w:rPr>
        <w:t>(ուղևորափոխադրման համար կիլոմետրը հաշվվում է մեքենատրակտորային պարկից տվյալ տեխնիկայի դուրս գալու պահից և ավարտվում մեքենատրակտորային պարկում):</w:t>
      </w:r>
    </w:p>
    <w:p w:rsidR="00E011D1" w:rsidRPr="00B503FE" w:rsidRDefault="006968BA" w:rsidP="00E011D1">
      <w:pPr>
        <w:tabs>
          <w:tab w:val="left" w:pos="1276"/>
        </w:tabs>
        <w:spacing w:after="0"/>
        <w:ind w:left="-851"/>
        <w:rPr>
          <w:rFonts w:ascii="GHEA Grapalat" w:hAnsi="GHEA Grapalat"/>
          <w:sz w:val="24"/>
          <w:szCs w:val="24"/>
          <w:lang w:val="hy-AM"/>
        </w:rPr>
      </w:pPr>
      <w:r w:rsidRPr="00B503FE">
        <w:rPr>
          <w:rFonts w:ascii="GHEA Grapalat" w:hAnsi="GHEA Grapalat"/>
          <w:sz w:val="24"/>
          <w:szCs w:val="24"/>
          <w:lang w:val="hy-AM"/>
        </w:rPr>
        <w:t xml:space="preserve">            24</w:t>
      </w:r>
      <w:r w:rsidR="00E011D1" w:rsidRPr="00B503FE">
        <w:rPr>
          <w:rFonts w:ascii="GHEA Grapalat" w:hAnsi="GHEA Grapalat"/>
          <w:sz w:val="24"/>
          <w:szCs w:val="24"/>
          <w:lang w:val="hy-AM"/>
        </w:rPr>
        <w:t>) Նոյեմբերյան համայնքի «Մշակույթի կենտրոն» հիմնարկի կողմից մատուցվող  ծառայությունների դիմաց վճար 1 անձի համար`</w:t>
      </w:r>
    </w:p>
    <w:p w:rsidR="00E011D1" w:rsidRPr="00B503FE" w:rsidRDefault="00E011D1" w:rsidP="00E011D1">
      <w:pPr>
        <w:pStyle w:val="a5"/>
        <w:tabs>
          <w:tab w:val="left" w:pos="1276"/>
        </w:tabs>
        <w:spacing w:before="0" w:beforeAutospacing="0" w:after="0" w:afterAutospacing="0"/>
        <w:rPr>
          <w:rFonts w:ascii="GHEA Grapalat" w:hAnsi="GHEA Grapalat"/>
          <w:lang w:val="hy-AM"/>
        </w:rPr>
      </w:pPr>
      <w:r w:rsidRPr="00B503FE">
        <w:rPr>
          <w:rFonts w:ascii="GHEA Grapalat" w:hAnsi="GHEA Grapalat"/>
          <w:lang w:val="hy-AM"/>
        </w:rPr>
        <w:t xml:space="preserve">ա)  Մանկական թատրոն – 500 </w:t>
      </w:r>
      <w:r w:rsidRPr="00B503FE">
        <w:rPr>
          <w:rFonts w:ascii="GHEA Grapalat" w:hAnsi="GHEA Grapalat" w:cs="Tahoma"/>
          <w:lang w:val="hy-AM"/>
        </w:rPr>
        <w:t>ՀՀ դրամ,</w:t>
      </w:r>
    </w:p>
    <w:p w:rsidR="00E011D1" w:rsidRPr="00B503FE" w:rsidRDefault="00E011D1" w:rsidP="00E011D1">
      <w:pPr>
        <w:pStyle w:val="a5"/>
        <w:tabs>
          <w:tab w:val="left" w:pos="1276"/>
        </w:tabs>
        <w:spacing w:before="0" w:beforeAutospacing="0" w:after="0" w:afterAutospacing="0"/>
        <w:rPr>
          <w:rFonts w:ascii="GHEA Grapalat" w:hAnsi="GHEA Grapalat"/>
          <w:lang w:val="hy-AM"/>
        </w:rPr>
      </w:pPr>
      <w:r w:rsidRPr="00B503FE">
        <w:rPr>
          <w:rFonts w:ascii="GHEA Grapalat" w:hAnsi="GHEA Grapalat"/>
          <w:lang w:val="hy-AM"/>
        </w:rPr>
        <w:t xml:space="preserve">բ)  Մեծահասակների թատրոն – 1000 </w:t>
      </w:r>
      <w:r w:rsidRPr="00B503FE">
        <w:rPr>
          <w:rFonts w:ascii="GHEA Grapalat" w:hAnsi="GHEA Grapalat" w:cs="Tahoma"/>
          <w:lang w:val="hy-AM"/>
        </w:rPr>
        <w:t>ՀՀ դրամ,</w:t>
      </w:r>
    </w:p>
    <w:p w:rsidR="00E011D1" w:rsidRPr="00B503FE" w:rsidRDefault="00E011D1" w:rsidP="00E011D1">
      <w:pPr>
        <w:pStyle w:val="a5"/>
        <w:tabs>
          <w:tab w:val="left" w:pos="1276"/>
        </w:tabs>
        <w:spacing w:before="0" w:beforeAutospacing="0" w:after="0" w:afterAutospacing="0"/>
        <w:rPr>
          <w:rFonts w:ascii="GHEA Grapalat" w:hAnsi="GHEA Grapalat"/>
          <w:lang w:val="hy-AM"/>
        </w:rPr>
      </w:pPr>
      <w:r w:rsidRPr="00B503FE">
        <w:rPr>
          <w:rFonts w:ascii="GHEA Grapalat" w:hAnsi="GHEA Grapalat"/>
          <w:lang w:val="hy-AM"/>
        </w:rPr>
        <w:t>գ)  Համերգային միջոցառում – 500 ՀՀ դրամ,</w:t>
      </w:r>
    </w:p>
    <w:p w:rsidR="00E011D1" w:rsidRPr="00B503FE" w:rsidRDefault="00E011D1" w:rsidP="00E011D1">
      <w:pPr>
        <w:pStyle w:val="a5"/>
        <w:tabs>
          <w:tab w:val="left" w:pos="1276"/>
        </w:tabs>
        <w:spacing w:before="0" w:beforeAutospacing="0" w:after="0" w:afterAutospacing="0"/>
        <w:rPr>
          <w:rFonts w:ascii="GHEA Grapalat" w:hAnsi="GHEA Grapalat"/>
          <w:lang w:val="hy-AM"/>
        </w:rPr>
      </w:pPr>
      <w:r w:rsidRPr="00B503FE">
        <w:rPr>
          <w:rFonts w:ascii="GHEA Grapalat" w:hAnsi="GHEA Grapalat"/>
          <w:lang w:val="hy-AM"/>
        </w:rPr>
        <w:t>դ)  Կինոցուցադրում - 500 ՀՀ դրամ,</w:t>
      </w:r>
    </w:p>
    <w:p w:rsidR="00E011D1" w:rsidRPr="00B503FE" w:rsidRDefault="00E011D1" w:rsidP="00E011D1">
      <w:pPr>
        <w:pStyle w:val="a5"/>
        <w:tabs>
          <w:tab w:val="left" w:pos="1276"/>
        </w:tabs>
        <w:spacing w:before="0" w:beforeAutospacing="0" w:after="0" w:afterAutospacing="0"/>
        <w:rPr>
          <w:rFonts w:ascii="GHEA Grapalat" w:hAnsi="GHEA Grapalat"/>
          <w:lang w:val="hy-AM"/>
        </w:rPr>
      </w:pPr>
      <w:r w:rsidRPr="00B503FE">
        <w:rPr>
          <w:rFonts w:ascii="GHEA Grapalat" w:hAnsi="GHEA Grapalat"/>
          <w:lang w:val="hy-AM"/>
        </w:rPr>
        <w:t>ե)  Մուլտցուցադրում – 300 ՀՀ դրամ,</w:t>
      </w:r>
    </w:p>
    <w:p w:rsidR="00E011D1" w:rsidRPr="00B503FE" w:rsidRDefault="00E011D1" w:rsidP="00E011D1">
      <w:pPr>
        <w:pStyle w:val="a5"/>
        <w:tabs>
          <w:tab w:val="left" w:pos="1276"/>
        </w:tabs>
        <w:spacing w:before="0" w:beforeAutospacing="0" w:after="0" w:afterAutospacing="0"/>
        <w:rPr>
          <w:rFonts w:ascii="GHEA Grapalat" w:hAnsi="GHEA Grapalat"/>
          <w:lang w:val="hy-AM"/>
        </w:rPr>
      </w:pPr>
      <w:r w:rsidRPr="00B503FE">
        <w:rPr>
          <w:rFonts w:ascii="GHEA Grapalat" w:hAnsi="GHEA Grapalat"/>
          <w:lang w:val="hy-AM"/>
        </w:rPr>
        <w:t>զ)  Տիկնիկային ներկայացում – 300 ՀՀ դրամ,</w:t>
      </w:r>
    </w:p>
    <w:p w:rsidR="00E011D1" w:rsidRPr="00B503FE" w:rsidRDefault="00E011D1" w:rsidP="00E011D1">
      <w:pPr>
        <w:pStyle w:val="a5"/>
        <w:tabs>
          <w:tab w:val="left" w:pos="1276"/>
        </w:tabs>
        <w:spacing w:before="0" w:beforeAutospacing="0" w:after="0" w:afterAutospacing="0"/>
        <w:rPr>
          <w:rFonts w:ascii="GHEA Grapalat" w:hAnsi="GHEA Grapalat"/>
          <w:lang w:val="hy-AM"/>
        </w:rPr>
      </w:pPr>
      <w:r w:rsidRPr="00B503FE">
        <w:rPr>
          <w:rFonts w:ascii="GHEA Grapalat" w:hAnsi="GHEA Grapalat"/>
          <w:lang w:val="hy-AM"/>
        </w:rPr>
        <w:t>է)  Գեղարվեստաժամանցային շոու – 1500 ՀՀ դրա</w:t>
      </w:r>
      <w:r w:rsidRPr="00B503FE">
        <w:rPr>
          <w:rFonts w:ascii="GHEA Grapalat" w:hAnsi="GHEA Grapalat" w:cs="Sylfaen"/>
          <w:lang w:val="hy-AM"/>
        </w:rPr>
        <w:t>մ</w:t>
      </w:r>
    </w:p>
    <w:p w:rsidR="00E011D1" w:rsidRPr="00B503FE" w:rsidRDefault="006968BA" w:rsidP="00E011D1">
      <w:pPr>
        <w:tabs>
          <w:tab w:val="left" w:pos="1276"/>
        </w:tabs>
        <w:spacing w:after="0"/>
        <w:rPr>
          <w:rFonts w:ascii="GHEA Grapalat" w:hAnsi="GHEA Grapalat"/>
          <w:sz w:val="24"/>
          <w:szCs w:val="24"/>
          <w:lang w:val="hy-AM"/>
        </w:rPr>
      </w:pPr>
      <w:r w:rsidRPr="00B503FE">
        <w:rPr>
          <w:rFonts w:ascii="GHEA Grapalat" w:hAnsi="GHEA Grapalat"/>
          <w:sz w:val="24"/>
          <w:szCs w:val="24"/>
          <w:lang w:val="hy-AM"/>
        </w:rPr>
        <w:t>25</w:t>
      </w:r>
      <w:r w:rsidR="00E011D1" w:rsidRPr="00B503FE">
        <w:rPr>
          <w:rFonts w:ascii="GHEA Grapalat" w:hAnsi="GHEA Grapalat"/>
          <w:sz w:val="24"/>
          <w:szCs w:val="24"/>
          <w:lang w:val="hy-AM"/>
        </w:rPr>
        <w:t>) Նոյեմբերյան համայնքի «Մշակույթի կենտրոն»  հիմնարկի դահլիճը և սրահները միջոցառումներ անցկացնելու նպատակով տրամադրելու համար սահմանել վարձավճար.</w:t>
      </w:r>
    </w:p>
    <w:p w:rsidR="00E011D1" w:rsidRPr="00B503FE" w:rsidRDefault="00E011D1" w:rsidP="00E011D1">
      <w:pPr>
        <w:pStyle w:val="a5"/>
        <w:tabs>
          <w:tab w:val="left" w:pos="1276"/>
        </w:tabs>
        <w:spacing w:before="0" w:beforeAutospacing="0" w:after="0" w:afterAutospacing="0"/>
        <w:rPr>
          <w:rFonts w:ascii="GHEA Grapalat" w:hAnsi="GHEA Grapalat"/>
          <w:lang w:val="hy-AM"/>
        </w:rPr>
      </w:pPr>
      <w:r w:rsidRPr="00B503FE">
        <w:rPr>
          <w:rFonts w:ascii="GHEA Grapalat" w:hAnsi="GHEA Grapalat"/>
          <w:lang w:val="hy-AM"/>
        </w:rPr>
        <w:t>ա)  Միջոցառման համար վաճառված տոմսերի ընդհանուր գումարի 20%-ի չափով,</w:t>
      </w:r>
    </w:p>
    <w:p w:rsidR="00E011D1" w:rsidRPr="00B503FE" w:rsidRDefault="00E011D1" w:rsidP="00E011D1">
      <w:pPr>
        <w:pStyle w:val="a5"/>
        <w:tabs>
          <w:tab w:val="left" w:pos="1276"/>
        </w:tabs>
        <w:spacing w:before="0" w:beforeAutospacing="0" w:after="0" w:afterAutospacing="0"/>
        <w:rPr>
          <w:rFonts w:ascii="GHEA Grapalat" w:hAnsi="GHEA Grapalat"/>
          <w:lang w:val="hy-AM"/>
        </w:rPr>
      </w:pPr>
      <w:r w:rsidRPr="00B503FE">
        <w:rPr>
          <w:rFonts w:ascii="GHEA Grapalat" w:hAnsi="GHEA Grapalat"/>
          <w:lang w:val="hy-AM"/>
        </w:rPr>
        <w:t>բ)  Միջոցառումներ անցկացնելու նպատակով որպես վարձակալության միանվագ գին դահլիճի համար սահմանել 20 000 ՀՀ դրամ,</w:t>
      </w:r>
    </w:p>
    <w:p w:rsidR="00E011D1" w:rsidRPr="00B503FE" w:rsidRDefault="00E011D1" w:rsidP="00E011D1">
      <w:pPr>
        <w:pStyle w:val="a5"/>
        <w:tabs>
          <w:tab w:val="left" w:pos="1276"/>
        </w:tabs>
        <w:spacing w:before="0" w:beforeAutospacing="0" w:after="0" w:afterAutospacing="0"/>
        <w:rPr>
          <w:rFonts w:ascii="GHEA Grapalat" w:hAnsi="GHEA Grapalat"/>
          <w:lang w:val="hy-AM"/>
        </w:rPr>
      </w:pPr>
      <w:r w:rsidRPr="00B503FE">
        <w:rPr>
          <w:rFonts w:ascii="GHEA Grapalat" w:hAnsi="GHEA Grapalat"/>
          <w:lang w:val="hy-AM"/>
        </w:rPr>
        <w:t>գ)  Միջոցառումներ անցկացնելու նպատակով որպես վարձակալության միանվագ գին սրահների համար սահմանել 5 000 ՀՀ դրամ,</w:t>
      </w:r>
    </w:p>
    <w:p w:rsidR="00E011D1" w:rsidRPr="00E011D1" w:rsidRDefault="006968BA" w:rsidP="00E011D1">
      <w:pPr>
        <w:tabs>
          <w:tab w:val="left" w:pos="1276"/>
        </w:tabs>
        <w:spacing w:after="0"/>
        <w:rPr>
          <w:rFonts w:ascii="GHEA Grapalat" w:hAnsi="GHEA Grapalat"/>
          <w:sz w:val="24"/>
          <w:szCs w:val="24"/>
          <w:lang w:val="hy-AM"/>
        </w:rPr>
      </w:pPr>
      <w:r>
        <w:rPr>
          <w:rFonts w:ascii="GHEA Grapalat" w:hAnsi="GHEA Grapalat"/>
          <w:sz w:val="24"/>
          <w:szCs w:val="24"/>
          <w:lang w:val="hy-AM"/>
        </w:rPr>
        <w:t>25</w:t>
      </w:r>
      <w:r w:rsidR="00E011D1" w:rsidRPr="00E011D1">
        <w:rPr>
          <w:rFonts w:ascii="GHEA Grapalat" w:hAnsi="GHEA Grapalat"/>
          <w:sz w:val="24"/>
          <w:szCs w:val="24"/>
          <w:lang w:val="hy-AM"/>
        </w:rPr>
        <w:t>) Նոյեմբերյանի ՔԿԱԳ մարմնի կողմից աշխատավայրից դուրս ամուսնությունների գրանցման համար տեղական վճար սահմանել 20 000 ՀՀ դրամ:</w:t>
      </w:r>
    </w:p>
    <w:p w:rsidR="00E011D1" w:rsidRPr="001021ED" w:rsidRDefault="00E011D1" w:rsidP="00E011D1">
      <w:pPr>
        <w:pStyle w:val="a5"/>
        <w:tabs>
          <w:tab w:val="left" w:pos="1276"/>
        </w:tabs>
        <w:spacing w:before="0" w:beforeAutospacing="0" w:after="0" w:afterAutospacing="0"/>
        <w:rPr>
          <w:rFonts w:ascii="GHEA Grapalat" w:hAnsi="GHEA Grapalat"/>
          <w:sz w:val="22"/>
          <w:szCs w:val="22"/>
          <w:lang w:val="hy-AM"/>
        </w:rPr>
      </w:pPr>
    </w:p>
    <w:p w:rsidR="00E011D1" w:rsidRPr="00E011D1" w:rsidRDefault="00E011D1" w:rsidP="00632FA4">
      <w:pPr>
        <w:jc w:val="both"/>
        <w:rPr>
          <w:rFonts w:ascii="GHEA Grapalat" w:hAnsi="GHEA Grapalat"/>
          <w:sz w:val="24"/>
          <w:szCs w:val="24"/>
          <w:lang w:val="hy-AM"/>
        </w:rPr>
      </w:pPr>
      <w:bookmarkStart w:id="0" w:name="_GoBack"/>
      <w:bookmarkEnd w:id="0"/>
    </w:p>
    <w:sectPr w:rsidR="00E011D1" w:rsidRPr="00E011D1" w:rsidSect="008A2E30">
      <w:footerReference w:type="default" r:id="rId8"/>
      <w:pgSz w:w="11906" w:h="16838"/>
      <w:pgMar w:top="426"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EE6" w:rsidRDefault="00A90EE6" w:rsidP="0051132C">
      <w:pPr>
        <w:spacing w:after="0" w:line="240" w:lineRule="auto"/>
      </w:pPr>
      <w:r>
        <w:separator/>
      </w:r>
    </w:p>
  </w:endnote>
  <w:endnote w:type="continuationSeparator" w:id="0">
    <w:p w:rsidR="00A90EE6" w:rsidRDefault="00A90EE6" w:rsidP="0051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140842"/>
      <w:docPartObj>
        <w:docPartGallery w:val="Page Numbers (Bottom of Page)"/>
        <w:docPartUnique/>
      </w:docPartObj>
    </w:sdtPr>
    <w:sdtEndPr/>
    <w:sdtContent>
      <w:p w:rsidR="000032E4" w:rsidRDefault="00944147">
        <w:pPr>
          <w:pStyle w:val="ab"/>
          <w:jc w:val="center"/>
        </w:pPr>
        <w:r>
          <w:fldChar w:fldCharType="begin"/>
        </w:r>
        <w:r w:rsidR="00FE64A9">
          <w:instrText xml:space="preserve"> PAGE   \* MERGEFORMAT </w:instrText>
        </w:r>
        <w:r>
          <w:fldChar w:fldCharType="separate"/>
        </w:r>
        <w:r w:rsidR="00B503FE">
          <w:rPr>
            <w:noProof/>
          </w:rPr>
          <w:t>14</w:t>
        </w:r>
        <w:r>
          <w:rPr>
            <w:noProof/>
          </w:rPr>
          <w:fldChar w:fldCharType="end"/>
        </w:r>
      </w:p>
    </w:sdtContent>
  </w:sdt>
  <w:p w:rsidR="000032E4" w:rsidRDefault="000032E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EE6" w:rsidRDefault="00A90EE6" w:rsidP="0051132C">
      <w:pPr>
        <w:spacing w:after="0" w:line="240" w:lineRule="auto"/>
      </w:pPr>
      <w:r>
        <w:separator/>
      </w:r>
    </w:p>
  </w:footnote>
  <w:footnote w:type="continuationSeparator" w:id="0">
    <w:p w:rsidR="00A90EE6" w:rsidRDefault="00A90EE6" w:rsidP="005113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1BC0"/>
    <w:multiLevelType w:val="hybridMultilevel"/>
    <w:tmpl w:val="B9A6A1C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nsid w:val="08D33009"/>
    <w:multiLevelType w:val="hybridMultilevel"/>
    <w:tmpl w:val="2ABE097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
    <w:nsid w:val="09D15580"/>
    <w:multiLevelType w:val="hybridMultilevel"/>
    <w:tmpl w:val="C83C1AE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3">
    <w:nsid w:val="0AEF2349"/>
    <w:multiLevelType w:val="hybridMultilevel"/>
    <w:tmpl w:val="8B20AAF6"/>
    <w:lvl w:ilvl="0" w:tplc="08588792">
      <w:start w:val="1"/>
      <w:numFmt w:val="decimal"/>
      <w:lvlText w:val="%1)"/>
      <w:lvlJc w:val="left"/>
      <w:pPr>
        <w:ind w:left="990" w:hanging="61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nsid w:val="0C135A1C"/>
    <w:multiLevelType w:val="hybridMultilevel"/>
    <w:tmpl w:val="C27C879E"/>
    <w:lvl w:ilvl="0" w:tplc="A0268398">
      <w:start w:val="1"/>
      <w:numFmt w:val="decimal"/>
      <w:lvlText w:val="%1)"/>
      <w:lvlJc w:val="left"/>
      <w:pPr>
        <w:ind w:left="990" w:hanging="61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0F5F5715"/>
    <w:multiLevelType w:val="hybridMultilevel"/>
    <w:tmpl w:val="2BB87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55C54"/>
    <w:multiLevelType w:val="hybridMultilevel"/>
    <w:tmpl w:val="B3C88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0D425A"/>
    <w:multiLevelType w:val="hybridMultilevel"/>
    <w:tmpl w:val="7388AA8A"/>
    <w:lvl w:ilvl="0" w:tplc="04190001">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8">
    <w:nsid w:val="19712A93"/>
    <w:multiLevelType w:val="hybridMultilevel"/>
    <w:tmpl w:val="0D1E742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1C923C6E"/>
    <w:multiLevelType w:val="hybridMultilevel"/>
    <w:tmpl w:val="F962E6B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FA57C0"/>
    <w:multiLevelType w:val="hybridMultilevel"/>
    <w:tmpl w:val="3870A686"/>
    <w:lvl w:ilvl="0" w:tplc="3774E00E">
      <w:start w:val="1"/>
      <w:numFmt w:val="decimal"/>
      <w:lvlText w:val="%1)"/>
      <w:lvlJc w:val="left"/>
      <w:pPr>
        <w:ind w:left="990" w:hanging="61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nsid w:val="29387CD6"/>
    <w:multiLevelType w:val="hybridMultilevel"/>
    <w:tmpl w:val="C6C89AD8"/>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12">
    <w:nsid w:val="33CF3C36"/>
    <w:multiLevelType w:val="hybridMultilevel"/>
    <w:tmpl w:val="3A262DFE"/>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3">
    <w:nsid w:val="356A5B38"/>
    <w:multiLevelType w:val="hybridMultilevel"/>
    <w:tmpl w:val="B38A4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800F20"/>
    <w:multiLevelType w:val="hybridMultilevel"/>
    <w:tmpl w:val="4798FD3C"/>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5">
    <w:nsid w:val="3D983CA1"/>
    <w:multiLevelType w:val="hybridMultilevel"/>
    <w:tmpl w:val="508C9472"/>
    <w:lvl w:ilvl="0" w:tplc="04190001">
      <w:start w:val="1"/>
      <w:numFmt w:val="bullet"/>
      <w:lvlText w:val=""/>
      <w:lvlJc w:val="left"/>
      <w:pPr>
        <w:ind w:left="2430" w:hanging="360"/>
      </w:pPr>
      <w:rPr>
        <w:rFonts w:ascii="Symbol" w:hAnsi="Symbol" w:hint="default"/>
      </w:rPr>
    </w:lvl>
    <w:lvl w:ilvl="1" w:tplc="04190003" w:tentative="1">
      <w:start w:val="1"/>
      <w:numFmt w:val="bullet"/>
      <w:lvlText w:val="o"/>
      <w:lvlJc w:val="left"/>
      <w:pPr>
        <w:ind w:left="3150" w:hanging="360"/>
      </w:pPr>
      <w:rPr>
        <w:rFonts w:ascii="Courier New" w:hAnsi="Courier New" w:cs="Courier New" w:hint="default"/>
      </w:rPr>
    </w:lvl>
    <w:lvl w:ilvl="2" w:tplc="04190005" w:tentative="1">
      <w:start w:val="1"/>
      <w:numFmt w:val="bullet"/>
      <w:lvlText w:val=""/>
      <w:lvlJc w:val="left"/>
      <w:pPr>
        <w:ind w:left="3870" w:hanging="360"/>
      </w:pPr>
      <w:rPr>
        <w:rFonts w:ascii="Wingdings" w:hAnsi="Wingdings" w:hint="default"/>
      </w:rPr>
    </w:lvl>
    <w:lvl w:ilvl="3" w:tplc="04190001" w:tentative="1">
      <w:start w:val="1"/>
      <w:numFmt w:val="bullet"/>
      <w:lvlText w:val=""/>
      <w:lvlJc w:val="left"/>
      <w:pPr>
        <w:ind w:left="4590" w:hanging="360"/>
      </w:pPr>
      <w:rPr>
        <w:rFonts w:ascii="Symbol" w:hAnsi="Symbol" w:hint="default"/>
      </w:rPr>
    </w:lvl>
    <w:lvl w:ilvl="4" w:tplc="04190003" w:tentative="1">
      <w:start w:val="1"/>
      <w:numFmt w:val="bullet"/>
      <w:lvlText w:val="o"/>
      <w:lvlJc w:val="left"/>
      <w:pPr>
        <w:ind w:left="5310" w:hanging="360"/>
      </w:pPr>
      <w:rPr>
        <w:rFonts w:ascii="Courier New" w:hAnsi="Courier New" w:cs="Courier New" w:hint="default"/>
      </w:rPr>
    </w:lvl>
    <w:lvl w:ilvl="5" w:tplc="04190005" w:tentative="1">
      <w:start w:val="1"/>
      <w:numFmt w:val="bullet"/>
      <w:lvlText w:val=""/>
      <w:lvlJc w:val="left"/>
      <w:pPr>
        <w:ind w:left="6030" w:hanging="360"/>
      </w:pPr>
      <w:rPr>
        <w:rFonts w:ascii="Wingdings" w:hAnsi="Wingdings" w:hint="default"/>
      </w:rPr>
    </w:lvl>
    <w:lvl w:ilvl="6" w:tplc="04190001" w:tentative="1">
      <w:start w:val="1"/>
      <w:numFmt w:val="bullet"/>
      <w:lvlText w:val=""/>
      <w:lvlJc w:val="left"/>
      <w:pPr>
        <w:ind w:left="6750" w:hanging="360"/>
      </w:pPr>
      <w:rPr>
        <w:rFonts w:ascii="Symbol" w:hAnsi="Symbol" w:hint="default"/>
      </w:rPr>
    </w:lvl>
    <w:lvl w:ilvl="7" w:tplc="04190003" w:tentative="1">
      <w:start w:val="1"/>
      <w:numFmt w:val="bullet"/>
      <w:lvlText w:val="o"/>
      <w:lvlJc w:val="left"/>
      <w:pPr>
        <w:ind w:left="7470" w:hanging="360"/>
      </w:pPr>
      <w:rPr>
        <w:rFonts w:ascii="Courier New" w:hAnsi="Courier New" w:cs="Courier New" w:hint="default"/>
      </w:rPr>
    </w:lvl>
    <w:lvl w:ilvl="8" w:tplc="04190005" w:tentative="1">
      <w:start w:val="1"/>
      <w:numFmt w:val="bullet"/>
      <w:lvlText w:val=""/>
      <w:lvlJc w:val="left"/>
      <w:pPr>
        <w:ind w:left="8190" w:hanging="360"/>
      </w:pPr>
      <w:rPr>
        <w:rFonts w:ascii="Wingdings" w:hAnsi="Wingdings" w:hint="default"/>
      </w:rPr>
    </w:lvl>
  </w:abstractNum>
  <w:abstractNum w:abstractNumId="16">
    <w:nsid w:val="3E127827"/>
    <w:multiLevelType w:val="hybridMultilevel"/>
    <w:tmpl w:val="BA3E8DE2"/>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7">
    <w:nsid w:val="3FC76C87"/>
    <w:multiLevelType w:val="hybridMultilevel"/>
    <w:tmpl w:val="75AE14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E20205"/>
    <w:multiLevelType w:val="hybridMultilevel"/>
    <w:tmpl w:val="4EB61D96"/>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9">
    <w:nsid w:val="418E2075"/>
    <w:multiLevelType w:val="hybridMultilevel"/>
    <w:tmpl w:val="CD56E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8D4CC2"/>
    <w:multiLevelType w:val="hybridMultilevel"/>
    <w:tmpl w:val="CF80E4C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47AC63EB"/>
    <w:multiLevelType w:val="hybridMultilevel"/>
    <w:tmpl w:val="DCA6657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2">
    <w:nsid w:val="4C0F305F"/>
    <w:multiLevelType w:val="hybridMultilevel"/>
    <w:tmpl w:val="B1F0C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CB7A74"/>
    <w:multiLevelType w:val="hybridMultilevel"/>
    <w:tmpl w:val="8888613C"/>
    <w:lvl w:ilvl="0" w:tplc="2154DE4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4">
    <w:nsid w:val="54BC7BA4"/>
    <w:multiLevelType w:val="hybridMultilevel"/>
    <w:tmpl w:val="7C6CAB8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5">
    <w:nsid w:val="633946B6"/>
    <w:multiLevelType w:val="hybridMultilevel"/>
    <w:tmpl w:val="04B61FCC"/>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26">
    <w:nsid w:val="68031569"/>
    <w:multiLevelType w:val="hybridMultilevel"/>
    <w:tmpl w:val="11D20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6656C0"/>
    <w:multiLevelType w:val="hybridMultilevel"/>
    <w:tmpl w:val="8BBA0A3C"/>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8">
    <w:nsid w:val="71E8108A"/>
    <w:multiLevelType w:val="hybridMultilevel"/>
    <w:tmpl w:val="4D226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4C0CAF"/>
    <w:multiLevelType w:val="hybridMultilevel"/>
    <w:tmpl w:val="87286CC2"/>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30">
    <w:nsid w:val="78A34F68"/>
    <w:multiLevelType w:val="hybridMultilevel"/>
    <w:tmpl w:val="0610DED4"/>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num w:numId="1">
    <w:abstractNumId w:val="29"/>
  </w:num>
  <w:num w:numId="2">
    <w:abstractNumId w:val="7"/>
  </w:num>
  <w:num w:numId="3">
    <w:abstractNumId w:val="25"/>
  </w:num>
  <w:num w:numId="4">
    <w:abstractNumId w:val="15"/>
  </w:num>
  <w:num w:numId="5">
    <w:abstractNumId w:val="13"/>
  </w:num>
  <w:num w:numId="6">
    <w:abstractNumId w:val="22"/>
  </w:num>
  <w:num w:numId="7">
    <w:abstractNumId w:val="1"/>
  </w:num>
  <w:num w:numId="8">
    <w:abstractNumId w:val="5"/>
  </w:num>
  <w:num w:numId="9">
    <w:abstractNumId w:val="28"/>
  </w:num>
  <w:num w:numId="10">
    <w:abstractNumId w:val="8"/>
  </w:num>
  <w:num w:numId="11">
    <w:abstractNumId w:val="21"/>
  </w:num>
  <w:num w:numId="12">
    <w:abstractNumId w:val="14"/>
  </w:num>
  <w:num w:numId="13">
    <w:abstractNumId w:val="3"/>
  </w:num>
  <w:num w:numId="14">
    <w:abstractNumId w:val="16"/>
  </w:num>
  <w:num w:numId="15">
    <w:abstractNumId w:val="10"/>
  </w:num>
  <w:num w:numId="16">
    <w:abstractNumId w:val="24"/>
  </w:num>
  <w:num w:numId="17">
    <w:abstractNumId w:val="4"/>
  </w:num>
  <w:num w:numId="18">
    <w:abstractNumId w:val="11"/>
  </w:num>
  <w:num w:numId="19">
    <w:abstractNumId w:val="30"/>
  </w:num>
  <w:num w:numId="20">
    <w:abstractNumId w:val="18"/>
  </w:num>
  <w:num w:numId="21">
    <w:abstractNumId w:val="12"/>
  </w:num>
  <w:num w:numId="22">
    <w:abstractNumId w:val="20"/>
  </w:num>
  <w:num w:numId="23">
    <w:abstractNumId w:val="0"/>
  </w:num>
  <w:num w:numId="24">
    <w:abstractNumId w:val="19"/>
  </w:num>
  <w:num w:numId="25">
    <w:abstractNumId w:val="17"/>
  </w:num>
  <w:num w:numId="26">
    <w:abstractNumId w:val="9"/>
  </w:num>
  <w:num w:numId="27">
    <w:abstractNumId w:val="26"/>
  </w:num>
  <w:num w:numId="28">
    <w:abstractNumId w:val="6"/>
  </w:num>
  <w:num w:numId="29">
    <w:abstractNumId w:val="23"/>
  </w:num>
  <w:num w:numId="30">
    <w:abstractNumId w:val="2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2137"/>
    <w:rsid w:val="000032E4"/>
    <w:rsid w:val="00016423"/>
    <w:rsid w:val="00027A40"/>
    <w:rsid w:val="00036E97"/>
    <w:rsid w:val="00062B50"/>
    <w:rsid w:val="000A5B48"/>
    <w:rsid w:val="000C4D33"/>
    <w:rsid w:val="00105186"/>
    <w:rsid w:val="00130A63"/>
    <w:rsid w:val="00132AF5"/>
    <w:rsid w:val="00192E27"/>
    <w:rsid w:val="00195E2A"/>
    <w:rsid w:val="001A729C"/>
    <w:rsid w:val="00232FDB"/>
    <w:rsid w:val="00250508"/>
    <w:rsid w:val="00256CB6"/>
    <w:rsid w:val="0028119B"/>
    <w:rsid w:val="002B6D7B"/>
    <w:rsid w:val="002D1707"/>
    <w:rsid w:val="002E3E5D"/>
    <w:rsid w:val="002E63F2"/>
    <w:rsid w:val="00302137"/>
    <w:rsid w:val="00325AB6"/>
    <w:rsid w:val="003424C4"/>
    <w:rsid w:val="00345F90"/>
    <w:rsid w:val="004027D9"/>
    <w:rsid w:val="004057F2"/>
    <w:rsid w:val="004151D8"/>
    <w:rsid w:val="0043510A"/>
    <w:rsid w:val="00444428"/>
    <w:rsid w:val="004631B6"/>
    <w:rsid w:val="004659E7"/>
    <w:rsid w:val="00471F99"/>
    <w:rsid w:val="00496C58"/>
    <w:rsid w:val="005026B4"/>
    <w:rsid w:val="0051132C"/>
    <w:rsid w:val="0052020F"/>
    <w:rsid w:val="00542ACE"/>
    <w:rsid w:val="005447F1"/>
    <w:rsid w:val="00544CE6"/>
    <w:rsid w:val="0055406F"/>
    <w:rsid w:val="0055455F"/>
    <w:rsid w:val="00560248"/>
    <w:rsid w:val="00574654"/>
    <w:rsid w:val="00586B95"/>
    <w:rsid w:val="005A287C"/>
    <w:rsid w:val="005A7EBC"/>
    <w:rsid w:val="005B3DD4"/>
    <w:rsid w:val="005B57FF"/>
    <w:rsid w:val="005B6EFD"/>
    <w:rsid w:val="005C4F98"/>
    <w:rsid w:val="005D2622"/>
    <w:rsid w:val="005D31AF"/>
    <w:rsid w:val="006056AA"/>
    <w:rsid w:val="0061544D"/>
    <w:rsid w:val="00623039"/>
    <w:rsid w:val="00627A79"/>
    <w:rsid w:val="00632FA4"/>
    <w:rsid w:val="00636A8F"/>
    <w:rsid w:val="006557EE"/>
    <w:rsid w:val="00664DF4"/>
    <w:rsid w:val="006876C0"/>
    <w:rsid w:val="00691B88"/>
    <w:rsid w:val="0069654C"/>
    <w:rsid w:val="006968BA"/>
    <w:rsid w:val="006B4FD1"/>
    <w:rsid w:val="006C76EC"/>
    <w:rsid w:val="006C79FB"/>
    <w:rsid w:val="006F2F24"/>
    <w:rsid w:val="00751FDE"/>
    <w:rsid w:val="00756CCC"/>
    <w:rsid w:val="007651BF"/>
    <w:rsid w:val="00775226"/>
    <w:rsid w:val="00775EC1"/>
    <w:rsid w:val="007D2CE4"/>
    <w:rsid w:val="007D575F"/>
    <w:rsid w:val="007E310C"/>
    <w:rsid w:val="007F09AB"/>
    <w:rsid w:val="007F1558"/>
    <w:rsid w:val="008156C9"/>
    <w:rsid w:val="0085678C"/>
    <w:rsid w:val="00857B37"/>
    <w:rsid w:val="008905F0"/>
    <w:rsid w:val="008974FB"/>
    <w:rsid w:val="008A2E30"/>
    <w:rsid w:val="008B1FF3"/>
    <w:rsid w:val="008C1450"/>
    <w:rsid w:val="008D39B3"/>
    <w:rsid w:val="00906C4B"/>
    <w:rsid w:val="00921221"/>
    <w:rsid w:val="00944147"/>
    <w:rsid w:val="009521E7"/>
    <w:rsid w:val="00994E66"/>
    <w:rsid w:val="009A7D00"/>
    <w:rsid w:val="009B68A7"/>
    <w:rsid w:val="009D17B8"/>
    <w:rsid w:val="009E04F8"/>
    <w:rsid w:val="009E2BBA"/>
    <w:rsid w:val="00A07640"/>
    <w:rsid w:val="00A1356C"/>
    <w:rsid w:val="00A14C1C"/>
    <w:rsid w:val="00A37243"/>
    <w:rsid w:val="00A652DB"/>
    <w:rsid w:val="00A66D35"/>
    <w:rsid w:val="00A909C7"/>
    <w:rsid w:val="00A90EE6"/>
    <w:rsid w:val="00A9382A"/>
    <w:rsid w:val="00AA1638"/>
    <w:rsid w:val="00AD600D"/>
    <w:rsid w:val="00AE1B09"/>
    <w:rsid w:val="00AE1F0B"/>
    <w:rsid w:val="00AE434A"/>
    <w:rsid w:val="00AF2847"/>
    <w:rsid w:val="00AF6BB8"/>
    <w:rsid w:val="00B14129"/>
    <w:rsid w:val="00B16811"/>
    <w:rsid w:val="00B30782"/>
    <w:rsid w:val="00B34AB0"/>
    <w:rsid w:val="00B36EDB"/>
    <w:rsid w:val="00B4593E"/>
    <w:rsid w:val="00B503FE"/>
    <w:rsid w:val="00B545E2"/>
    <w:rsid w:val="00B81E23"/>
    <w:rsid w:val="00BB1727"/>
    <w:rsid w:val="00BD0799"/>
    <w:rsid w:val="00C17688"/>
    <w:rsid w:val="00C4276B"/>
    <w:rsid w:val="00C73442"/>
    <w:rsid w:val="00CA1E2E"/>
    <w:rsid w:val="00CA7247"/>
    <w:rsid w:val="00CC195E"/>
    <w:rsid w:val="00CD54FA"/>
    <w:rsid w:val="00CE6AEA"/>
    <w:rsid w:val="00CE7D38"/>
    <w:rsid w:val="00CF3895"/>
    <w:rsid w:val="00D04538"/>
    <w:rsid w:val="00D06152"/>
    <w:rsid w:val="00D079E8"/>
    <w:rsid w:val="00D13686"/>
    <w:rsid w:val="00D20CFA"/>
    <w:rsid w:val="00D30593"/>
    <w:rsid w:val="00D36054"/>
    <w:rsid w:val="00DB0275"/>
    <w:rsid w:val="00E011D1"/>
    <w:rsid w:val="00E174B0"/>
    <w:rsid w:val="00E6181F"/>
    <w:rsid w:val="00EB1267"/>
    <w:rsid w:val="00EC1E16"/>
    <w:rsid w:val="00EC3DB8"/>
    <w:rsid w:val="00EF0AF9"/>
    <w:rsid w:val="00EF19FB"/>
    <w:rsid w:val="00F327FE"/>
    <w:rsid w:val="00F35E7C"/>
    <w:rsid w:val="00FC1734"/>
    <w:rsid w:val="00FC7B5B"/>
    <w:rsid w:val="00FE64A9"/>
    <w:rsid w:val="00FF2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762D57-FE1C-4E1E-BE4C-B33153EE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13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132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1132C"/>
    <w:rPr>
      <w:b/>
      <w:bCs/>
    </w:rPr>
  </w:style>
  <w:style w:type="paragraph" w:styleId="a5">
    <w:name w:val="List Paragraph"/>
    <w:basedOn w:val="a"/>
    <w:uiPriority w:val="34"/>
    <w:qFormat/>
    <w:rsid w:val="0051132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51132C"/>
    <w:rPr>
      <w:i/>
      <w:iCs/>
    </w:rPr>
  </w:style>
  <w:style w:type="paragraph" w:styleId="a7">
    <w:name w:val="Body Text"/>
    <w:basedOn w:val="a"/>
    <w:link w:val="a8"/>
    <w:uiPriority w:val="99"/>
    <w:semiHidden/>
    <w:unhideWhenUsed/>
    <w:rsid w:val="0051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51132C"/>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51132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1132C"/>
    <w:rPr>
      <w:rFonts w:eastAsiaTheme="minorEastAsia"/>
      <w:lang w:eastAsia="ru-RU"/>
    </w:rPr>
  </w:style>
  <w:style w:type="paragraph" w:styleId="ab">
    <w:name w:val="footer"/>
    <w:basedOn w:val="a"/>
    <w:link w:val="ac"/>
    <w:uiPriority w:val="99"/>
    <w:unhideWhenUsed/>
    <w:rsid w:val="0051132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1132C"/>
    <w:rPr>
      <w:rFonts w:eastAsiaTheme="minorEastAsia"/>
      <w:lang w:eastAsia="ru-RU"/>
    </w:rPr>
  </w:style>
  <w:style w:type="paragraph" w:styleId="ad">
    <w:name w:val="Balloon Text"/>
    <w:basedOn w:val="a"/>
    <w:link w:val="ae"/>
    <w:uiPriority w:val="99"/>
    <w:semiHidden/>
    <w:unhideWhenUsed/>
    <w:rsid w:val="0051132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132C"/>
    <w:rPr>
      <w:rFonts w:ascii="Segoe UI" w:eastAsiaTheme="minorEastAsia" w:hAnsi="Segoe UI" w:cs="Segoe UI"/>
      <w:sz w:val="18"/>
      <w:szCs w:val="18"/>
      <w:lang w:eastAsia="ru-RU"/>
    </w:rPr>
  </w:style>
  <w:style w:type="character" w:styleId="af">
    <w:name w:val="Hyperlink"/>
    <w:basedOn w:val="a0"/>
    <w:uiPriority w:val="99"/>
    <w:semiHidden/>
    <w:unhideWhenUsed/>
    <w:rsid w:val="005113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29259">
      <w:bodyDiv w:val="1"/>
      <w:marLeft w:val="0"/>
      <w:marRight w:val="0"/>
      <w:marTop w:val="0"/>
      <w:marBottom w:val="0"/>
      <w:divBdr>
        <w:top w:val="none" w:sz="0" w:space="0" w:color="auto"/>
        <w:left w:val="none" w:sz="0" w:space="0" w:color="auto"/>
        <w:bottom w:val="none" w:sz="0" w:space="0" w:color="auto"/>
        <w:right w:val="none" w:sz="0" w:space="0" w:color="auto"/>
      </w:divBdr>
    </w:div>
    <w:div w:id="177177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99B78-7D48-4AD4-9859-B021B20D8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15</Pages>
  <Words>4516</Words>
  <Characters>25744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137</cp:revision>
  <cp:lastPrinted>2022-02-01T10:30:00Z</cp:lastPrinted>
  <dcterms:created xsi:type="dcterms:W3CDTF">2022-01-25T06:43:00Z</dcterms:created>
  <dcterms:modified xsi:type="dcterms:W3CDTF">2022-06-21T11:57:00Z</dcterms:modified>
</cp:coreProperties>
</file>