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D0" w:rsidRDefault="009B2BD0" w:rsidP="00FD0EE2">
      <w:pPr>
        <w:jc w:val="center"/>
        <w:rPr>
          <w:sz w:val="28"/>
          <w:szCs w:val="28"/>
          <w:lang w:val="en-US"/>
        </w:rPr>
      </w:pPr>
    </w:p>
    <w:p w:rsidR="00FD0EE2" w:rsidRDefault="00FD0EE2" w:rsidP="00E170E9">
      <w:pPr>
        <w:rPr>
          <w:sz w:val="28"/>
          <w:szCs w:val="28"/>
          <w:lang w:val="en-US"/>
        </w:rPr>
      </w:pPr>
    </w:p>
    <w:p w:rsidR="00C13664" w:rsidRPr="00B37270" w:rsidRDefault="00B37270" w:rsidP="00B109A2">
      <w:pPr>
        <w:spacing w:after="0"/>
        <w:jc w:val="center"/>
        <w:rPr>
          <w:sz w:val="28"/>
          <w:szCs w:val="28"/>
          <w:lang w:val="en-US"/>
        </w:rPr>
      </w:pPr>
      <w:r w:rsidRPr="00B37270">
        <w:rPr>
          <w:sz w:val="28"/>
          <w:szCs w:val="28"/>
          <w:lang w:val="en-US"/>
        </w:rPr>
        <w:t>ՆՈՅԵՄԲԵՐՅԱՆ ՀԱՄԱՅՆՔԻ ԱՎԱԳԱՆՈՒ ՆԻՍՏ</w:t>
      </w:r>
    </w:p>
    <w:p w:rsidR="00B37270" w:rsidRPr="00B37270" w:rsidRDefault="00E5274C" w:rsidP="00B109A2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ԱՐՏԱՀԵՐԹ</w:t>
      </w:r>
    </w:p>
    <w:p w:rsidR="00B37270" w:rsidRDefault="007716AF" w:rsidP="00B109A2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 w:rsidR="00E5274C">
        <w:rPr>
          <w:sz w:val="28"/>
          <w:szCs w:val="28"/>
          <w:lang w:val="en-US"/>
        </w:rPr>
        <w:t>.01.2022</w:t>
      </w:r>
      <w:r w:rsidR="00B37270" w:rsidRPr="00B37270">
        <w:rPr>
          <w:sz w:val="28"/>
          <w:szCs w:val="28"/>
          <w:lang w:val="en-US"/>
        </w:rPr>
        <w:t xml:space="preserve"> </w:t>
      </w:r>
      <w:proofErr w:type="gramStart"/>
      <w:r w:rsidR="00B37270" w:rsidRPr="00B37270">
        <w:rPr>
          <w:sz w:val="28"/>
          <w:szCs w:val="28"/>
          <w:lang w:val="en-US"/>
        </w:rPr>
        <w:t xml:space="preserve">ԹՎԱԿԱՆԻՆ </w:t>
      </w:r>
      <w:r w:rsidR="00CA2236">
        <w:rPr>
          <w:sz w:val="28"/>
          <w:szCs w:val="28"/>
          <w:lang w:val="en-US"/>
        </w:rPr>
        <w:t xml:space="preserve"> </w:t>
      </w:r>
      <w:r w:rsidR="00B37270" w:rsidRPr="00B37270">
        <w:rPr>
          <w:sz w:val="28"/>
          <w:szCs w:val="28"/>
          <w:lang w:val="en-US"/>
        </w:rPr>
        <w:t>ԺԱՄԸ</w:t>
      </w:r>
      <w:proofErr w:type="gramEnd"/>
      <w:r w:rsidR="00B37270" w:rsidRPr="00B37270">
        <w:rPr>
          <w:sz w:val="28"/>
          <w:szCs w:val="28"/>
          <w:lang w:val="en-US"/>
        </w:rPr>
        <w:t xml:space="preserve"> 11:00-ԻՆ</w:t>
      </w:r>
    </w:p>
    <w:p w:rsidR="00B37270" w:rsidRDefault="00B37270" w:rsidP="00B3727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ՕՐԱԿԱՐԳ</w:t>
      </w:r>
    </w:p>
    <w:p w:rsidR="00843900" w:rsidRDefault="00DD6FB7" w:rsidP="00C34D0C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7716AF">
        <w:rPr>
          <w:rFonts w:ascii="GHEA Grapalat" w:hAnsi="GHEA Grapalat"/>
          <w:sz w:val="24"/>
          <w:szCs w:val="24"/>
          <w:lang w:val="en-US"/>
        </w:rPr>
        <w:t xml:space="preserve"> 12</w:t>
      </w:r>
      <w:r w:rsidR="00E5274C">
        <w:rPr>
          <w:rFonts w:ascii="GHEA Grapalat" w:hAnsi="GHEA Grapalat"/>
          <w:sz w:val="24"/>
          <w:szCs w:val="24"/>
          <w:lang w:val="en-US"/>
        </w:rPr>
        <w:t>.01</w:t>
      </w:r>
      <w:r w:rsidRPr="00C34D0C">
        <w:rPr>
          <w:rFonts w:ascii="GHEA Grapalat" w:hAnsi="GHEA Grapalat"/>
          <w:sz w:val="24"/>
          <w:szCs w:val="24"/>
          <w:lang w:val="en-US"/>
        </w:rPr>
        <w:t>.202</w:t>
      </w:r>
      <w:r w:rsidR="00E5274C">
        <w:rPr>
          <w:rFonts w:ascii="GHEA Grapalat" w:hAnsi="GHEA Grapalat"/>
          <w:sz w:val="24"/>
          <w:szCs w:val="24"/>
          <w:lang w:val="en-US"/>
        </w:rPr>
        <w:t>2</w:t>
      </w:r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5274C">
        <w:rPr>
          <w:rFonts w:ascii="GHEA Grapalat" w:hAnsi="GHEA Grapalat"/>
          <w:sz w:val="24"/>
          <w:szCs w:val="24"/>
          <w:lang w:val="en-US"/>
        </w:rPr>
        <w:t>արտահերթ</w:t>
      </w:r>
      <w:proofErr w:type="spellEnd"/>
      <w:r w:rsidR="00E5274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5274C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="00F73A8A">
        <w:rPr>
          <w:rFonts w:ascii="GHEA Grapalat" w:hAnsi="GHEA Grapalat"/>
          <w:sz w:val="24"/>
          <w:szCs w:val="24"/>
          <w:lang w:val="en-US"/>
        </w:rPr>
        <w:t xml:space="preserve"> 4</w:t>
      </w:r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նիստի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օրակարգը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հաստատելու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67265F" w:rsidRDefault="0067265F" w:rsidP="00BE4E03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7716AF" w:rsidRPr="007716AF" w:rsidRDefault="005C2AA3" w:rsidP="007716A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«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Նոյեմբերյանի</w:t>
      </w:r>
      <w:proofErr w:type="spellEnd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համայնքապետարանի</w:t>
      </w:r>
      <w:proofErr w:type="spellEnd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աշխատակազմ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»</w:t>
      </w:r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«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Այրումի</w:t>
      </w:r>
      <w:proofErr w:type="spellEnd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համայնքապետարանի</w:t>
      </w:r>
      <w:proofErr w:type="spellEnd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աշխատակազմ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»</w:t>
      </w:r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և </w:t>
      </w:r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«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Կողբի</w:t>
      </w:r>
      <w:proofErr w:type="spellEnd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համայնքապետարանի</w:t>
      </w:r>
      <w:proofErr w:type="spellEnd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աշխատակազմ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»</w:t>
      </w:r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կառավարչական</w:t>
      </w:r>
      <w:proofErr w:type="spellEnd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հիմնարկների</w:t>
      </w:r>
      <w:proofErr w:type="spellEnd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գործունեությունը</w:t>
      </w:r>
      <w:proofErr w:type="spellEnd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դադարեցնելու</w:t>
      </w:r>
      <w:proofErr w:type="spellEnd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716AF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մասին</w:t>
      </w:r>
      <w:proofErr w:type="spellEnd"/>
    </w:p>
    <w:p w:rsidR="007716AF" w:rsidRPr="007716AF" w:rsidRDefault="007716AF" w:rsidP="007716AF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085DAB" w:rsidRDefault="005C2AA3" w:rsidP="00A9185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«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Նոյեմբերյանի</w:t>
      </w:r>
      <w:proofErr w:type="spellEnd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համայնքապետարանի</w:t>
      </w:r>
      <w:proofErr w:type="spellEnd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աշխատակազմ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»</w:t>
      </w:r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կառավարչական</w:t>
      </w:r>
      <w:proofErr w:type="spellEnd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հիմնարկ</w:t>
      </w:r>
      <w:proofErr w:type="spellEnd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ստեղծելու</w:t>
      </w:r>
      <w:proofErr w:type="spellEnd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և </w:t>
      </w:r>
      <w:proofErr w:type="spellStart"/>
      <w:r w:rsidR="000730ED">
        <w:rPr>
          <w:rFonts w:ascii="GHEA Grapalat" w:eastAsia="Times New Roman" w:hAnsi="GHEA Grapalat" w:cs="Sylfaen"/>
          <w:bCs/>
          <w:sz w:val="24"/>
          <w:szCs w:val="24"/>
          <w:lang w:val="en-US"/>
        </w:rPr>
        <w:t>Նոյեմբերյանի</w:t>
      </w:r>
      <w:proofErr w:type="spellEnd"/>
      <w:r w:rsidR="000730ED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730ED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համայնքապետարանի</w:t>
      </w:r>
      <w:proofErr w:type="spellEnd"/>
      <w:r w:rsidR="000730ED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730ED">
        <w:rPr>
          <w:rFonts w:ascii="GHEA Grapalat" w:eastAsia="Times New Roman" w:hAnsi="GHEA Grapalat" w:cs="Sylfaen"/>
          <w:bCs/>
          <w:sz w:val="24"/>
          <w:szCs w:val="24"/>
          <w:lang w:val="en-US"/>
        </w:rPr>
        <w:t>աշխատակազմ</w:t>
      </w:r>
      <w:proofErr w:type="spellEnd"/>
      <w:r w:rsidR="000730ED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730ED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կառավարչական</w:t>
      </w:r>
      <w:proofErr w:type="spellEnd"/>
      <w:r w:rsidR="000730ED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հիմնարկի</w:t>
      </w:r>
      <w:proofErr w:type="spellEnd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կանոնադրությունը</w:t>
      </w:r>
      <w:proofErr w:type="spellEnd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հաստատելու</w:t>
      </w:r>
      <w:proofErr w:type="spellEnd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մասին</w:t>
      </w:r>
      <w:proofErr w:type="spellEnd"/>
    </w:p>
    <w:p w:rsidR="00085DAB" w:rsidRPr="00085DAB" w:rsidRDefault="00085DAB" w:rsidP="00085DAB">
      <w:pPr>
        <w:pStyle w:val="a3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085DAB" w:rsidRDefault="00085DAB" w:rsidP="00A9185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Նոյեմբերյան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համայնքի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ղեկավարի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վարձատրության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չափը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սահմանելու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մասին</w:t>
      </w:r>
      <w:proofErr w:type="spellEnd"/>
    </w:p>
    <w:p w:rsidR="00085DAB" w:rsidRPr="00085DAB" w:rsidRDefault="00085DAB" w:rsidP="00085DAB">
      <w:pPr>
        <w:pStyle w:val="a3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A9185E" w:rsidRDefault="00206B6A" w:rsidP="00A9185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ՀՀ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Տավուշի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մարզի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D1B05">
        <w:rPr>
          <w:rFonts w:ascii="GHEA Grapalat" w:eastAsia="Times New Roman" w:hAnsi="GHEA Grapalat" w:cs="Sylfaen"/>
          <w:bCs/>
          <w:sz w:val="24"/>
          <w:szCs w:val="24"/>
          <w:lang w:val="en-US"/>
        </w:rPr>
        <w:t>Նոյեմբերյանի</w:t>
      </w:r>
      <w:proofErr w:type="spellEnd"/>
      <w:r w:rsidR="007D1B05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D1B05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համայնքապետարանի</w:t>
      </w:r>
      <w:proofErr w:type="spellEnd"/>
      <w:r w:rsidR="007D1B05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7D1B05">
        <w:rPr>
          <w:rFonts w:ascii="GHEA Grapalat" w:eastAsia="Times New Roman" w:hAnsi="GHEA Grapalat" w:cs="Sylfaen"/>
          <w:bCs/>
          <w:sz w:val="24"/>
          <w:szCs w:val="24"/>
          <w:lang w:val="en-US"/>
        </w:rPr>
        <w:t>աշխատակազմի</w:t>
      </w:r>
      <w:proofErr w:type="spellEnd"/>
      <w:r w:rsidR="007D1B05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կառուցվածքը</w:t>
      </w:r>
      <w:proofErr w:type="spellEnd"/>
      <w:r w:rsidR="00085DAB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, </w:t>
      </w:r>
      <w:proofErr w:type="spellStart"/>
      <w:r w:rsidR="007D1B05">
        <w:rPr>
          <w:rFonts w:ascii="GHEA Grapalat" w:eastAsia="Times New Roman" w:hAnsi="GHEA Grapalat" w:cs="Sylfaen"/>
          <w:bCs/>
          <w:sz w:val="24"/>
          <w:szCs w:val="24"/>
          <w:lang w:val="en-US"/>
        </w:rPr>
        <w:t>աշխատակիցների</w:t>
      </w:r>
      <w:proofErr w:type="spellEnd"/>
      <w:r w:rsidR="007D1B05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="00DD6FB7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թվաքանակը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հաստիքացուցակը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պաշտոնային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դրույքաչափերը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սահմանելու</w:t>
      </w:r>
      <w:proofErr w:type="spellEnd"/>
      <w:r w:rsidR="00DD6FB7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DD6FB7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մասին</w:t>
      </w:r>
      <w:proofErr w:type="spellEnd"/>
    </w:p>
    <w:p w:rsidR="00A9185E" w:rsidRPr="00A9185E" w:rsidRDefault="00A9185E" w:rsidP="00A9185E">
      <w:pPr>
        <w:pStyle w:val="a3"/>
        <w:rPr>
          <w:lang w:val="en-US"/>
        </w:rPr>
      </w:pPr>
    </w:p>
    <w:p w:rsidR="00206B6A" w:rsidRPr="002964A2" w:rsidRDefault="00206B6A" w:rsidP="00D66DF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r w:rsidRPr="00A9185E">
        <w:rPr>
          <w:rFonts w:ascii="GHEA Grapalat" w:hAnsi="GHEA Grapalat"/>
          <w:sz w:val="24"/>
          <w:szCs w:val="24"/>
          <w:lang w:val="en-US"/>
        </w:rPr>
        <w:t xml:space="preserve">2022 </w:t>
      </w:r>
      <w:proofErr w:type="spellStart"/>
      <w:r w:rsidRPr="00A9185E">
        <w:rPr>
          <w:rFonts w:ascii="GHEA Grapalat" w:hAnsi="GHEA Grapalat"/>
          <w:sz w:val="24"/>
          <w:szCs w:val="24"/>
        </w:rPr>
        <w:t>թվականի</w:t>
      </w:r>
      <w:proofErr w:type="spellEnd"/>
      <w:r w:rsidRPr="00A9185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9185E">
        <w:rPr>
          <w:rFonts w:ascii="GHEA Grapalat" w:hAnsi="GHEA Grapalat"/>
          <w:sz w:val="24"/>
          <w:szCs w:val="24"/>
        </w:rPr>
        <w:t>համար</w:t>
      </w:r>
      <w:proofErr w:type="spellEnd"/>
      <w:r w:rsidRPr="00A9185E">
        <w:rPr>
          <w:rFonts w:ascii="GHEA Grapalat" w:hAnsi="GHEA Grapalat"/>
          <w:sz w:val="24"/>
          <w:szCs w:val="24"/>
          <w:lang w:val="en-US"/>
        </w:rPr>
        <w:t xml:space="preserve"> Ն</w:t>
      </w:r>
      <w:proofErr w:type="spellStart"/>
      <w:r w:rsidRPr="00A9185E">
        <w:rPr>
          <w:rFonts w:ascii="GHEA Grapalat" w:hAnsi="GHEA Grapalat"/>
          <w:sz w:val="24"/>
          <w:szCs w:val="24"/>
        </w:rPr>
        <w:t>ոյեմբերյանի</w:t>
      </w:r>
      <w:proofErr w:type="spellEnd"/>
      <w:r w:rsidRPr="00A9185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9185E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A9185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9185E">
        <w:rPr>
          <w:rFonts w:ascii="GHEA Grapalat" w:hAnsi="GHEA Grapalat"/>
          <w:sz w:val="24"/>
          <w:szCs w:val="24"/>
        </w:rPr>
        <w:t>ենթակայության</w:t>
      </w:r>
      <w:proofErr w:type="spellEnd"/>
      <w:r w:rsidRPr="00A9185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085DA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="00085DA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hAnsi="GHEA Grapalat"/>
          <w:sz w:val="24"/>
          <w:szCs w:val="24"/>
          <w:lang w:val="en-US"/>
        </w:rPr>
        <w:t>առևտրային</w:t>
      </w:r>
      <w:proofErr w:type="spellEnd"/>
      <w:r w:rsidR="00085DA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hAnsi="GHEA Grapalat"/>
          <w:sz w:val="24"/>
          <w:szCs w:val="24"/>
          <w:lang w:val="en-US"/>
        </w:rPr>
        <w:t>կազմակերպությունների</w:t>
      </w:r>
      <w:proofErr w:type="spellEnd"/>
      <w:r w:rsidR="00085DAB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085DAB">
        <w:rPr>
          <w:rFonts w:ascii="GHEA Grapalat" w:hAnsi="GHEA Grapalat"/>
          <w:sz w:val="24"/>
          <w:szCs w:val="24"/>
          <w:lang w:val="en-US"/>
        </w:rPr>
        <w:t>հիմնարկների</w:t>
      </w:r>
      <w:proofErr w:type="spellEnd"/>
      <w:r w:rsidR="00085DA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hAnsi="GHEA Grapalat"/>
          <w:sz w:val="24"/>
          <w:szCs w:val="24"/>
          <w:lang w:val="en-US"/>
        </w:rPr>
        <w:t>աշխատակազմերի</w:t>
      </w:r>
      <w:proofErr w:type="spellEnd"/>
      <w:r w:rsidR="00831167" w:rsidRPr="00D66D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85DAB">
        <w:rPr>
          <w:rFonts w:ascii="GHEA Grapalat" w:hAnsi="GHEA Grapalat"/>
          <w:sz w:val="24"/>
          <w:szCs w:val="24"/>
          <w:lang w:val="en-US"/>
        </w:rPr>
        <w:t>աշխատակիցների</w:t>
      </w:r>
      <w:proofErr w:type="spellEnd"/>
      <w:r w:rsidRPr="00D66D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66DFF">
        <w:rPr>
          <w:rFonts w:ascii="GHEA Grapalat" w:hAnsi="GHEA Grapalat"/>
          <w:sz w:val="24"/>
          <w:szCs w:val="24"/>
        </w:rPr>
        <w:t>հաստիքացուցակները</w:t>
      </w:r>
      <w:proofErr w:type="spellEnd"/>
      <w:r w:rsidRPr="00D66DF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D66DFF">
        <w:rPr>
          <w:rFonts w:ascii="GHEA Grapalat" w:hAnsi="GHEA Grapalat"/>
          <w:sz w:val="24"/>
          <w:szCs w:val="24"/>
        </w:rPr>
        <w:t>թվաքանակները</w:t>
      </w:r>
      <w:proofErr w:type="spellEnd"/>
      <w:r w:rsidRPr="00D66DFF">
        <w:rPr>
          <w:rFonts w:ascii="GHEA Grapalat" w:hAnsi="GHEA Grapalat"/>
          <w:sz w:val="24"/>
          <w:szCs w:val="24"/>
          <w:lang w:val="en-US"/>
        </w:rPr>
        <w:t xml:space="preserve"> </w:t>
      </w:r>
      <w:r w:rsidR="009B0541">
        <w:rPr>
          <w:rFonts w:ascii="GHEA Grapalat" w:hAnsi="GHEA Grapalat"/>
          <w:sz w:val="24"/>
          <w:szCs w:val="24"/>
          <w:lang w:val="en-US"/>
        </w:rPr>
        <w:t>և</w:t>
      </w:r>
      <w:r w:rsidRPr="00D66D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66DFF">
        <w:rPr>
          <w:rFonts w:ascii="GHEA Grapalat" w:hAnsi="GHEA Grapalat"/>
          <w:sz w:val="24"/>
          <w:szCs w:val="24"/>
        </w:rPr>
        <w:t>պաշտոնային</w:t>
      </w:r>
      <w:proofErr w:type="spellEnd"/>
      <w:r w:rsidRPr="00D66D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66DFF">
        <w:rPr>
          <w:rFonts w:ascii="GHEA Grapalat" w:hAnsi="GHEA Grapalat"/>
          <w:sz w:val="24"/>
          <w:szCs w:val="24"/>
        </w:rPr>
        <w:t>դրույքաչափերը</w:t>
      </w:r>
      <w:proofErr w:type="spellEnd"/>
      <w:r w:rsidRPr="00D66D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66DFF">
        <w:rPr>
          <w:rFonts w:ascii="GHEA Grapalat" w:hAnsi="GHEA Grapalat"/>
          <w:sz w:val="24"/>
          <w:szCs w:val="24"/>
        </w:rPr>
        <w:t>հաստատելու</w:t>
      </w:r>
      <w:proofErr w:type="spellEnd"/>
      <w:r w:rsidRPr="00D66D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66DFF">
        <w:rPr>
          <w:rFonts w:ascii="GHEA Grapalat" w:hAnsi="GHEA Grapalat"/>
          <w:sz w:val="24"/>
          <w:szCs w:val="24"/>
        </w:rPr>
        <w:t>մասին</w:t>
      </w:r>
      <w:proofErr w:type="spellEnd"/>
      <w:r w:rsidRPr="00D66DFF">
        <w:rPr>
          <w:rFonts w:ascii="Calibri" w:hAnsi="Calibri" w:cs="Calibri"/>
          <w:sz w:val="24"/>
          <w:szCs w:val="24"/>
          <w:lang w:val="en-US"/>
        </w:rPr>
        <w:t> </w:t>
      </w:r>
    </w:p>
    <w:p w:rsidR="002964A2" w:rsidRPr="002964A2" w:rsidRDefault="002964A2" w:rsidP="002964A2">
      <w:pPr>
        <w:pStyle w:val="a3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2964A2" w:rsidRPr="007716AF" w:rsidRDefault="002964A2" w:rsidP="002964A2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տարածքում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2022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վճարների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B0541">
        <w:rPr>
          <w:rFonts w:ascii="GHEA Grapalat" w:hAnsi="GHEA Grapalat"/>
          <w:sz w:val="24"/>
          <w:szCs w:val="24"/>
          <w:lang w:val="en-US"/>
        </w:rPr>
        <w:t>տեսակներն</w:t>
      </w:r>
      <w:proofErr w:type="spellEnd"/>
      <w:r w:rsidR="009B05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B0541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9B054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սահմանելու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2964A2" w:rsidRPr="00085DAB" w:rsidRDefault="002964A2" w:rsidP="002964A2">
      <w:pPr>
        <w:pStyle w:val="a3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2964A2" w:rsidRPr="00085DAB" w:rsidRDefault="002964A2" w:rsidP="00D66DF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Նոյեմբերյան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համայնքի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ղեկա</w:t>
      </w:r>
      <w:r w:rsidR="00291EA0">
        <w:rPr>
          <w:rFonts w:ascii="GHEA Grapalat" w:eastAsia="Times New Roman" w:hAnsi="GHEA Grapalat" w:cs="Sylfaen"/>
          <w:bCs/>
          <w:sz w:val="24"/>
          <w:szCs w:val="24"/>
          <w:lang w:val="en-US"/>
        </w:rPr>
        <w:t>վարի</w:t>
      </w:r>
      <w:proofErr w:type="spellEnd"/>
      <w:r w:rsidR="00291EA0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291EA0">
        <w:rPr>
          <w:rFonts w:ascii="GHEA Grapalat" w:eastAsia="Times New Roman" w:hAnsi="GHEA Grapalat" w:cs="Sylfaen"/>
          <w:bCs/>
          <w:sz w:val="24"/>
          <w:szCs w:val="24"/>
          <w:lang w:val="en-US"/>
        </w:rPr>
        <w:t>առաջին</w:t>
      </w:r>
      <w:proofErr w:type="spellEnd"/>
      <w:r w:rsidR="00291EA0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291EA0">
        <w:rPr>
          <w:rFonts w:ascii="GHEA Grapalat" w:eastAsia="Times New Roman" w:hAnsi="GHEA Grapalat" w:cs="Sylfaen"/>
          <w:bCs/>
          <w:sz w:val="24"/>
          <w:szCs w:val="24"/>
          <w:lang w:val="en-US"/>
        </w:rPr>
        <w:t>տեղակալ</w:t>
      </w:r>
      <w:proofErr w:type="spellEnd"/>
      <w:r w:rsidR="00291EA0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և </w:t>
      </w:r>
      <w:proofErr w:type="spellStart"/>
      <w:r w:rsidR="00291EA0">
        <w:rPr>
          <w:rFonts w:ascii="GHEA Grapalat" w:eastAsia="Times New Roman" w:hAnsi="GHEA Grapalat" w:cs="Sylfaen"/>
          <w:bCs/>
          <w:sz w:val="24"/>
          <w:szCs w:val="24"/>
          <w:lang w:val="en-US"/>
        </w:rPr>
        <w:t>տեղակալ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նշանակելու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մասին</w:t>
      </w:r>
      <w:proofErr w:type="spellEnd"/>
    </w:p>
    <w:p w:rsidR="00085DAB" w:rsidRPr="00085DAB" w:rsidRDefault="00085DAB" w:rsidP="00085DAB">
      <w:pPr>
        <w:pStyle w:val="a3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085DAB" w:rsidRDefault="00085DAB" w:rsidP="00085DAB">
      <w:p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085DAB" w:rsidRDefault="00085DAB" w:rsidP="00085DAB">
      <w:p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085DAB" w:rsidRDefault="00085DAB" w:rsidP="00085DAB">
      <w:p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085DAB" w:rsidRDefault="00085DAB" w:rsidP="00085DAB">
      <w:p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085DAB" w:rsidRDefault="00085DAB" w:rsidP="00085DAB">
      <w:p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085DAB" w:rsidRDefault="00085DAB" w:rsidP="00085DAB">
      <w:p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7469E6" w:rsidRPr="00A04094" w:rsidRDefault="007469E6" w:rsidP="00A04094">
      <w:pPr>
        <w:rPr>
          <w:rFonts w:ascii="GHEA Grapalat" w:eastAsia="Times New Roman" w:hAnsi="GHEA Grapalat" w:cs="Sylfaen"/>
          <w:bCs/>
          <w:sz w:val="26"/>
          <w:szCs w:val="26"/>
          <w:lang w:val="hy-AM"/>
        </w:rPr>
      </w:pPr>
    </w:p>
    <w:p w:rsidR="00F578A8" w:rsidRPr="00A04094" w:rsidRDefault="00F578A8" w:rsidP="00F578A8">
      <w:pPr>
        <w:pStyle w:val="a3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lastRenderedPageBreak/>
        <w:t xml:space="preserve">Նոյեմբերյան համայնքի ավագանու 12.01.2022 թվականի նիստը սկսվեց ժամը 11:00-ին: Նիստը բացեց Նոյեմբերյան համայնքի ղեկավար Արսեն Աղաբաբյանը: Համայնքի ղեկավարը ներկայացրեց նիստի օրակարգը և առաջարկեց հաստատել այն: Մինչ օրակարգի հաստատելը </w:t>
      </w:r>
      <w:r w:rsidR="00A86C06" w:rsidRPr="009B0541">
        <w:rPr>
          <w:rFonts w:ascii="GHEA Grapalat" w:eastAsia="Times New Roman" w:hAnsi="GHEA Grapalat" w:cs="Sylfaen"/>
          <w:bCs/>
          <w:sz w:val="24"/>
          <w:szCs w:val="24"/>
          <w:lang w:val="hy-AM"/>
        </w:rPr>
        <w:t>«</w:t>
      </w:r>
      <w:r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Քաղաքացիական Պայամանգիր» խմբակցությունը առարկություն ներկայացրեց օրակարգի հաստատման վերաբերյալ: Առարկությունը դրվեց քվեարկության: Քվեարկության արդյունքում 12 կողմ, 8 դեմ, 0 ձեռնպահ ձայներով հաստատվեց Նոյեմբերյան համայնքի ավագանու 12.01.2022 թվականի թիվ 4 նիստի օրակարգը: </w:t>
      </w:r>
    </w:p>
    <w:p w:rsidR="00826918" w:rsidRPr="00A04094" w:rsidRDefault="00F578A8" w:rsidP="00B601E4">
      <w:pPr>
        <w:pStyle w:val="a3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Օրակարգի 2-րդ հարցը Նոյեմբերյան համայնքի խոշորացման արդյունքում (Նոյեմբերյան, Այրում և Կողբ համայնքների միավորում) համայնքապետարանների աշխատակազմերի, որպես կառավարչական հիմնարկներ, գործունեությունը դադարեցնելու մասին էր: </w:t>
      </w:r>
      <w:r w:rsidR="0097152B"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Համայնքի ավագանու անդամները հ</w:t>
      </w:r>
      <w:r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արցի բովանդակությանը նախօրոք </w:t>
      </w:r>
      <w:r w:rsidR="0097152B"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>ծանոթ էին, ուստի ղ</w:t>
      </w:r>
      <w:r w:rsidR="00826918"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>եկավարվելով «</w:t>
      </w:r>
      <w:r w:rsidR="00D62B21"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Պետական կառա</w:t>
      </w:r>
      <w:r w:rsidR="00952574"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>վարչական հիմնարկների մասին</w:t>
      </w:r>
      <w:r w:rsidR="00826918"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>» օրենքի</w:t>
      </w:r>
      <w:r w:rsidR="00952574"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18</w:t>
      </w:r>
      <w:r w:rsidR="00826918" w:rsidRPr="00A04094">
        <w:rPr>
          <w:rFonts w:ascii="GHEA Grapalat" w:eastAsia="Times New Roman" w:hAnsi="GHEA Grapalat" w:cs="Sylfaen"/>
          <w:bCs/>
          <w:sz w:val="24"/>
          <w:szCs w:val="24"/>
          <w:lang w:val="hy-AM"/>
        </w:rPr>
        <w:t>-րդ հոդվածով՝</w:t>
      </w:r>
    </w:p>
    <w:p w:rsidR="00826918" w:rsidRPr="00A04094" w:rsidRDefault="00306B3A" w:rsidP="0066057B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</w:pPr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Նոյեմբերյան հ</w:t>
      </w:r>
      <w:r w:rsidR="00826918"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ամայնքի ավագանին որոշում է</w:t>
      </w:r>
    </w:p>
    <w:p w:rsidR="00826918" w:rsidRPr="00A04094" w:rsidRDefault="00826918" w:rsidP="00826918">
      <w:pPr>
        <w:spacing w:after="0" w:line="240" w:lineRule="auto"/>
        <w:jc w:val="center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</w:p>
    <w:p w:rsidR="00826918" w:rsidRPr="00504B76" w:rsidRDefault="00980FA0" w:rsidP="00B601E4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Դ</w:t>
      </w:r>
      <w:r w:rsidR="000B6EBF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ադարեցնել </w:t>
      </w:r>
      <w:r w:rsidR="001D0141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«</w:t>
      </w:r>
      <w:r w:rsidR="000B6EBF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Նոյեմբերյան</w:t>
      </w:r>
      <w:r w:rsidR="001D0141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ի համայնքապետարանի աշխատակազմ», «Ա</w:t>
      </w:r>
      <w:r w:rsidR="000B6EBF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յրումի համայնքապետարանի աշխ</w:t>
      </w:r>
      <w:r w:rsidR="001D0141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ատակազմ» և «Կ</w:t>
      </w:r>
      <w:r w:rsidR="000B6EBF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ողբի համայնքապետարանի աշխատակազմ</w:t>
      </w:r>
      <w:r w:rsidR="001D0141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»</w:t>
      </w:r>
      <w:r w:rsidR="000B6EBF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կառավարչական հիմնարկների գործունեությունը</w:t>
      </w:r>
      <w:r w:rsidR="00952574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:rsidR="00980FA0" w:rsidRPr="00504B76" w:rsidRDefault="00980FA0" w:rsidP="00B601E4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Կառավարչական հիմնարկների գործունեության վերջին օրը համարել 2022 թվականի փետրվարի 28-ը:</w:t>
      </w:r>
    </w:p>
    <w:p w:rsidR="00904C5F" w:rsidRPr="00504B76" w:rsidRDefault="00904C5F" w:rsidP="00B601E4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Որոշումն ուժի մեջ </w:t>
      </w:r>
      <w:r w:rsidR="00DD51E0"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է մտնում 2022 թվականի մարտի 1-ից</w:t>
      </w:r>
      <w:r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:rsidR="00826918" w:rsidRPr="00504B76" w:rsidRDefault="00826918" w:rsidP="00826918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</w:p>
    <w:p w:rsidR="0097152B" w:rsidRPr="00504B76" w:rsidRDefault="0097152B" w:rsidP="00310473">
      <w:pPr>
        <w:pStyle w:val="a3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504B76">
        <w:rPr>
          <w:rFonts w:ascii="GHEA Grapalat" w:eastAsia="Times New Roman" w:hAnsi="GHEA Grapalat" w:cs="Sylfaen"/>
          <w:bCs/>
          <w:sz w:val="24"/>
          <w:szCs w:val="24"/>
          <w:lang w:val="hy-AM"/>
        </w:rPr>
        <w:t>Քվեարկությամբ 12 կողմ, ավագանու 8 անդամ չեն քվեարկել:</w:t>
      </w:r>
    </w:p>
    <w:p w:rsidR="00826918" w:rsidRPr="00244F25" w:rsidRDefault="0097152B" w:rsidP="008C765A">
      <w:pPr>
        <w:pStyle w:val="a3"/>
        <w:ind w:left="426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244F25">
        <w:rPr>
          <w:rFonts w:ascii="GHEA Grapalat" w:eastAsia="Times New Roman" w:hAnsi="GHEA Grapalat" w:cs="Sylfaen"/>
          <w:bCs/>
          <w:sz w:val="24"/>
          <w:szCs w:val="24"/>
          <w:lang w:val="hy-AM"/>
        </w:rPr>
        <w:t>Օրակարգի 3-րդ հարցը՝ միավորված Նոյեմբերյան համայնքի «Նոյեմբերյան համայնքապետարանի աշխատակազմ» կառավարչական հիմնարկ ստեղծելու և «Նոյեմբերյանի համայնքապետարանի աշխատակազմ» կառավարչական հիմնարկի կանոնադրությունը հաս</w:t>
      </w:r>
      <w:r w:rsidR="008C765A" w:rsidRPr="00244F25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տատելու մասին» հարցն էր: Կանոնադրության նախագիծը ուղարկված էր համայնքի ավագանու անդամներին և հարցը ուսումանասիրելուց հետո ղ</w:t>
      </w:r>
      <w:r w:rsidR="00826918" w:rsidRPr="00244F25">
        <w:rPr>
          <w:rFonts w:ascii="GHEA Grapalat" w:hAnsi="GHEA Grapalat"/>
          <w:sz w:val="24"/>
          <w:szCs w:val="24"/>
          <w:lang w:val="hy-AM"/>
        </w:rPr>
        <w:t xml:space="preserve">եկավարվելով </w:t>
      </w:r>
      <w:r w:rsidR="006D74E8" w:rsidRPr="00244F25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13-րդ հոդվածի 8-րդ մասով,</w:t>
      </w:r>
      <w:r w:rsidR="00310473" w:rsidRPr="00244F25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9DF" w:rsidRPr="00244F25">
        <w:rPr>
          <w:rFonts w:ascii="GHEA Grapalat" w:hAnsi="GHEA Grapalat"/>
          <w:sz w:val="24"/>
          <w:szCs w:val="24"/>
          <w:lang w:val="hy-AM"/>
        </w:rPr>
        <w:t>18-րդ հոդվածի 1-ին մասի 28-րդ կետով,</w:t>
      </w:r>
      <w:r w:rsidR="006D74E8" w:rsidRPr="00244F25">
        <w:rPr>
          <w:rFonts w:ascii="GHEA Grapalat" w:hAnsi="GHEA Grapalat"/>
          <w:sz w:val="24"/>
          <w:szCs w:val="24"/>
          <w:lang w:val="hy-AM"/>
        </w:rPr>
        <w:t xml:space="preserve"> «Պետական կառավարչական հիմնարկների մասին» </w:t>
      </w:r>
      <w:r w:rsidR="009509DF" w:rsidRPr="00244F25">
        <w:rPr>
          <w:rFonts w:ascii="GHEA Grapalat" w:hAnsi="GHEA Grapalat"/>
          <w:sz w:val="24"/>
          <w:szCs w:val="24"/>
          <w:lang w:val="hy-AM"/>
        </w:rPr>
        <w:t>օրենքի 7-րդ և 8-րդ հոդվածների դրույթներով</w:t>
      </w:r>
      <w:r w:rsidR="00861FFB" w:rsidRPr="00244F25">
        <w:rPr>
          <w:rFonts w:ascii="GHEA Grapalat" w:hAnsi="GHEA Grapalat"/>
          <w:sz w:val="24"/>
          <w:szCs w:val="24"/>
          <w:lang w:val="hy-AM"/>
        </w:rPr>
        <w:t>՝</w:t>
      </w:r>
    </w:p>
    <w:p w:rsidR="00861FFB" w:rsidRPr="00244F25" w:rsidRDefault="00861FFB" w:rsidP="00861FFB">
      <w:pPr>
        <w:pStyle w:val="a3"/>
        <w:tabs>
          <w:tab w:val="left" w:pos="360"/>
        </w:tabs>
        <w:spacing w:before="60" w:after="0" w:line="240" w:lineRule="auto"/>
        <w:ind w:left="0"/>
        <w:jc w:val="both"/>
        <w:rPr>
          <w:rFonts w:ascii="GHEA Grapalat" w:hAnsi="GHEA Grapalat"/>
          <w:sz w:val="10"/>
          <w:szCs w:val="10"/>
          <w:lang w:val="hy-AM"/>
        </w:rPr>
      </w:pPr>
    </w:p>
    <w:p w:rsidR="008C765A" w:rsidRPr="00244F25" w:rsidRDefault="00310473" w:rsidP="00090CEE">
      <w:pPr>
        <w:spacing w:before="60" w:after="0" w:line="240" w:lineRule="auto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244F25">
        <w:rPr>
          <w:rFonts w:ascii="GHEA Grapalat" w:hAnsi="GHEA Grapalat"/>
          <w:b/>
          <w:i/>
          <w:sz w:val="24"/>
          <w:szCs w:val="24"/>
          <w:lang w:val="hy-AM"/>
        </w:rPr>
        <w:t xml:space="preserve">                        </w:t>
      </w:r>
      <w:r w:rsidR="00826918" w:rsidRPr="00244F25">
        <w:rPr>
          <w:rFonts w:ascii="GHEA Grapalat" w:hAnsi="GHEA Grapalat"/>
          <w:b/>
          <w:i/>
          <w:sz w:val="24"/>
          <w:szCs w:val="24"/>
          <w:lang w:val="hy-AM"/>
        </w:rPr>
        <w:t>Նոյեմբերյան համայնքի ավագանին որոշում է.</w:t>
      </w:r>
    </w:p>
    <w:p w:rsidR="00826918" w:rsidRPr="00244F25" w:rsidRDefault="00090CEE" w:rsidP="00BD2FBD">
      <w:pPr>
        <w:spacing w:before="60" w:after="0" w:line="240" w:lineRule="auto"/>
        <w:ind w:left="851" w:firstLine="142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244F25">
        <w:rPr>
          <w:rFonts w:ascii="GHEA Grapalat" w:hAnsi="GHEA Grapalat"/>
          <w:sz w:val="24"/>
          <w:szCs w:val="24"/>
          <w:lang w:val="hy-AM"/>
        </w:rPr>
        <w:t>1.</w:t>
      </w:r>
      <w:r w:rsidR="009509DF" w:rsidRPr="00244F25">
        <w:rPr>
          <w:rFonts w:ascii="GHEA Grapalat" w:hAnsi="GHEA Grapalat"/>
          <w:sz w:val="24"/>
          <w:szCs w:val="24"/>
          <w:lang w:val="hy-AM"/>
        </w:rPr>
        <w:t xml:space="preserve"> Ստեղծել «Նոյեմբերյանի համայնքապետարանի աշխատակազմ» կառավարչական հիմնարկ</w:t>
      </w:r>
      <w:r w:rsidR="00826918" w:rsidRPr="00244F25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509DF" w:rsidRPr="00244F25" w:rsidRDefault="00090CEE" w:rsidP="00310473">
      <w:pPr>
        <w:tabs>
          <w:tab w:val="left" w:pos="360"/>
        </w:tabs>
        <w:spacing w:before="60"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  <w:r w:rsidRPr="00244F25">
        <w:rPr>
          <w:rFonts w:ascii="GHEA Grapalat" w:hAnsi="GHEA Grapalat"/>
          <w:sz w:val="24"/>
          <w:szCs w:val="24"/>
          <w:lang w:val="hy-AM"/>
        </w:rPr>
        <w:t>2.</w:t>
      </w:r>
      <w:r w:rsidR="00310473" w:rsidRPr="00244F25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9DF" w:rsidRPr="00244F25">
        <w:rPr>
          <w:rFonts w:ascii="GHEA Grapalat" w:hAnsi="GHEA Grapalat"/>
          <w:sz w:val="24"/>
          <w:szCs w:val="24"/>
          <w:lang w:val="hy-AM"/>
        </w:rPr>
        <w:t>Հաստատել «Նոյեմբերյանի համայնքապետարանի աշխատակազմ» կառավարչական հիմնարկի կանոնադրությունը՝ համաձայն հավելվածի:</w:t>
      </w:r>
    </w:p>
    <w:p w:rsidR="00310473" w:rsidRPr="00244F25" w:rsidRDefault="009509DF" w:rsidP="0066057B">
      <w:pPr>
        <w:tabs>
          <w:tab w:val="left" w:pos="360"/>
        </w:tabs>
        <w:spacing w:before="60"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  <w:r w:rsidRPr="00244F25">
        <w:rPr>
          <w:rFonts w:ascii="GHEA Grapalat" w:hAnsi="GHEA Grapalat"/>
          <w:sz w:val="24"/>
          <w:szCs w:val="24"/>
          <w:lang w:val="hy-AM"/>
        </w:rPr>
        <w:t xml:space="preserve">3. </w:t>
      </w:r>
      <w:r w:rsidR="00826918" w:rsidRPr="00244F25">
        <w:rPr>
          <w:rFonts w:ascii="GHEA Grapalat" w:hAnsi="GHEA Grapalat"/>
          <w:sz w:val="24"/>
          <w:szCs w:val="24"/>
          <w:lang w:val="hy-AM"/>
        </w:rPr>
        <w:t xml:space="preserve">Սույն որոշումն ուժի մեջ է մտնում </w:t>
      </w:r>
      <w:r w:rsidRPr="00244F25">
        <w:rPr>
          <w:rFonts w:ascii="GHEA Grapalat" w:hAnsi="GHEA Grapalat"/>
          <w:sz w:val="24"/>
          <w:szCs w:val="24"/>
          <w:lang w:val="hy-AM"/>
        </w:rPr>
        <w:t>2022 թվականի մարտի 1-ից:</w:t>
      </w:r>
    </w:p>
    <w:p w:rsidR="008C765A" w:rsidRPr="00244F25" w:rsidRDefault="008C765A" w:rsidP="008C765A">
      <w:pPr>
        <w:pStyle w:val="a3"/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</w:pPr>
      <w:r w:rsidRPr="00244F25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Քվեարկությամբ 12 կողմ, ավագանու 8 անդամ չեն քվեարկել:</w:t>
      </w:r>
    </w:p>
    <w:p w:rsidR="00954FDE" w:rsidRPr="00244F25" w:rsidRDefault="008C765A" w:rsidP="000524F5">
      <w:pPr>
        <w:ind w:left="284" w:firstLine="424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244F25">
        <w:rPr>
          <w:rFonts w:ascii="GHEA Grapalat" w:eastAsia="Times New Roman" w:hAnsi="GHEA Grapalat" w:cs="Sylfaen"/>
          <w:bCs/>
          <w:sz w:val="24"/>
          <w:szCs w:val="24"/>
          <w:lang w:val="hy-AM"/>
        </w:rPr>
        <w:t>Օրակարգի 4-րդ հարցը վերաբերվում էր Նոյեմբերյան համայնքի ղեկավարի վարձատրության չափը սահմանելուն: Որոշման նախագծով Նոյեմբերյան համայնքի ղեկավարի վարձատրության չափը նախատեսված էր 460000 ՀՀ դրամ:</w:t>
      </w:r>
    </w:p>
    <w:p w:rsidR="00E36533" w:rsidRPr="00A86C06" w:rsidRDefault="00E36533" w:rsidP="00631EAB">
      <w:pPr>
        <w:spacing w:after="0" w:line="240" w:lineRule="auto"/>
        <w:ind w:left="284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86C06">
        <w:rPr>
          <w:rFonts w:ascii="GHEA Grapalat" w:hAnsi="GHEA Grapalat"/>
          <w:sz w:val="24"/>
          <w:szCs w:val="24"/>
          <w:lang w:val="hy-AM"/>
        </w:rPr>
        <w:t xml:space="preserve">Ղեկավարվելով </w:t>
      </w:r>
      <w:r w:rsidRPr="00A86C06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Pr="00A86C06">
        <w:rPr>
          <w:rFonts w:ascii="GHEA Grapalat" w:eastAsia="Times New Roman" w:hAnsi="GHEA Grapalat" w:cs="Sylfaen"/>
          <w:sz w:val="24"/>
          <w:szCs w:val="24"/>
          <w:lang w:val="hy-AM"/>
        </w:rPr>
        <w:t>Տեղական</w:t>
      </w:r>
      <w:r w:rsidRPr="00A86C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86C06">
        <w:rPr>
          <w:rFonts w:ascii="GHEA Grapalat" w:eastAsia="Times New Roman" w:hAnsi="GHEA Grapalat" w:cs="Sylfaen"/>
          <w:sz w:val="24"/>
          <w:szCs w:val="24"/>
          <w:lang w:val="hy-AM"/>
        </w:rPr>
        <w:t>ինքնակառավարման</w:t>
      </w:r>
      <w:r w:rsidRPr="00A86C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86C06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A86C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 </w:t>
      </w:r>
      <w:r w:rsidRPr="00A86C06">
        <w:rPr>
          <w:rFonts w:ascii="GHEA Grapalat" w:eastAsia="Times New Roman" w:hAnsi="GHEA Grapalat" w:cs="Sylfaen"/>
          <w:sz w:val="24"/>
          <w:szCs w:val="24"/>
          <w:lang w:val="hy-AM"/>
        </w:rPr>
        <w:t>օրենքի</w:t>
      </w:r>
      <w:r w:rsidRPr="00A86C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18-րդ հոդվածի 1-ին մասի</w:t>
      </w:r>
      <w:r w:rsidR="00D52BEE" w:rsidRPr="00A86C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11</w:t>
      </w:r>
      <w:r w:rsidRPr="00A86C0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</w:t>
      </w:r>
      <w:r w:rsidR="005E5864" w:rsidRPr="00A86C0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՝ </w:t>
      </w:r>
    </w:p>
    <w:p w:rsidR="005E5864" w:rsidRPr="00A86C06" w:rsidRDefault="005E5864" w:rsidP="00631EAB">
      <w:pPr>
        <w:spacing w:after="0" w:line="240" w:lineRule="auto"/>
        <w:ind w:left="284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E36533" w:rsidRPr="00A86C06" w:rsidRDefault="00E36533" w:rsidP="0066057B">
      <w:pPr>
        <w:spacing w:after="0" w:line="240" w:lineRule="auto"/>
        <w:ind w:left="284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A86C06">
        <w:rPr>
          <w:rFonts w:ascii="GHEA Grapalat" w:hAnsi="GHEA Grapalat"/>
          <w:b/>
          <w:i/>
          <w:sz w:val="24"/>
          <w:szCs w:val="24"/>
          <w:lang w:val="hy-AM"/>
        </w:rPr>
        <w:lastRenderedPageBreak/>
        <w:t>Նոյեմբերյան համայնքի ավագանին որոշում է.</w:t>
      </w:r>
    </w:p>
    <w:p w:rsidR="00E36533" w:rsidRPr="00A86C06" w:rsidRDefault="00E36533" w:rsidP="00631EAB">
      <w:pPr>
        <w:spacing w:after="0" w:line="240" w:lineRule="auto"/>
        <w:ind w:left="284"/>
        <w:jc w:val="both"/>
        <w:rPr>
          <w:rFonts w:ascii="GHEA Grapalat" w:hAnsi="GHEA Grapalat"/>
          <w:b/>
          <w:i/>
          <w:sz w:val="10"/>
          <w:szCs w:val="10"/>
          <w:lang w:val="hy-AM"/>
        </w:rPr>
      </w:pPr>
    </w:p>
    <w:p w:rsidR="00E36533" w:rsidRPr="00A86C06" w:rsidRDefault="00D52BEE" w:rsidP="000524F5">
      <w:pPr>
        <w:spacing w:after="0" w:line="240" w:lineRule="auto"/>
        <w:ind w:left="284" w:firstLine="424"/>
        <w:jc w:val="both"/>
        <w:rPr>
          <w:rFonts w:ascii="GHEA Grapalat" w:hAnsi="GHEA Grapalat"/>
          <w:sz w:val="24"/>
          <w:szCs w:val="24"/>
          <w:lang w:val="hy-AM"/>
        </w:rPr>
      </w:pPr>
      <w:r w:rsidRPr="00A86C06">
        <w:rPr>
          <w:rFonts w:ascii="GHEA Grapalat" w:hAnsi="GHEA Grapalat"/>
          <w:sz w:val="24"/>
          <w:szCs w:val="24"/>
          <w:lang w:val="hy-AM"/>
        </w:rPr>
        <w:t>Նոյեմբերյան համայնքի ղեկավարի վարձատրության չափը սահմանել 460000 ՀՀ դրամ:</w:t>
      </w:r>
    </w:p>
    <w:p w:rsidR="00631EAB" w:rsidRPr="00A86C06" w:rsidRDefault="00631EAB" w:rsidP="000524F5">
      <w:pPr>
        <w:spacing w:after="0" w:line="240" w:lineRule="auto"/>
        <w:ind w:left="284" w:firstLine="424"/>
        <w:jc w:val="both"/>
        <w:rPr>
          <w:rFonts w:ascii="GHEA Grapalat" w:hAnsi="GHEA Grapalat"/>
          <w:sz w:val="24"/>
          <w:szCs w:val="24"/>
          <w:lang w:val="hy-AM"/>
        </w:rPr>
      </w:pPr>
      <w:r w:rsidRPr="00A86C06">
        <w:rPr>
          <w:rFonts w:ascii="GHEA Grapalat" w:hAnsi="GHEA Grapalat"/>
          <w:sz w:val="24"/>
          <w:szCs w:val="24"/>
          <w:lang w:val="hy-AM"/>
        </w:rPr>
        <w:t>Համայնքի ավագանու անդամների կողմից հարցի քննարկման ժամանակ առաջարկություն եղավ Նոյեմբերյան համայնքի վարձատրության չափը սահմանել օրենքով նախատեսված առավելագույնը: Առաջարկությունը դրվեց քվեարկության</w:t>
      </w:r>
      <w:r w:rsidR="002E54D6" w:rsidRPr="00A86C06">
        <w:rPr>
          <w:rFonts w:ascii="GHEA Grapalat" w:hAnsi="GHEA Grapalat"/>
          <w:sz w:val="24"/>
          <w:szCs w:val="24"/>
          <w:lang w:val="hy-AM"/>
        </w:rPr>
        <w:t xml:space="preserve">: </w:t>
      </w:r>
      <w:r w:rsidR="000524F5" w:rsidRPr="00A86C06">
        <w:rPr>
          <w:rFonts w:ascii="GHEA Grapalat" w:hAnsi="GHEA Grapalat"/>
          <w:sz w:val="24"/>
          <w:szCs w:val="24"/>
          <w:lang w:val="hy-AM"/>
        </w:rPr>
        <w:t xml:space="preserve">Քվեարկության արդյունքում ձայների մեծամասնությամբ Նոյեմբերյան համայնքի ղեկավարի վարձատրության </w:t>
      </w:r>
      <w:r w:rsidR="00244F25" w:rsidRPr="00A86C06">
        <w:rPr>
          <w:rFonts w:ascii="GHEA Grapalat" w:hAnsi="GHEA Grapalat"/>
          <w:sz w:val="24"/>
          <w:szCs w:val="24"/>
          <w:lang w:val="hy-AM"/>
        </w:rPr>
        <w:t>չ</w:t>
      </w:r>
      <w:r w:rsidR="000524F5" w:rsidRPr="00A86C06">
        <w:rPr>
          <w:rFonts w:ascii="GHEA Grapalat" w:hAnsi="GHEA Grapalat"/>
          <w:sz w:val="24"/>
          <w:szCs w:val="24"/>
          <w:lang w:val="hy-AM"/>
        </w:rPr>
        <w:t xml:space="preserve">ափ սահմանվեց 460000 ՀՀ դրամ: </w:t>
      </w:r>
    </w:p>
    <w:p w:rsidR="000524F5" w:rsidRPr="009B0541" w:rsidRDefault="000524F5" w:rsidP="000524F5">
      <w:pPr>
        <w:spacing w:after="0" w:line="240" w:lineRule="auto"/>
        <w:ind w:left="284" w:firstLine="424"/>
        <w:jc w:val="both"/>
        <w:rPr>
          <w:rFonts w:ascii="GHEA Grapalat" w:hAnsi="GHEA Grapalat"/>
          <w:sz w:val="24"/>
          <w:szCs w:val="24"/>
          <w:lang w:val="hy-AM"/>
        </w:rPr>
      </w:pPr>
      <w:r w:rsidRPr="009B0541">
        <w:rPr>
          <w:rFonts w:ascii="GHEA Grapalat" w:hAnsi="GHEA Grapalat"/>
          <w:sz w:val="24"/>
          <w:szCs w:val="24"/>
          <w:lang w:val="hy-AM"/>
        </w:rPr>
        <w:t xml:space="preserve">Օրակարգում ներառված  5-րդ հարցը Նոյմբերյանի համայնքապետարանի աշխատակազմի հաստիքացուցակը, պաշտոնային դրույքաչափերը, կառուցվածքը և աշխատակիցների թվաքանակը սահմանելու մասին հարցն էր: Մինչ որոշման նախագիծը հաստատելը աշխատակազմի կառուցվածքի նախագծում ներառված վարչական ղեկավարների պաշտոնային դրույքաչափերը հաստատելուց առաջ քննարկման ներկայացվեց Նոյեմբերյան համայնքի տարածքում առկա 500-ից պակաս մշտական </w:t>
      </w:r>
      <w:r w:rsidR="009B0541" w:rsidRPr="009B0541">
        <w:rPr>
          <w:rFonts w:ascii="GHEA Grapalat" w:hAnsi="GHEA Grapalat"/>
          <w:sz w:val="24"/>
          <w:szCs w:val="24"/>
          <w:lang w:val="hy-AM"/>
        </w:rPr>
        <w:t xml:space="preserve">հաշվառված </w:t>
      </w:r>
      <w:r w:rsidRPr="009B0541">
        <w:rPr>
          <w:rFonts w:ascii="GHEA Grapalat" w:hAnsi="GHEA Grapalat"/>
          <w:sz w:val="24"/>
          <w:szCs w:val="24"/>
          <w:lang w:val="hy-AM"/>
        </w:rPr>
        <w:t xml:space="preserve">բնակչություն ունեցող բնակավայրերում </w:t>
      </w:r>
      <w:r w:rsidR="002E54D6" w:rsidRPr="009B0541">
        <w:rPr>
          <w:rFonts w:ascii="GHEA Grapalat" w:hAnsi="GHEA Grapalat"/>
          <w:sz w:val="24"/>
          <w:szCs w:val="24"/>
          <w:lang w:val="hy-AM"/>
        </w:rPr>
        <w:t>վարչական ղեկավար ունենալու հարցը: Հաստիքացուցակի հաստիքային միավորների և աշխատավարձերի մասով</w:t>
      </w:r>
      <w:r w:rsidRPr="009B054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54D6" w:rsidRPr="009B0541">
        <w:rPr>
          <w:rFonts w:ascii="GHEA Grapalat" w:hAnsi="GHEA Grapalat"/>
          <w:sz w:val="24"/>
          <w:szCs w:val="24"/>
          <w:lang w:val="hy-AM"/>
        </w:rPr>
        <w:t>տեղի ունեցավ շատ երկար քննարկում:</w:t>
      </w:r>
    </w:p>
    <w:p w:rsidR="002E54D6" w:rsidRPr="009B0541" w:rsidRDefault="002E54D6" w:rsidP="00E170E9">
      <w:p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9B0541">
        <w:rPr>
          <w:rFonts w:ascii="GHEA Grapalat" w:hAnsi="GHEA Grapalat"/>
          <w:sz w:val="24"/>
          <w:szCs w:val="24"/>
          <w:lang w:val="hy-AM"/>
        </w:rPr>
        <w:tab/>
        <w:t>Քանի որ հարցը դեռևս ուներ ուսումնասիրության կարիք՝ համայնքի ավագանին որոշեց</w:t>
      </w:r>
      <w:r w:rsidR="00E170E9" w:rsidRPr="009B054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541">
        <w:rPr>
          <w:rFonts w:ascii="GHEA Grapalat" w:hAnsi="GHEA Grapalat"/>
          <w:sz w:val="24"/>
          <w:szCs w:val="24"/>
          <w:lang w:val="hy-AM"/>
        </w:rPr>
        <w:t>նիստի շարունակությունը հետաձգել անորոշ ժամկետով՝ հարցը պետական լիազոր մարմնի հետ քննարկելու և համաձայնեցնելու նպատակով: Նիստի շարունակությունը կայացավ 2022 թվականի հունվարի</w:t>
      </w:r>
      <w:r w:rsidR="00465952" w:rsidRPr="009B0541">
        <w:rPr>
          <w:rFonts w:ascii="GHEA Grapalat" w:hAnsi="GHEA Grapalat"/>
          <w:sz w:val="24"/>
          <w:szCs w:val="24"/>
          <w:lang w:val="hy-AM"/>
        </w:rPr>
        <w:t xml:space="preserve"> 26-ին</w:t>
      </w:r>
      <w:r w:rsidR="00952304" w:rsidRPr="009B0541">
        <w:rPr>
          <w:rFonts w:ascii="GHEA Grapalat" w:hAnsi="GHEA Grapalat"/>
          <w:sz w:val="24"/>
          <w:szCs w:val="24"/>
          <w:lang w:val="hy-AM"/>
        </w:rPr>
        <w:t>:</w:t>
      </w:r>
    </w:p>
    <w:p w:rsidR="00952304" w:rsidRPr="009B0541" w:rsidRDefault="00952304" w:rsidP="00E170E9">
      <w:p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9B0541">
        <w:rPr>
          <w:rFonts w:ascii="GHEA Grapalat" w:hAnsi="GHEA Grapalat"/>
          <w:sz w:val="24"/>
          <w:szCs w:val="24"/>
          <w:lang w:val="hy-AM"/>
        </w:rPr>
        <w:t xml:space="preserve"> «Քաղաքացիական </w:t>
      </w:r>
      <w:r w:rsidR="00651E80">
        <w:rPr>
          <w:rFonts w:ascii="GHEA Grapalat" w:hAnsi="GHEA Grapalat"/>
          <w:sz w:val="24"/>
          <w:szCs w:val="24"/>
          <w:lang w:val="hy-AM"/>
        </w:rPr>
        <w:t>պ</w:t>
      </w:r>
      <w:r w:rsidRPr="009B0541">
        <w:rPr>
          <w:rFonts w:ascii="GHEA Grapalat" w:hAnsi="GHEA Grapalat"/>
          <w:sz w:val="24"/>
          <w:szCs w:val="24"/>
          <w:lang w:val="hy-AM"/>
        </w:rPr>
        <w:t>այմանագիր» խմբակցությունը ներկայանալով հունվարի 26-ի նիստին, ներկայացրեց հայտարարություն</w:t>
      </w:r>
      <w:r w:rsidR="00CB2A93" w:rsidRPr="009B0541">
        <w:rPr>
          <w:rFonts w:ascii="GHEA Grapalat" w:hAnsi="GHEA Grapalat"/>
          <w:sz w:val="24"/>
          <w:szCs w:val="24"/>
          <w:lang w:val="hy-AM"/>
        </w:rPr>
        <w:t>՝</w:t>
      </w:r>
      <w:r w:rsidRPr="009B0541">
        <w:rPr>
          <w:rFonts w:ascii="GHEA Grapalat" w:hAnsi="GHEA Grapalat"/>
          <w:sz w:val="24"/>
          <w:szCs w:val="24"/>
          <w:lang w:val="hy-AM"/>
        </w:rPr>
        <w:t xml:space="preserve"> նիստին չմասնակցելու վերաբերյալ, այնուհետև հեռացան:</w:t>
      </w:r>
    </w:p>
    <w:p w:rsidR="00952304" w:rsidRPr="009B0541" w:rsidRDefault="00952304" w:rsidP="00E170E9">
      <w:pPr>
        <w:spacing w:after="0" w:line="240" w:lineRule="auto"/>
        <w:ind w:left="284"/>
        <w:jc w:val="both"/>
        <w:rPr>
          <w:rFonts w:ascii="GHEA Grapalat" w:hAnsi="GHEA Grapalat"/>
          <w:sz w:val="10"/>
          <w:szCs w:val="10"/>
          <w:lang w:val="hy-AM"/>
        </w:rPr>
      </w:pPr>
    </w:p>
    <w:p w:rsidR="00674C3E" w:rsidRPr="009B0541" w:rsidRDefault="00952304" w:rsidP="00E170E9">
      <w:pPr>
        <w:pStyle w:val="a3"/>
        <w:ind w:left="284" w:firstLine="424"/>
        <w:jc w:val="both"/>
        <w:rPr>
          <w:rFonts w:ascii="GHEA Grapalat" w:hAnsi="GHEA Grapalat"/>
          <w:sz w:val="24"/>
          <w:szCs w:val="24"/>
          <w:lang w:val="hy-AM"/>
        </w:rPr>
      </w:pPr>
      <w:r w:rsidRPr="009B0541">
        <w:rPr>
          <w:rFonts w:ascii="GHEA Grapalat" w:hAnsi="GHEA Grapalat"/>
          <w:sz w:val="24"/>
          <w:szCs w:val="24"/>
          <w:lang w:val="hy-AM"/>
        </w:rPr>
        <w:t xml:space="preserve">«Քաղաքացիական </w:t>
      </w:r>
      <w:r w:rsidR="00651E80">
        <w:rPr>
          <w:rFonts w:ascii="GHEA Grapalat" w:hAnsi="GHEA Grapalat"/>
          <w:sz w:val="24"/>
          <w:szCs w:val="24"/>
          <w:lang w:val="hy-AM"/>
        </w:rPr>
        <w:t>պ</w:t>
      </w:r>
      <w:r w:rsidRPr="009B0541">
        <w:rPr>
          <w:rFonts w:ascii="GHEA Grapalat" w:hAnsi="GHEA Grapalat"/>
          <w:sz w:val="24"/>
          <w:szCs w:val="24"/>
          <w:lang w:val="hy-AM"/>
        </w:rPr>
        <w:t xml:space="preserve">այմանագիր» </w:t>
      </w:r>
      <w:r w:rsidR="00CB2A93" w:rsidRPr="009B0541">
        <w:rPr>
          <w:rFonts w:ascii="GHEA Grapalat" w:hAnsi="GHEA Grapalat"/>
          <w:sz w:val="24"/>
          <w:szCs w:val="24"/>
          <w:lang w:val="hy-AM"/>
        </w:rPr>
        <w:t xml:space="preserve">խմբակցության </w:t>
      </w:r>
      <w:r w:rsidRPr="009B0541">
        <w:rPr>
          <w:rFonts w:ascii="GHEA Grapalat" w:hAnsi="GHEA Grapalat"/>
          <w:sz w:val="24"/>
          <w:szCs w:val="24"/>
          <w:lang w:val="hy-AM"/>
        </w:rPr>
        <w:t>հեռանալուց հետո նիստը շարունակվեց Նոյեմբերյան համայնքի ավագանու 11 անդամի մասնակցությամբ:</w:t>
      </w:r>
      <w:r w:rsidR="00985718" w:rsidRPr="009B0541">
        <w:rPr>
          <w:rFonts w:ascii="GHEA Grapalat" w:hAnsi="GHEA Grapalat"/>
          <w:sz w:val="24"/>
          <w:szCs w:val="24"/>
          <w:lang w:val="hy-AM"/>
        </w:rPr>
        <w:t xml:space="preserve"> Նիստի շարունակության ընթացքում, համայնքի ավագանու անդամների քննարկումներից հետո համայնքի ավագանին տվեց իր համաձայնությունը</w:t>
      </w:r>
      <w:r w:rsidR="00CB2A93" w:rsidRPr="009B0541">
        <w:rPr>
          <w:rFonts w:ascii="GHEA Grapalat" w:hAnsi="GHEA Grapalat"/>
          <w:sz w:val="24"/>
          <w:szCs w:val="24"/>
          <w:lang w:val="hy-AM"/>
        </w:rPr>
        <w:t>՝</w:t>
      </w:r>
      <w:r w:rsidR="00985718" w:rsidRPr="009B0541">
        <w:rPr>
          <w:rFonts w:ascii="GHEA Grapalat" w:hAnsi="GHEA Grapalat"/>
          <w:sz w:val="24"/>
          <w:szCs w:val="24"/>
          <w:lang w:val="hy-AM"/>
        </w:rPr>
        <w:t xml:space="preserve"> Նոյեմբերյան համայնքի 500-ից պակաս մշտական </w:t>
      </w:r>
      <w:r w:rsidR="00651E80" w:rsidRPr="00651E80">
        <w:rPr>
          <w:rFonts w:ascii="GHEA Grapalat" w:hAnsi="GHEA Grapalat"/>
          <w:sz w:val="24"/>
          <w:szCs w:val="24"/>
          <w:lang w:val="hy-AM"/>
        </w:rPr>
        <w:t xml:space="preserve">հաշվառված </w:t>
      </w:r>
      <w:r w:rsidR="00985718" w:rsidRPr="009B0541">
        <w:rPr>
          <w:rFonts w:ascii="GHEA Grapalat" w:hAnsi="GHEA Grapalat"/>
          <w:sz w:val="24"/>
          <w:szCs w:val="24"/>
          <w:lang w:val="hy-AM"/>
        </w:rPr>
        <w:t xml:space="preserve">բնակչություն ունեցող </w:t>
      </w:r>
      <w:r w:rsidR="00504B76" w:rsidRPr="009B0541">
        <w:rPr>
          <w:rFonts w:ascii="GHEA Grapalat" w:hAnsi="GHEA Grapalat"/>
          <w:sz w:val="24"/>
          <w:szCs w:val="24"/>
          <w:lang w:val="hy-AM"/>
        </w:rPr>
        <w:t>Լճկաձոր</w:t>
      </w:r>
      <w:r w:rsidR="00985718" w:rsidRPr="009B0541">
        <w:rPr>
          <w:rFonts w:ascii="GHEA Grapalat" w:hAnsi="GHEA Grapalat"/>
          <w:sz w:val="24"/>
          <w:szCs w:val="24"/>
          <w:lang w:val="hy-AM"/>
        </w:rPr>
        <w:t xml:space="preserve">, Բարեկամավան և Դեղձավան բնակավայրերում ունենալ </w:t>
      </w:r>
      <w:r w:rsidR="00674C3E" w:rsidRPr="009B0541">
        <w:rPr>
          <w:rFonts w:ascii="GHEA Grapalat" w:hAnsi="GHEA Grapalat"/>
          <w:sz w:val="24"/>
          <w:szCs w:val="24"/>
          <w:lang w:val="hy-AM"/>
        </w:rPr>
        <w:t>վարչական ղեկավար:</w:t>
      </w:r>
    </w:p>
    <w:p w:rsidR="00674C3E" w:rsidRPr="00A04094" w:rsidRDefault="00674C3E" w:rsidP="00674C3E">
      <w:pPr>
        <w:pStyle w:val="a3"/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</w:pPr>
      <w:proofErr w:type="spellStart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Քվեարկությամբ</w:t>
      </w:r>
      <w:proofErr w:type="spellEnd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 xml:space="preserve"> 11 </w:t>
      </w:r>
      <w:proofErr w:type="spellStart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կողմ</w:t>
      </w:r>
      <w:proofErr w:type="spellEnd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 xml:space="preserve">, 0 </w:t>
      </w:r>
      <w:proofErr w:type="spellStart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դեմ</w:t>
      </w:r>
      <w:proofErr w:type="spellEnd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 xml:space="preserve">, 0 </w:t>
      </w:r>
      <w:proofErr w:type="spellStart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ձեռնպահ</w:t>
      </w:r>
      <w:proofErr w:type="spellEnd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:</w:t>
      </w:r>
    </w:p>
    <w:p w:rsidR="00FD0B64" w:rsidRPr="00E170E9" w:rsidRDefault="00FD0B64" w:rsidP="00674C3E">
      <w:pPr>
        <w:pStyle w:val="a3"/>
        <w:rPr>
          <w:rFonts w:ascii="GHEA Grapalat" w:eastAsia="Times New Roman" w:hAnsi="GHEA Grapalat" w:cs="Sylfaen"/>
          <w:b/>
          <w:bCs/>
          <w:i/>
          <w:sz w:val="10"/>
          <w:szCs w:val="10"/>
          <w:lang w:val="en-US"/>
        </w:rPr>
      </w:pPr>
    </w:p>
    <w:p w:rsidR="003E3EBD" w:rsidRPr="00A04094" w:rsidRDefault="00FD0B64" w:rsidP="00E170E9">
      <w:pPr>
        <w:pStyle w:val="a3"/>
        <w:ind w:left="284" w:firstLine="42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Այնուհետև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քննարկվեց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Նոյեմբերյանի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համայնքապետարանի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աշխատակազմի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հաստիքացուցակը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,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պաշտոնային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դրույքաչափերը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,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կառուցվածքը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և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աշխատակիցների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թվաքանակը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: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Եվ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քանի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որ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հաստիքացուցակը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արդեն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քննարկվել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և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համաձայնեցվ</w:t>
      </w:r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>ել</w:t>
      </w:r>
      <w:proofErr w:type="spellEnd"/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>էր</w:t>
      </w:r>
      <w:proofErr w:type="spellEnd"/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>պետական</w:t>
      </w:r>
      <w:proofErr w:type="spellEnd"/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>լիազոր</w:t>
      </w:r>
      <w:proofErr w:type="spellEnd"/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մարմնի</w:t>
      </w:r>
      <w:proofErr w:type="spellEnd"/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2DC">
        <w:rPr>
          <w:rFonts w:ascii="GHEA Grapalat" w:eastAsia="Times New Roman" w:hAnsi="GHEA Grapalat" w:cs="Sylfaen"/>
          <w:bCs/>
          <w:sz w:val="24"/>
          <w:szCs w:val="24"/>
          <w:lang w:val="en-US"/>
        </w:rPr>
        <w:t>հետ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,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ուստի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ղ</w:t>
      </w:r>
      <w:r w:rsidR="00C53E31" w:rsidRPr="00A04094">
        <w:rPr>
          <w:rFonts w:ascii="GHEA Grapalat" w:hAnsi="GHEA Grapalat"/>
          <w:sz w:val="24"/>
          <w:szCs w:val="24"/>
          <w:lang w:val="en-US"/>
        </w:rPr>
        <w:t>եկավարվելով</w:t>
      </w:r>
      <w:proofErr w:type="spellEnd"/>
      <w:r w:rsidR="00C53E31" w:rsidRPr="00A04094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="00C53E31" w:rsidRPr="00A04094">
        <w:rPr>
          <w:rFonts w:ascii="GHEA Grapalat" w:hAnsi="GHEA Grapalat"/>
          <w:sz w:val="24"/>
          <w:szCs w:val="24"/>
        </w:rPr>
        <w:t>Տեղական</w:t>
      </w:r>
      <w:proofErr w:type="spellEnd"/>
      <w:r w:rsidR="00C53E31"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53E31" w:rsidRPr="00A04094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C53E31"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53E31" w:rsidRPr="00A04094">
        <w:rPr>
          <w:rFonts w:ascii="GHEA Grapalat" w:hAnsi="GHEA Grapalat"/>
          <w:sz w:val="24"/>
          <w:szCs w:val="24"/>
        </w:rPr>
        <w:t>մասին</w:t>
      </w:r>
      <w:proofErr w:type="spellEnd"/>
      <w:proofErr w:type="gramStart"/>
      <w:r w:rsidR="00C53E31" w:rsidRPr="00A04094">
        <w:rPr>
          <w:rFonts w:ascii="GHEA Grapalat" w:hAnsi="GHEA Grapalat"/>
          <w:sz w:val="24"/>
          <w:szCs w:val="24"/>
          <w:lang w:val="en-US"/>
        </w:rPr>
        <w:t xml:space="preserve">»  </w:t>
      </w:r>
      <w:proofErr w:type="spellStart"/>
      <w:r w:rsidR="00C53E31" w:rsidRPr="00A04094">
        <w:rPr>
          <w:rFonts w:ascii="GHEA Grapalat" w:hAnsi="GHEA Grapalat"/>
          <w:sz w:val="24"/>
          <w:szCs w:val="24"/>
        </w:rPr>
        <w:t>օրենքի</w:t>
      </w:r>
      <w:proofErr w:type="spellEnd"/>
      <w:proofErr w:type="gramEnd"/>
      <w:r w:rsidR="00C53E31" w:rsidRPr="00A04094">
        <w:rPr>
          <w:rFonts w:ascii="GHEA Grapalat" w:hAnsi="GHEA Grapalat"/>
          <w:sz w:val="24"/>
          <w:szCs w:val="24"/>
          <w:lang w:val="en-US"/>
        </w:rPr>
        <w:t xml:space="preserve"> 18-</w:t>
      </w:r>
      <w:proofErr w:type="spellStart"/>
      <w:r w:rsidR="00C53E31" w:rsidRPr="00A04094">
        <w:rPr>
          <w:rFonts w:ascii="GHEA Grapalat" w:hAnsi="GHEA Grapalat"/>
          <w:sz w:val="24"/>
          <w:szCs w:val="24"/>
        </w:rPr>
        <w:t>րդ</w:t>
      </w:r>
      <w:proofErr w:type="spellEnd"/>
      <w:r w:rsidR="00C53E31"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53E31" w:rsidRPr="00A04094">
        <w:rPr>
          <w:rFonts w:ascii="GHEA Grapalat" w:hAnsi="GHEA Grapalat"/>
          <w:sz w:val="24"/>
          <w:szCs w:val="24"/>
        </w:rPr>
        <w:t>հոդվածի</w:t>
      </w:r>
      <w:proofErr w:type="spellEnd"/>
      <w:r w:rsidR="00C53E31" w:rsidRPr="00A04094">
        <w:rPr>
          <w:rFonts w:ascii="GHEA Grapalat" w:hAnsi="GHEA Grapalat"/>
          <w:sz w:val="24"/>
          <w:szCs w:val="24"/>
          <w:lang w:val="en-US"/>
        </w:rPr>
        <w:t xml:space="preserve"> 1-ին </w:t>
      </w:r>
      <w:proofErr w:type="spellStart"/>
      <w:r w:rsidR="00C53E31" w:rsidRPr="00A04094">
        <w:rPr>
          <w:rFonts w:ascii="GHEA Grapalat" w:hAnsi="GHEA Grapalat"/>
          <w:sz w:val="24"/>
          <w:szCs w:val="24"/>
          <w:lang w:val="en-US"/>
        </w:rPr>
        <w:t>մասի</w:t>
      </w:r>
      <w:proofErr w:type="spellEnd"/>
      <w:r w:rsidR="00C53E31"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r w:rsidR="003505EE" w:rsidRPr="00A04094">
        <w:rPr>
          <w:rFonts w:ascii="GHEA Grapalat" w:hAnsi="GHEA Grapalat"/>
          <w:sz w:val="24"/>
          <w:szCs w:val="24"/>
          <w:lang w:val="en-US"/>
        </w:rPr>
        <w:t>28</w:t>
      </w:r>
      <w:r w:rsidR="00C53E31" w:rsidRPr="00A04094">
        <w:rPr>
          <w:rFonts w:ascii="GHEA Grapalat" w:hAnsi="GHEA Grapalat"/>
          <w:sz w:val="24"/>
          <w:szCs w:val="24"/>
          <w:lang w:val="en-US"/>
        </w:rPr>
        <w:t>-</w:t>
      </w:r>
      <w:proofErr w:type="spellStart"/>
      <w:r w:rsidR="00C53E31" w:rsidRPr="00A04094">
        <w:rPr>
          <w:rFonts w:ascii="GHEA Grapalat" w:hAnsi="GHEA Grapalat"/>
          <w:sz w:val="24"/>
          <w:szCs w:val="24"/>
        </w:rPr>
        <w:t>րդ</w:t>
      </w:r>
      <w:proofErr w:type="spellEnd"/>
      <w:r w:rsidR="00C53E31"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505EE" w:rsidRPr="00A04094">
        <w:rPr>
          <w:rFonts w:ascii="GHEA Grapalat" w:hAnsi="GHEA Grapalat"/>
          <w:sz w:val="24"/>
          <w:szCs w:val="24"/>
          <w:lang w:val="en-US"/>
        </w:rPr>
        <w:t>կետով</w:t>
      </w:r>
      <w:proofErr w:type="spellEnd"/>
      <w:r w:rsidR="003E3EBD" w:rsidRPr="00A04094">
        <w:rPr>
          <w:rFonts w:ascii="GHEA Grapalat" w:hAnsi="GHEA Grapalat"/>
          <w:sz w:val="24"/>
          <w:szCs w:val="24"/>
          <w:lang w:val="en-US"/>
        </w:rPr>
        <w:t xml:space="preserve">՝ </w:t>
      </w:r>
    </w:p>
    <w:p w:rsidR="00C53E31" w:rsidRPr="00A04094" w:rsidRDefault="00C53E31" w:rsidP="00E170E9">
      <w:pPr>
        <w:spacing w:after="0" w:line="240" w:lineRule="auto"/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proofErr w:type="spellStart"/>
      <w:r w:rsidRPr="00A04094">
        <w:rPr>
          <w:rFonts w:ascii="GHEA Grapalat" w:hAnsi="GHEA Grapalat"/>
          <w:b/>
          <w:i/>
          <w:sz w:val="24"/>
          <w:szCs w:val="24"/>
          <w:lang w:val="en-US"/>
        </w:rPr>
        <w:t>Նոյեմբերյան</w:t>
      </w:r>
      <w:proofErr w:type="spellEnd"/>
      <w:r w:rsidRPr="00A04094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hAnsi="GHEA Grapalat"/>
          <w:b/>
          <w:i/>
          <w:sz w:val="24"/>
          <w:szCs w:val="24"/>
        </w:rPr>
        <w:t>համայնքի</w:t>
      </w:r>
      <w:proofErr w:type="spellEnd"/>
      <w:r w:rsidRPr="00A04094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hAnsi="GHEA Grapalat"/>
          <w:b/>
          <w:i/>
          <w:sz w:val="24"/>
          <w:szCs w:val="24"/>
        </w:rPr>
        <w:t>ավագանին</w:t>
      </w:r>
      <w:proofErr w:type="spellEnd"/>
      <w:r w:rsidRPr="00A04094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hAnsi="GHEA Grapalat"/>
          <w:b/>
          <w:i/>
          <w:sz w:val="24"/>
          <w:szCs w:val="24"/>
        </w:rPr>
        <w:t>որոշում</w:t>
      </w:r>
      <w:proofErr w:type="spellEnd"/>
      <w:r w:rsidRPr="00A04094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A04094">
        <w:rPr>
          <w:rFonts w:ascii="GHEA Grapalat" w:hAnsi="GHEA Grapalat"/>
          <w:b/>
          <w:i/>
          <w:sz w:val="24"/>
          <w:szCs w:val="24"/>
        </w:rPr>
        <w:t>է</w:t>
      </w:r>
      <w:r w:rsidRPr="00A04094">
        <w:rPr>
          <w:rFonts w:ascii="GHEA Grapalat" w:hAnsi="GHEA Grapalat"/>
          <w:b/>
          <w:i/>
          <w:sz w:val="24"/>
          <w:szCs w:val="24"/>
          <w:lang w:val="en-US"/>
        </w:rPr>
        <w:t>.</w:t>
      </w:r>
    </w:p>
    <w:p w:rsidR="00337211" w:rsidRPr="00E170E9" w:rsidRDefault="00337211" w:rsidP="00337211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b/>
          <w:i/>
          <w:sz w:val="10"/>
          <w:szCs w:val="10"/>
          <w:lang w:val="en-US"/>
        </w:rPr>
      </w:pPr>
    </w:p>
    <w:p w:rsidR="0072115B" w:rsidRPr="00A04094" w:rsidRDefault="003505EE" w:rsidP="0072115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Հաստատել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Նոյեմբերյանի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կառուցվածքը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աշխատակիցների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թվաքանակը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համաձայն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հավելված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 xml:space="preserve"> 1-2-ի:</w:t>
      </w:r>
    </w:p>
    <w:p w:rsidR="0072115B" w:rsidRPr="00A04094" w:rsidRDefault="0072115B" w:rsidP="0072115B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Նոյեմբերյանի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համայնքապետարանի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աշխատակազմի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համայնքային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ծառայության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պաշտոնների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անվանացանկը</w:t>
      </w:r>
      <w:proofErr w:type="spellEnd"/>
      <w:r w:rsidRPr="00A04094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հաստատելու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առաջարկությամբ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մեկշաբաթյա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ժամկետում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սահմանված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կարգով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դիմել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Հայաստանի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Հանրապետության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DD6155"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կ</w:t>
      </w:r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առավարության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լիազորված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պետական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կառավարման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մարմին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:</w:t>
      </w:r>
    </w:p>
    <w:p w:rsidR="0072115B" w:rsidRPr="00A04094" w:rsidRDefault="0072115B" w:rsidP="0072115B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</w:pP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Սույն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որոշման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1-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ին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կետը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ուժի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մեջ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է</w:t>
      </w:r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մտնում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val="en-US" w:eastAsia="ru-RU"/>
        </w:rPr>
        <w:t>Նոյեմբերյանի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համայնքապետարանի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աշխատակազմի</w:t>
      </w:r>
      <w:proofErr w:type="spellEnd"/>
      <w:r w:rsidRPr="00A04094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համայնքային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ծառայության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պաշտոնների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անվանացանկում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lastRenderedPageBreak/>
        <w:t>համապատասխան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փոփոխություններ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կատարելու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մասին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իրավական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ակտն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ուժի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մեջ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մտնելու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A04094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պահից</w:t>
      </w:r>
      <w:proofErr w:type="spellEnd"/>
      <w:r w:rsidRPr="00A04094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:</w:t>
      </w:r>
    </w:p>
    <w:p w:rsidR="00FD0B64" w:rsidRPr="00A04094" w:rsidRDefault="00986119" w:rsidP="00FD0B64">
      <w:pPr>
        <w:pStyle w:val="a3"/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</w:pPr>
      <w:r w:rsidRPr="00A04094"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 w:rsidR="00FD0B64"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Քվեարկությամբ</w:t>
      </w:r>
      <w:proofErr w:type="spellEnd"/>
      <w:r w:rsidR="00FD0B64"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 xml:space="preserve"> 11 </w:t>
      </w:r>
      <w:proofErr w:type="spellStart"/>
      <w:r w:rsidR="00FD0B64"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կողմ</w:t>
      </w:r>
      <w:proofErr w:type="spellEnd"/>
      <w:r w:rsidR="00FD0B64"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 xml:space="preserve">, 0 </w:t>
      </w:r>
      <w:proofErr w:type="spellStart"/>
      <w:r w:rsidR="00FD0B64"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դեմ</w:t>
      </w:r>
      <w:proofErr w:type="spellEnd"/>
      <w:r w:rsidR="00FD0B64"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 xml:space="preserve">, 0 </w:t>
      </w:r>
      <w:proofErr w:type="spellStart"/>
      <w:r w:rsidR="00FD0B64"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ձեռնպահ</w:t>
      </w:r>
      <w:proofErr w:type="spellEnd"/>
      <w:r w:rsidR="00FD0B64"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:</w:t>
      </w:r>
    </w:p>
    <w:p w:rsidR="003A058C" w:rsidRPr="00A04094" w:rsidRDefault="00FD0B64" w:rsidP="007961F5">
      <w:pPr>
        <w:pStyle w:val="a6"/>
        <w:ind w:left="284"/>
        <w:jc w:val="both"/>
        <w:rPr>
          <w:lang w:val="en-US"/>
        </w:rPr>
      </w:pPr>
      <w:r w:rsidRPr="00A04094">
        <w:rPr>
          <w:lang w:val="en-US"/>
        </w:rPr>
        <w:t xml:space="preserve">     </w:t>
      </w:r>
      <w:proofErr w:type="spellStart"/>
      <w:r w:rsidRPr="00A04094">
        <w:rPr>
          <w:lang w:val="en-US"/>
        </w:rPr>
        <w:t>Օրակարգում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ընդգրկված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էր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նաև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Նոյեմբերյանի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համայնքապետարանի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ենթակայության</w:t>
      </w:r>
      <w:proofErr w:type="spellEnd"/>
      <w:r w:rsidRPr="00A04094">
        <w:rPr>
          <w:lang w:val="en-US"/>
        </w:rPr>
        <w:t xml:space="preserve"> ՀՈԱԿ-</w:t>
      </w:r>
      <w:proofErr w:type="spellStart"/>
      <w:r w:rsidRPr="00A04094">
        <w:rPr>
          <w:lang w:val="en-US"/>
        </w:rPr>
        <w:t>ների</w:t>
      </w:r>
      <w:proofErr w:type="spellEnd"/>
      <w:r w:rsidRPr="00A04094">
        <w:rPr>
          <w:lang w:val="en-US"/>
        </w:rPr>
        <w:t xml:space="preserve"> և </w:t>
      </w:r>
      <w:proofErr w:type="spellStart"/>
      <w:r w:rsidRPr="00A04094">
        <w:rPr>
          <w:lang w:val="en-US"/>
        </w:rPr>
        <w:t>հիմնարկների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աշխատակազմերի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աշխատակիցների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t>հաստիքացուցակները</w:t>
      </w:r>
      <w:proofErr w:type="spellEnd"/>
      <w:r w:rsidRPr="00A04094">
        <w:rPr>
          <w:lang w:val="en-US"/>
        </w:rPr>
        <w:t xml:space="preserve">, </w:t>
      </w:r>
      <w:proofErr w:type="spellStart"/>
      <w:r w:rsidRPr="00A04094">
        <w:t>թվաքանակները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t>եվ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t>պաշտոնային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t>դրույքաչափերը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հաստատելու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մասին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հարցը</w:t>
      </w:r>
      <w:proofErr w:type="spellEnd"/>
      <w:r w:rsidRPr="00A04094">
        <w:rPr>
          <w:lang w:val="en-US"/>
        </w:rPr>
        <w:t xml:space="preserve">: </w:t>
      </w:r>
      <w:proofErr w:type="spellStart"/>
      <w:r w:rsidRPr="00A04094">
        <w:rPr>
          <w:lang w:val="en-US"/>
        </w:rPr>
        <w:t>Քննարկման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ժամանակ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հայտարարվեց</w:t>
      </w:r>
      <w:proofErr w:type="spellEnd"/>
      <w:r w:rsidRPr="00A04094">
        <w:rPr>
          <w:lang w:val="en-US"/>
        </w:rPr>
        <w:t xml:space="preserve">, </w:t>
      </w:r>
      <w:proofErr w:type="spellStart"/>
      <w:r w:rsidRPr="00A04094">
        <w:rPr>
          <w:lang w:val="en-US"/>
        </w:rPr>
        <w:t>որ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Նոյեմբերյանի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համայնքապետարանի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ենթակայության</w:t>
      </w:r>
      <w:proofErr w:type="spellEnd"/>
      <w:r w:rsidRPr="00A04094">
        <w:rPr>
          <w:lang w:val="en-US"/>
        </w:rPr>
        <w:t xml:space="preserve"> ՀՈԱԿ-</w:t>
      </w:r>
      <w:proofErr w:type="spellStart"/>
      <w:r w:rsidRPr="00A04094">
        <w:rPr>
          <w:lang w:val="en-US"/>
        </w:rPr>
        <w:t>ների</w:t>
      </w:r>
      <w:proofErr w:type="spellEnd"/>
      <w:r w:rsidRPr="00A04094">
        <w:rPr>
          <w:lang w:val="en-US"/>
        </w:rPr>
        <w:t xml:space="preserve"> և </w:t>
      </w:r>
      <w:proofErr w:type="spellStart"/>
      <w:r w:rsidRPr="00A04094">
        <w:rPr>
          <w:lang w:val="en-US"/>
        </w:rPr>
        <w:t>հիմնարկների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աշխատակազմերի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աշխատակիցների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t>հաստիքացուցակները</w:t>
      </w:r>
      <w:proofErr w:type="spellEnd"/>
      <w:r w:rsidRPr="00A04094">
        <w:rPr>
          <w:lang w:val="en-US"/>
        </w:rPr>
        <w:t xml:space="preserve">, </w:t>
      </w:r>
      <w:proofErr w:type="spellStart"/>
      <w:r w:rsidRPr="00A04094">
        <w:t>թվաքանակները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t>եվ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t>պաշտոնային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t>դրույքաչափերը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դեռևս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վերանայվելու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են</w:t>
      </w:r>
      <w:proofErr w:type="spellEnd"/>
      <w:r w:rsidRPr="00A04094">
        <w:rPr>
          <w:lang w:val="en-US"/>
        </w:rPr>
        <w:t xml:space="preserve"> և </w:t>
      </w:r>
      <w:proofErr w:type="spellStart"/>
      <w:r w:rsidRPr="00A04094">
        <w:rPr>
          <w:lang w:val="en-US"/>
        </w:rPr>
        <w:t>կայացվելու</w:t>
      </w:r>
      <w:proofErr w:type="spellEnd"/>
      <w:r w:rsidRPr="00A04094">
        <w:rPr>
          <w:lang w:val="en-US"/>
        </w:rPr>
        <w:t xml:space="preserve"> </w:t>
      </w:r>
      <w:r w:rsidR="00CB2A93">
        <w:rPr>
          <w:lang w:val="en-US"/>
        </w:rPr>
        <w:t xml:space="preserve">է </w:t>
      </w:r>
      <w:proofErr w:type="spellStart"/>
      <w:r w:rsidRPr="00A04094">
        <w:rPr>
          <w:lang w:val="en-US"/>
        </w:rPr>
        <w:t>նոր</w:t>
      </w:r>
      <w:proofErr w:type="spellEnd"/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որոշում</w:t>
      </w:r>
      <w:proofErr w:type="spellEnd"/>
      <w:r w:rsidRPr="00A04094">
        <w:rPr>
          <w:lang w:val="en-US"/>
        </w:rPr>
        <w:t xml:space="preserve">: </w:t>
      </w:r>
      <w:proofErr w:type="spellStart"/>
      <w:r w:rsidRPr="00A04094">
        <w:rPr>
          <w:lang w:val="en-US"/>
        </w:rPr>
        <w:t>Այնուհետև</w:t>
      </w:r>
      <w:proofErr w:type="spellEnd"/>
      <w:r w:rsidR="00CB2A93">
        <w:rPr>
          <w:lang w:val="en-US"/>
        </w:rPr>
        <w:t>,</w:t>
      </w:r>
      <w:r w:rsidRPr="00A04094">
        <w:rPr>
          <w:lang w:val="en-US"/>
        </w:rPr>
        <w:t xml:space="preserve"> </w:t>
      </w:r>
      <w:proofErr w:type="spellStart"/>
      <w:r w:rsidRPr="00A04094">
        <w:rPr>
          <w:lang w:val="en-US"/>
        </w:rPr>
        <w:t>ղ</w:t>
      </w:r>
      <w:r w:rsidR="003A058C" w:rsidRPr="00A04094">
        <w:rPr>
          <w:rFonts w:eastAsia="Times New Roman" w:cs="Sylfaen"/>
          <w:bCs/>
          <w:lang w:val="en-US"/>
        </w:rPr>
        <w:t>եկավարվելով</w:t>
      </w:r>
      <w:proofErr w:type="spellEnd"/>
      <w:r w:rsidR="003A058C" w:rsidRPr="00A04094">
        <w:rPr>
          <w:rFonts w:eastAsia="Times New Roman" w:cs="Sylfaen"/>
          <w:bCs/>
          <w:lang w:val="en-US"/>
        </w:rPr>
        <w:t xml:space="preserve"> «</w:t>
      </w:r>
      <w:proofErr w:type="spellStart"/>
      <w:r w:rsidR="003A058C" w:rsidRPr="00A04094">
        <w:rPr>
          <w:rFonts w:eastAsia="Times New Roman" w:cs="Sylfaen"/>
          <w:bCs/>
          <w:lang w:val="en-US"/>
        </w:rPr>
        <w:t>Տեղական</w:t>
      </w:r>
      <w:proofErr w:type="spellEnd"/>
      <w:r w:rsidR="003A058C" w:rsidRPr="00A04094">
        <w:rPr>
          <w:rFonts w:eastAsia="Times New Roman" w:cs="Sylfaen"/>
          <w:bCs/>
          <w:lang w:val="en-US"/>
        </w:rPr>
        <w:t xml:space="preserve"> </w:t>
      </w:r>
      <w:proofErr w:type="spellStart"/>
      <w:r w:rsidR="003A058C" w:rsidRPr="00A04094">
        <w:rPr>
          <w:rFonts w:eastAsia="Times New Roman" w:cs="Sylfaen"/>
          <w:bCs/>
          <w:lang w:val="en-US"/>
        </w:rPr>
        <w:t>ինքնակառավարման</w:t>
      </w:r>
      <w:proofErr w:type="spellEnd"/>
      <w:r w:rsidR="003A058C" w:rsidRPr="00A04094">
        <w:rPr>
          <w:rFonts w:eastAsia="Times New Roman" w:cs="Sylfaen"/>
          <w:bCs/>
          <w:lang w:val="en-US"/>
        </w:rPr>
        <w:t xml:space="preserve"> </w:t>
      </w:r>
      <w:proofErr w:type="spellStart"/>
      <w:r w:rsidR="003A058C" w:rsidRPr="00A04094">
        <w:rPr>
          <w:rFonts w:eastAsia="Times New Roman" w:cs="Sylfaen"/>
          <w:bCs/>
          <w:lang w:val="en-US"/>
        </w:rPr>
        <w:t>մասին</w:t>
      </w:r>
      <w:proofErr w:type="spellEnd"/>
      <w:r w:rsidR="003A058C" w:rsidRPr="00A04094">
        <w:rPr>
          <w:rFonts w:eastAsia="Times New Roman" w:cs="Sylfaen"/>
          <w:bCs/>
          <w:lang w:val="en-US"/>
        </w:rPr>
        <w:t xml:space="preserve">» </w:t>
      </w:r>
      <w:proofErr w:type="spellStart"/>
      <w:r w:rsidR="003A058C" w:rsidRPr="00A04094">
        <w:rPr>
          <w:rFonts w:eastAsia="Times New Roman" w:cs="Sylfaen"/>
          <w:bCs/>
          <w:lang w:val="en-US"/>
        </w:rPr>
        <w:t>օրենքի</w:t>
      </w:r>
      <w:proofErr w:type="spellEnd"/>
      <w:r w:rsidR="003A058C" w:rsidRPr="00A04094">
        <w:rPr>
          <w:rFonts w:eastAsia="Times New Roman" w:cs="Sylfaen"/>
          <w:bCs/>
          <w:lang w:val="en-US"/>
        </w:rPr>
        <w:t xml:space="preserve"> 18-րդ </w:t>
      </w:r>
      <w:proofErr w:type="spellStart"/>
      <w:r w:rsidR="003A058C" w:rsidRPr="00A04094">
        <w:rPr>
          <w:rFonts w:eastAsia="Times New Roman" w:cs="Sylfaen"/>
          <w:bCs/>
          <w:lang w:val="en-US"/>
        </w:rPr>
        <w:t>հոդվածի</w:t>
      </w:r>
      <w:proofErr w:type="spellEnd"/>
      <w:r w:rsidR="003A058C" w:rsidRPr="00A04094">
        <w:rPr>
          <w:rFonts w:eastAsia="Times New Roman" w:cs="Sylfaen"/>
          <w:bCs/>
          <w:lang w:val="en-US"/>
        </w:rPr>
        <w:t xml:space="preserve"> 1-ին </w:t>
      </w:r>
      <w:proofErr w:type="spellStart"/>
      <w:r w:rsidR="003A058C" w:rsidRPr="00A04094">
        <w:rPr>
          <w:rFonts w:eastAsia="Times New Roman" w:cs="Sylfaen"/>
          <w:bCs/>
          <w:lang w:val="en-US"/>
        </w:rPr>
        <w:t>մասի</w:t>
      </w:r>
      <w:proofErr w:type="spellEnd"/>
      <w:r w:rsidR="00C354AB" w:rsidRPr="00A04094">
        <w:rPr>
          <w:rFonts w:eastAsia="Times New Roman" w:cs="Sylfaen"/>
          <w:bCs/>
          <w:lang w:val="en-US"/>
        </w:rPr>
        <w:t xml:space="preserve"> 28-</w:t>
      </w:r>
      <w:proofErr w:type="spellStart"/>
      <w:r w:rsidR="00C354AB" w:rsidRPr="00A04094">
        <w:rPr>
          <w:rFonts w:eastAsia="Times New Roman" w:cs="Sylfaen"/>
          <w:bCs/>
        </w:rPr>
        <w:t>րդ</w:t>
      </w:r>
      <w:proofErr w:type="spellEnd"/>
      <w:r w:rsidR="00C354AB" w:rsidRPr="00A04094">
        <w:rPr>
          <w:rFonts w:eastAsia="Times New Roman" w:cs="Sylfaen"/>
          <w:bCs/>
          <w:lang w:val="en-US"/>
        </w:rPr>
        <w:t xml:space="preserve"> </w:t>
      </w:r>
      <w:proofErr w:type="spellStart"/>
      <w:r w:rsidR="003A058C" w:rsidRPr="00A04094">
        <w:rPr>
          <w:rFonts w:eastAsia="Times New Roman" w:cs="Sylfaen"/>
          <w:bCs/>
          <w:lang w:val="en-US"/>
        </w:rPr>
        <w:t>կետով</w:t>
      </w:r>
      <w:proofErr w:type="spellEnd"/>
      <w:r w:rsidR="003A058C" w:rsidRPr="00A04094">
        <w:rPr>
          <w:rFonts w:eastAsia="Times New Roman" w:cs="Sylfaen"/>
          <w:bCs/>
          <w:lang w:val="en-US"/>
        </w:rPr>
        <w:t>՝</w:t>
      </w:r>
    </w:p>
    <w:p w:rsidR="003A058C" w:rsidRPr="00A04094" w:rsidRDefault="00D820F1" w:rsidP="003A058C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proofErr w:type="spellStart"/>
      <w:r w:rsidRPr="00A04094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Նոյեմբերյան</w:t>
      </w:r>
      <w:proofErr w:type="spellEnd"/>
      <w:r w:rsidRPr="00A04094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հ</w:t>
      </w:r>
      <w:r w:rsidR="003A058C" w:rsidRPr="00A04094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ամայնքի</w:t>
      </w:r>
      <w:proofErr w:type="spellEnd"/>
      <w:r w:rsidR="003A058C" w:rsidRPr="00A04094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="003A058C" w:rsidRPr="00A04094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ավագանին</w:t>
      </w:r>
      <w:proofErr w:type="spellEnd"/>
      <w:r w:rsidR="003A058C" w:rsidRPr="00A04094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proofErr w:type="spellStart"/>
      <w:r w:rsidR="003A058C" w:rsidRPr="00A04094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որոշում</w:t>
      </w:r>
      <w:proofErr w:type="spellEnd"/>
      <w:r w:rsidR="003A058C" w:rsidRPr="00A04094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r w:rsidR="003A058C" w:rsidRPr="00A04094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է</w:t>
      </w:r>
    </w:p>
    <w:p w:rsidR="003A058C" w:rsidRPr="00650768" w:rsidRDefault="003A058C" w:rsidP="003A058C">
      <w:pPr>
        <w:spacing w:after="0" w:line="240" w:lineRule="auto"/>
        <w:jc w:val="center"/>
        <w:rPr>
          <w:rFonts w:ascii="GHEA Grapalat" w:eastAsia="Times New Roman" w:hAnsi="GHEA Grapalat" w:cs="Sylfaen"/>
          <w:bCs/>
          <w:sz w:val="10"/>
          <w:szCs w:val="10"/>
        </w:rPr>
      </w:pPr>
    </w:p>
    <w:p w:rsidR="003A058C" w:rsidRPr="00A04094" w:rsidRDefault="00C354AB" w:rsidP="002014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b/>
          <w:bCs/>
          <w:sz w:val="24"/>
          <w:szCs w:val="24"/>
        </w:rPr>
      </w:pP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Հաստատել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r w:rsidRPr="00A04094">
        <w:rPr>
          <w:rFonts w:ascii="GHEA Grapalat" w:hAnsi="GHEA Grapalat"/>
          <w:sz w:val="24"/>
          <w:szCs w:val="24"/>
        </w:rPr>
        <w:t xml:space="preserve">2022 </w:t>
      </w:r>
      <w:proofErr w:type="spellStart"/>
      <w:r w:rsidRPr="00A04094">
        <w:rPr>
          <w:rFonts w:ascii="GHEA Grapalat" w:hAnsi="GHEA Grapalat"/>
          <w:sz w:val="24"/>
          <w:szCs w:val="24"/>
        </w:rPr>
        <w:t>թվականի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</w:rPr>
        <w:t>համար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r w:rsidRPr="00A04094">
        <w:rPr>
          <w:rFonts w:ascii="GHEA Grapalat" w:hAnsi="GHEA Grapalat"/>
          <w:sz w:val="24"/>
          <w:szCs w:val="24"/>
          <w:lang w:val="en-US"/>
        </w:rPr>
        <w:t>Ն</w:t>
      </w:r>
      <w:proofErr w:type="spellStart"/>
      <w:r w:rsidRPr="00A04094">
        <w:rPr>
          <w:rFonts w:ascii="GHEA Grapalat" w:hAnsi="GHEA Grapalat"/>
          <w:sz w:val="24"/>
          <w:szCs w:val="24"/>
        </w:rPr>
        <w:t>ոյեմբերյանի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</w:rPr>
        <w:t>ենթակայության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առևտրային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կազմակերպությունների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r w:rsidRPr="00A04094">
        <w:rPr>
          <w:rFonts w:ascii="GHEA Grapalat" w:hAnsi="GHEA Grapalat"/>
          <w:sz w:val="24"/>
          <w:szCs w:val="24"/>
          <w:lang w:val="en-US"/>
        </w:rPr>
        <w:t>և</w:t>
      </w:r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հիմնարկների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աշխատակազմերի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աշխատակիցների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</w:rPr>
        <w:t>հաստիքացուցակները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04094">
        <w:rPr>
          <w:rFonts w:ascii="GHEA Grapalat" w:hAnsi="GHEA Grapalat"/>
          <w:sz w:val="24"/>
          <w:szCs w:val="24"/>
        </w:rPr>
        <w:t>թվաքանակները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r w:rsidR="00815242">
        <w:rPr>
          <w:rFonts w:ascii="GHEA Grapalat" w:hAnsi="GHEA Grapalat"/>
          <w:sz w:val="24"/>
          <w:szCs w:val="24"/>
        </w:rPr>
        <w:t>և</w:t>
      </w:r>
      <w:bookmarkStart w:id="0" w:name="_GoBack"/>
      <w:bookmarkEnd w:id="0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</w:rPr>
        <w:t>պաշտոնային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</w:rPr>
        <w:t>դրույքաչափերը</w:t>
      </w:r>
      <w:proofErr w:type="spellEnd"/>
      <w:r w:rsidRPr="00A04094">
        <w:rPr>
          <w:rFonts w:ascii="GHEA Grapalat" w:hAnsi="GHEA Grapalat"/>
          <w:sz w:val="24"/>
          <w:szCs w:val="24"/>
          <w:lang w:val="en-US"/>
        </w:rPr>
        <w:t>՝</w:t>
      </w:r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համաձայն</w:t>
      </w:r>
      <w:proofErr w:type="spellEnd"/>
      <w:r w:rsidRPr="00A0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4094">
        <w:rPr>
          <w:rFonts w:ascii="GHEA Grapalat" w:hAnsi="GHEA Grapalat"/>
          <w:sz w:val="24"/>
          <w:szCs w:val="24"/>
          <w:lang w:val="en-US"/>
        </w:rPr>
        <w:t>հավելվածներ</w:t>
      </w:r>
      <w:proofErr w:type="spellEnd"/>
      <w:r w:rsidR="000B2AF9" w:rsidRPr="00A04094">
        <w:rPr>
          <w:rFonts w:ascii="GHEA Grapalat" w:hAnsi="GHEA Grapalat"/>
          <w:sz w:val="24"/>
          <w:szCs w:val="24"/>
        </w:rPr>
        <w:t xml:space="preserve"> 1-2</w:t>
      </w:r>
      <w:r w:rsidR="00FD0B64" w:rsidRPr="00A04094">
        <w:rPr>
          <w:rFonts w:ascii="GHEA Grapalat" w:hAnsi="GHEA Grapalat"/>
          <w:sz w:val="24"/>
          <w:szCs w:val="24"/>
        </w:rPr>
        <w:t>7</w:t>
      </w:r>
      <w:r w:rsidRPr="00A04094">
        <w:rPr>
          <w:rFonts w:ascii="GHEA Grapalat" w:hAnsi="GHEA Grapalat"/>
          <w:sz w:val="24"/>
          <w:szCs w:val="24"/>
        </w:rPr>
        <w:t>-</w:t>
      </w:r>
      <w:r w:rsidRPr="00A04094">
        <w:rPr>
          <w:rFonts w:ascii="GHEA Grapalat" w:hAnsi="GHEA Grapalat"/>
          <w:sz w:val="24"/>
          <w:szCs w:val="24"/>
          <w:lang w:val="en-US"/>
        </w:rPr>
        <w:t>ի</w:t>
      </w:r>
      <w:r w:rsidRPr="00A04094">
        <w:rPr>
          <w:rFonts w:ascii="GHEA Grapalat" w:hAnsi="GHEA Grapalat"/>
          <w:sz w:val="24"/>
          <w:szCs w:val="24"/>
        </w:rPr>
        <w:t>:</w:t>
      </w:r>
    </w:p>
    <w:p w:rsidR="004B569B" w:rsidRPr="00555CDD" w:rsidRDefault="004051BA" w:rsidP="00555C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HEA Grapalat" w:eastAsia="Times New Roman" w:hAnsi="GHEA Grapalat" w:cs="Sylfaen"/>
          <w:bCs/>
          <w:sz w:val="24"/>
          <w:szCs w:val="24"/>
        </w:rPr>
      </w:pP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Որոշումն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ուժի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մեջ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է</w:t>
      </w:r>
      <w:r w:rsidRPr="00A04094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մտնում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ստորագրման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</w:rPr>
        <w:t xml:space="preserve"> </w:t>
      </w:r>
      <w:proofErr w:type="spellStart"/>
      <w:r w:rsidRPr="00A04094">
        <w:rPr>
          <w:rFonts w:ascii="GHEA Grapalat" w:eastAsia="Times New Roman" w:hAnsi="GHEA Grapalat" w:cs="Sylfaen"/>
          <w:bCs/>
          <w:sz w:val="24"/>
          <w:szCs w:val="24"/>
          <w:lang w:val="en-US"/>
        </w:rPr>
        <w:t>պահից</w:t>
      </w:r>
      <w:proofErr w:type="spellEnd"/>
      <w:r w:rsidRPr="00A04094">
        <w:rPr>
          <w:rFonts w:ascii="GHEA Grapalat" w:eastAsia="Times New Roman" w:hAnsi="GHEA Grapalat" w:cs="Sylfaen"/>
          <w:bCs/>
          <w:sz w:val="24"/>
          <w:szCs w:val="24"/>
        </w:rPr>
        <w:t>:</w:t>
      </w:r>
    </w:p>
    <w:p w:rsidR="00506C05" w:rsidRPr="00A04094" w:rsidRDefault="00506C05" w:rsidP="00506C05">
      <w:pPr>
        <w:pStyle w:val="a3"/>
        <w:rPr>
          <w:rFonts w:ascii="GHEA Grapalat" w:eastAsia="Times New Roman" w:hAnsi="GHEA Grapalat" w:cs="Sylfaen"/>
          <w:b/>
          <w:bCs/>
          <w:i/>
          <w:sz w:val="24"/>
          <w:szCs w:val="24"/>
        </w:rPr>
      </w:pPr>
      <w:r w:rsidRPr="00A04094">
        <w:rPr>
          <w:rFonts w:ascii="GHEA Grapalat" w:hAnsi="GHEA Grapalat"/>
          <w:sz w:val="24"/>
          <w:szCs w:val="24"/>
        </w:rPr>
        <w:t xml:space="preserve">     </w:t>
      </w:r>
      <w:proofErr w:type="spellStart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Քվեարկությամբ</w:t>
      </w:r>
      <w:proofErr w:type="spellEnd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</w:rPr>
        <w:t xml:space="preserve"> 11 </w:t>
      </w:r>
      <w:proofErr w:type="spellStart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կողմ</w:t>
      </w:r>
      <w:proofErr w:type="spellEnd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</w:rPr>
        <w:t xml:space="preserve">, 0 </w:t>
      </w:r>
      <w:proofErr w:type="spellStart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դեմ</w:t>
      </w:r>
      <w:proofErr w:type="spellEnd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</w:rPr>
        <w:t xml:space="preserve">, 0 </w:t>
      </w:r>
      <w:proofErr w:type="spellStart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en-US"/>
        </w:rPr>
        <w:t>ձեռնպահ</w:t>
      </w:r>
      <w:proofErr w:type="spellEnd"/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</w:rPr>
        <w:t>:</w:t>
      </w:r>
    </w:p>
    <w:p w:rsidR="009A7CB7" w:rsidRPr="00504B76" w:rsidRDefault="009A7CB7" w:rsidP="00555CDD">
      <w:pPr>
        <w:pStyle w:val="a6"/>
        <w:ind w:left="284" w:firstLine="424"/>
        <w:rPr>
          <w:color w:val="333333"/>
        </w:rPr>
      </w:pPr>
      <w:proofErr w:type="spellStart"/>
      <w:r w:rsidRPr="00A04094">
        <w:rPr>
          <w:rFonts w:eastAsia="Times New Roman" w:cs="Sylfaen"/>
          <w:bCs/>
          <w:lang w:val="en-US" w:eastAsia="en-US"/>
        </w:rPr>
        <w:t>Օրակարգի</w:t>
      </w:r>
      <w:proofErr w:type="spellEnd"/>
      <w:r w:rsidRPr="00504B76">
        <w:rPr>
          <w:rFonts w:eastAsia="Times New Roman" w:cs="Sylfaen"/>
          <w:bCs/>
          <w:lang w:eastAsia="en-US"/>
        </w:rPr>
        <w:t xml:space="preserve"> </w:t>
      </w:r>
      <w:proofErr w:type="spellStart"/>
      <w:r w:rsidRPr="00A04094">
        <w:rPr>
          <w:rFonts w:eastAsia="Times New Roman" w:cs="Sylfaen"/>
          <w:bCs/>
          <w:lang w:val="en-US" w:eastAsia="en-US"/>
        </w:rPr>
        <w:t>կարևորագույն</w:t>
      </w:r>
      <w:proofErr w:type="spellEnd"/>
      <w:r w:rsidRPr="00504B76">
        <w:rPr>
          <w:rFonts w:eastAsia="Times New Roman" w:cs="Sylfaen"/>
          <w:bCs/>
          <w:lang w:eastAsia="en-US"/>
        </w:rPr>
        <w:t xml:space="preserve"> </w:t>
      </w:r>
      <w:proofErr w:type="spellStart"/>
      <w:r w:rsidRPr="00A04094">
        <w:rPr>
          <w:rFonts w:eastAsia="Times New Roman" w:cs="Sylfaen"/>
          <w:bCs/>
          <w:lang w:val="en-US" w:eastAsia="en-US"/>
        </w:rPr>
        <w:t>հարցերից</w:t>
      </w:r>
      <w:proofErr w:type="spellEnd"/>
      <w:r w:rsidRPr="00504B76">
        <w:rPr>
          <w:rFonts w:eastAsia="Times New Roman" w:cs="Sylfaen"/>
          <w:bCs/>
          <w:lang w:eastAsia="en-US"/>
        </w:rPr>
        <w:t xml:space="preserve"> </w:t>
      </w:r>
      <w:proofErr w:type="spellStart"/>
      <w:r w:rsidRPr="00A04094">
        <w:rPr>
          <w:rFonts w:eastAsia="Times New Roman" w:cs="Sylfaen"/>
          <w:bCs/>
          <w:lang w:val="en-US" w:eastAsia="en-US"/>
        </w:rPr>
        <w:t>մեկն</w:t>
      </w:r>
      <w:proofErr w:type="spellEnd"/>
      <w:r w:rsidRPr="00504B76">
        <w:rPr>
          <w:rFonts w:eastAsia="Times New Roman" w:cs="Sylfaen"/>
          <w:bCs/>
          <w:lang w:eastAsia="en-US"/>
        </w:rPr>
        <w:t xml:space="preserve"> </w:t>
      </w:r>
      <w:proofErr w:type="spellStart"/>
      <w:r w:rsidRPr="00A04094">
        <w:rPr>
          <w:rFonts w:eastAsia="Times New Roman" w:cs="Sylfaen"/>
          <w:bCs/>
          <w:lang w:val="en-US" w:eastAsia="en-US"/>
        </w:rPr>
        <w:t>էլ</w:t>
      </w:r>
      <w:proofErr w:type="spellEnd"/>
      <w:r w:rsidRPr="00504B76">
        <w:rPr>
          <w:rFonts w:eastAsia="Times New Roman" w:cs="Sylfaen"/>
          <w:bCs/>
          <w:lang w:eastAsia="en-US"/>
        </w:rPr>
        <w:t xml:space="preserve"> </w:t>
      </w:r>
      <w:proofErr w:type="spellStart"/>
      <w:r w:rsidRPr="00A04094">
        <w:rPr>
          <w:color w:val="333333"/>
        </w:rPr>
        <w:t>Նոյեմբերյան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համայնքի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տարածքում</w:t>
      </w:r>
      <w:proofErr w:type="spellEnd"/>
      <w:r w:rsidRPr="00504B76">
        <w:rPr>
          <w:color w:val="333333"/>
        </w:rPr>
        <w:t xml:space="preserve"> 2022 </w:t>
      </w:r>
      <w:proofErr w:type="spellStart"/>
      <w:r w:rsidRPr="00A04094">
        <w:rPr>
          <w:color w:val="333333"/>
        </w:rPr>
        <w:t>թվականի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համար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տեղական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տուրքերի</w:t>
      </w:r>
      <w:proofErr w:type="spellEnd"/>
      <w:r w:rsidRPr="00504B76">
        <w:rPr>
          <w:color w:val="333333"/>
        </w:rPr>
        <w:t xml:space="preserve"> </w:t>
      </w:r>
      <w:r w:rsidRPr="00A04094">
        <w:rPr>
          <w:color w:val="333333"/>
        </w:rPr>
        <w:t>և</w:t>
      </w:r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վճարների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տեսակներն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ու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դրույքաչափերը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սահմանելու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մասին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հարցն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էր</w:t>
      </w:r>
      <w:proofErr w:type="spellEnd"/>
      <w:r w:rsidRPr="00504B76">
        <w:rPr>
          <w:color w:val="333333"/>
        </w:rPr>
        <w:t>:</w:t>
      </w:r>
    </w:p>
    <w:p w:rsidR="00E83E70" w:rsidRPr="00504B76" w:rsidRDefault="009A7CB7" w:rsidP="00E170E9">
      <w:pPr>
        <w:pStyle w:val="a6"/>
        <w:ind w:left="284"/>
      </w:pPr>
      <w:r w:rsidRPr="00504B76">
        <w:rPr>
          <w:color w:val="333333"/>
        </w:rPr>
        <w:t xml:space="preserve">  </w:t>
      </w:r>
      <w:proofErr w:type="spellStart"/>
      <w:r w:rsidRPr="00A04094">
        <w:rPr>
          <w:color w:val="333333"/>
          <w:lang w:val="en-US"/>
        </w:rPr>
        <w:t>Այս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հարցի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շուրջ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ևս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տեղի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ունեցավ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բուռն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քննարկում</w:t>
      </w:r>
      <w:proofErr w:type="spellEnd"/>
      <w:r w:rsidRPr="00504B76">
        <w:rPr>
          <w:color w:val="333333"/>
        </w:rPr>
        <w:t xml:space="preserve">: </w:t>
      </w:r>
      <w:proofErr w:type="spellStart"/>
      <w:r w:rsidRPr="00A04094">
        <w:rPr>
          <w:color w:val="333333"/>
          <w:lang w:val="en-US"/>
        </w:rPr>
        <w:t>Համայնքի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ավագանու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անդամները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մանրամասնորեն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ուսումնասիրելով</w:t>
      </w:r>
      <w:proofErr w:type="spellEnd"/>
      <w:r w:rsidRPr="00504B76">
        <w:rPr>
          <w:color w:val="333333"/>
        </w:rPr>
        <w:t xml:space="preserve">, </w:t>
      </w:r>
      <w:proofErr w:type="spellStart"/>
      <w:r w:rsidRPr="00A04094">
        <w:rPr>
          <w:color w:val="333333"/>
          <w:lang w:val="en-US"/>
        </w:rPr>
        <w:t>կարծիքներ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հայտնելով</w:t>
      </w:r>
      <w:proofErr w:type="spellEnd"/>
      <w:r w:rsidRPr="00504B76">
        <w:rPr>
          <w:color w:val="333333"/>
        </w:rPr>
        <w:t xml:space="preserve"> </w:t>
      </w:r>
      <w:r w:rsidRPr="00A04094">
        <w:rPr>
          <w:color w:val="333333"/>
          <w:lang w:val="en-US"/>
        </w:rPr>
        <w:t>և</w:t>
      </w:r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առաջարկություններ</w:t>
      </w:r>
      <w:proofErr w:type="spellEnd"/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ներկայացնելով</w:t>
      </w:r>
      <w:proofErr w:type="spellEnd"/>
      <w:r w:rsidR="00CB2A93" w:rsidRPr="00504B76">
        <w:rPr>
          <w:color w:val="333333"/>
        </w:rPr>
        <w:t>,</w:t>
      </w:r>
      <w:r w:rsidRPr="00504B76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որոշեցին</w:t>
      </w:r>
      <w:proofErr w:type="spellEnd"/>
      <w:r w:rsidRPr="00504B76">
        <w:rPr>
          <w:rFonts w:eastAsia="Times New Roman" w:cs="Sylfaen"/>
          <w:bCs/>
          <w:lang w:eastAsia="en-US"/>
        </w:rPr>
        <w:t xml:space="preserve"> </w:t>
      </w:r>
      <w:r w:rsidRPr="00A04094">
        <w:rPr>
          <w:rFonts w:eastAsia="Times New Roman" w:cs="Sylfaen"/>
          <w:bCs/>
          <w:lang w:val="en-US" w:eastAsia="en-US"/>
        </w:rPr>
        <w:t>ղ</w:t>
      </w:r>
      <w:proofErr w:type="spellStart"/>
      <w:r w:rsidR="00E83E70" w:rsidRPr="00A04094">
        <w:t>եկավարվելով</w:t>
      </w:r>
      <w:proofErr w:type="spellEnd"/>
      <w:r w:rsidR="00E83E70" w:rsidRPr="00504B76">
        <w:t xml:space="preserve"> «</w:t>
      </w:r>
      <w:proofErr w:type="spellStart"/>
      <w:r w:rsidR="00E83E70" w:rsidRPr="00A04094">
        <w:t>Տեղական</w:t>
      </w:r>
      <w:proofErr w:type="spellEnd"/>
      <w:r w:rsidR="00E83E70" w:rsidRPr="00504B76">
        <w:t xml:space="preserve"> </w:t>
      </w:r>
      <w:proofErr w:type="spellStart"/>
      <w:r w:rsidR="00E83E70" w:rsidRPr="00A04094">
        <w:t>ինքնակառավարման</w:t>
      </w:r>
      <w:proofErr w:type="spellEnd"/>
      <w:r w:rsidR="00E83E70" w:rsidRPr="00504B76">
        <w:t xml:space="preserve"> </w:t>
      </w:r>
      <w:proofErr w:type="spellStart"/>
      <w:r w:rsidR="00E83E70" w:rsidRPr="00A04094">
        <w:t>մասին</w:t>
      </w:r>
      <w:proofErr w:type="spellEnd"/>
      <w:r w:rsidR="00E83E70" w:rsidRPr="00504B76">
        <w:t xml:space="preserve">» </w:t>
      </w:r>
      <w:proofErr w:type="spellStart"/>
      <w:r w:rsidR="00E83E70" w:rsidRPr="00A04094">
        <w:t>օրենքի</w:t>
      </w:r>
      <w:proofErr w:type="spellEnd"/>
      <w:r w:rsidR="00E83E70" w:rsidRPr="00504B76">
        <w:t xml:space="preserve"> 18-</w:t>
      </w:r>
      <w:r w:rsidR="00E83E70" w:rsidRPr="00A04094">
        <w:t>րդ</w:t>
      </w:r>
      <w:r w:rsidR="00E83E70" w:rsidRPr="00504B76">
        <w:t xml:space="preserve"> </w:t>
      </w:r>
      <w:proofErr w:type="spellStart"/>
      <w:r w:rsidR="00E83E70" w:rsidRPr="00A04094">
        <w:t>հոդվածի</w:t>
      </w:r>
      <w:proofErr w:type="spellEnd"/>
      <w:r w:rsidR="00E83E70" w:rsidRPr="00504B76">
        <w:t xml:space="preserve"> 1-</w:t>
      </w:r>
      <w:r w:rsidR="00E83E70" w:rsidRPr="00A04094">
        <w:t>ին</w:t>
      </w:r>
      <w:r w:rsidR="00E83E70" w:rsidRPr="00504B76">
        <w:t xml:space="preserve"> </w:t>
      </w:r>
      <w:proofErr w:type="spellStart"/>
      <w:r w:rsidR="00E83E70" w:rsidRPr="00A04094">
        <w:t>մասի</w:t>
      </w:r>
      <w:proofErr w:type="spellEnd"/>
      <w:r w:rsidR="00E83E70" w:rsidRPr="00504B76">
        <w:t xml:space="preserve"> 18-</w:t>
      </w:r>
      <w:r w:rsidR="00E83E70" w:rsidRPr="00A04094">
        <w:t>րդ</w:t>
      </w:r>
      <w:r w:rsidR="00E83E70" w:rsidRPr="00504B76">
        <w:t xml:space="preserve"> </w:t>
      </w:r>
      <w:r w:rsidR="00E83E70" w:rsidRPr="00A04094">
        <w:t>և</w:t>
      </w:r>
      <w:r w:rsidR="00E83E70" w:rsidRPr="00504B76">
        <w:t xml:space="preserve"> 19-</w:t>
      </w:r>
      <w:r w:rsidR="00E83E70" w:rsidRPr="00A04094">
        <w:t>րդ</w:t>
      </w:r>
      <w:r w:rsidR="00E83E70" w:rsidRPr="00504B76">
        <w:t xml:space="preserve"> </w:t>
      </w:r>
      <w:proofErr w:type="spellStart"/>
      <w:r w:rsidR="00E83E70" w:rsidRPr="00A04094">
        <w:t>կետերով</w:t>
      </w:r>
      <w:proofErr w:type="spellEnd"/>
      <w:r w:rsidR="00E83E70" w:rsidRPr="00504B76">
        <w:t>, «</w:t>
      </w:r>
      <w:proofErr w:type="spellStart"/>
      <w:r w:rsidR="00E83E70" w:rsidRPr="00A04094">
        <w:t>Տեղական</w:t>
      </w:r>
      <w:proofErr w:type="spellEnd"/>
      <w:r w:rsidR="00E83E70" w:rsidRPr="00504B76">
        <w:t xml:space="preserve"> </w:t>
      </w:r>
      <w:proofErr w:type="spellStart"/>
      <w:r w:rsidR="00E83E70" w:rsidRPr="00A04094">
        <w:t>տուրքերի</w:t>
      </w:r>
      <w:proofErr w:type="spellEnd"/>
      <w:r w:rsidR="00E83E70" w:rsidRPr="00504B76">
        <w:t xml:space="preserve"> </w:t>
      </w:r>
      <w:r w:rsidR="00E83E70" w:rsidRPr="00A04094">
        <w:t>և</w:t>
      </w:r>
      <w:r w:rsidR="00E83E70" w:rsidRPr="00504B76">
        <w:t xml:space="preserve"> </w:t>
      </w:r>
      <w:proofErr w:type="spellStart"/>
      <w:r w:rsidR="00E83E70" w:rsidRPr="00A04094">
        <w:t>վճարների</w:t>
      </w:r>
      <w:proofErr w:type="spellEnd"/>
      <w:r w:rsidR="00E83E70" w:rsidRPr="00504B76">
        <w:t xml:space="preserve"> </w:t>
      </w:r>
      <w:proofErr w:type="spellStart"/>
      <w:r w:rsidR="00E83E70" w:rsidRPr="00A04094">
        <w:t>մասին</w:t>
      </w:r>
      <w:proofErr w:type="spellEnd"/>
      <w:r w:rsidR="00E83E70" w:rsidRPr="00504B76">
        <w:t xml:space="preserve">» </w:t>
      </w:r>
      <w:proofErr w:type="spellStart"/>
      <w:r w:rsidR="00E83E70" w:rsidRPr="00A04094">
        <w:t>օրենքի</w:t>
      </w:r>
      <w:proofErr w:type="spellEnd"/>
      <w:r w:rsidR="00E83E70" w:rsidRPr="00504B76">
        <w:t xml:space="preserve"> 8-</w:t>
      </w:r>
      <w:r w:rsidR="00E83E70" w:rsidRPr="00A04094">
        <w:t>րդ</w:t>
      </w:r>
      <w:r w:rsidR="00E83E70" w:rsidRPr="00504B76">
        <w:t>, 11-</w:t>
      </w:r>
      <w:r w:rsidR="00E83E70" w:rsidRPr="00A04094">
        <w:t>րդ</w:t>
      </w:r>
      <w:r w:rsidR="00E83E70" w:rsidRPr="00504B76">
        <w:t>, 12-</w:t>
      </w:r>
      <w:r w:rsidR="00E83E70" w:rsidRPr="00A04094">
        <w:t>րդ</w:t>
      </w:r>
      <w:r w:rsidR="00E83E70" w:rsidRPr="00504B76">
        <w:t>, 13-</w:t>
      </w:r>
      <w:r w:rsidR="00E83E70" w:rsidRPr="00A04094">
        <w:t>րդ</w:t>
      </w:r>
      <w:r w:rsidR="00E83E70" w:rsidRPr="00504B76">
        <w:t xml:space="preserve"> </w:t>
      </w:r>
      <w:r w:rsidR="00E83E70" w:rsidRPr="00A04094">
        <w:t>և</w:t>
      </w:r>
      <w:r w:rsidR="00E83E70" w:rsidRPr="00504B76">
        <w:t xml:space="preserve"> 14-</w:t>
      </w:r>
      <w:r w:rsidR="00E83E70" w:rsidRPr="00A04094">
        <w:t>րդ</w:t>
      </w:r>
      <w:r w:rsidR="00E83E70" w:rsidRPr="00504B76">
        <w:t xml:space="preserve"> </w:t>
      </w:r>
      <w:proofErr w:type="spellStart"/>
      <w:r w:rsidR="00E83E70" w:rsidRPr="00A04094">
        <w:t>հոդվածներով</w:t>
      </w:r>
      <w:proofErr w:type="spellEnd"/>
      <w:r w:rsidR="00E83E70" w:rsidRPr="00A04094">
        <w:t>՝</w:t>
      </w:r>
    </w:p>
    <w:p w:rsidR="00E83E70" w:rsidRPr="00A04094" w:rsidRDefault="00E83E70" w:rsidP="00E170E9">
      <w:pPr>
        <w:pStyle w:val="a6"/>
        <w:spacing w:before="0" w:beforeAutospacing="0" w:after="150" w:afterAutospacing="0"/>
        <w:ind w:left="284"/>
        <w:jc w:val="both"/>
        <w:rPr>
          <w:color w:val="333333"/>
        </w:rPr>
      </w:pPr>
      <w:r w:rsidRPr="00A04094">
        <w:rPr>
          <w:color w:val="333333"/>
        </w:rPr>
        <w:t>1</w:t>
      </w:r>
      <w:r w:rsidRPr="00A04094">
        <w:rPr>
          <w:rFonts w:ascii="Cambria Math" w:hAnsi="Cambria Math" w:cs="Cambria Math"/>
          <w:color w:val="333333"/>
        </w:rPr>
        <w:t>․</w:t>
      </w:r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Սահմանել</w:t>
      </w:r>
      <w:proofErr w:type="spellEnd"/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Նոյեմբերյան</w:t>
      </w:r>
      <w:proofErr w:type="spellEnd"/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համայնքի</w:t>
      </w:r>
      <w:proofErr w:type="spellEnd"/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տարածքում</w:t>
      </w:r>
      <w:proofErr w:type="spellEnd"/>
      <w:r w:rsidRPr="00A04094">
        <w:rPr>
          <w:color w:val="333333"/>
        </w:rPr>
        <w:t xml:space="preserve"> 2022 </w:t>
      </w:r>
      <w:proofErr w:type="spellStart"/>
      <w:r w:rsidRPr="00A04094">
        <w:rPr>
          <w:color w:val="333333"/>
        </w:rPr>
        <w:t>թվականի</w:t>
      </w:r>
      <w:proofErr w:type="spellEnd"/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համար</w:t>
      </w:r>
      <w:proofErr w:type="spellEnd"/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տեղական</w:t>
      </w:r>
      <w:proofErr w:type="spellEnd"/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տուրքերի</w:t>
      </w:r>
      <w:proofErr w:type="spellEnd"/>
      <w:r w:rsidRPr="00A04094">
        <w:rPr>
          <w:color w:val="333333"/>
        </w:rPr>
        <w:t xml:space="preserve"> և </w:t>
      </w:r>
      <w:proofErr w:type="spellStart"/>
      <w:r w:rsidRPr="00A04094">
        <w:rPr>
          <w:color w:val="333333"/>
        </w:rPr>
        <w:t>վճարների</w:t>
      </w:r>
      <w:proofErr w:type="spellEnd"/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տեսակներն</w:t>
      </w:r>
      <w:proofErr w:type="spellEnd"/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ու</w:t>
      </w:r>
      <w:proofErr w:type="spellEnd"/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դրույքաչափերը</w:t>
      </w:r>
      <w:proofErr w:type="spellEnd"/>
      <w:r w:rsidRPr="00A04094">
        <w:rPr>
          <w:color w:val="333333"/>
        </w:rPr>
        <w:t xml:space="preserve">՝ </w:t>
      </w:r>
      <w:proofErr w:type="spellStart"/>
      <w:r w:rsidRPr="00A04094">
        <w:rPr>
          <w:color w:val="333333"/>
        </w:rPr>
        <w:t>համաձայն</w:t>
      </w:r>
      <w:proofErr w:type="spellEnd"/>
      <w:r w:rsidRPr="00A04094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հավելվածի</w:t>
      </w:r>
      <w:proofErr w:type="spellEnd"/>
      <w:r w:rsidRPr="00A04094">
        <w:rPr>
          <w:color w:val="333333"/>
        </w:rPr>
        <w:t>:</w:t>
      </w:r>
    </w:p>
    <w:p w:rsidR="00F84E48" w:rsidRPr="00E170E9" w:rsidRDefault="00E83E70" w:rsidP="00E170E9">
      <w:pPr>
        <w:pStyle w:val="a6"/>
        <w:spacing w:before="0" w:beforeAutospacing="0" w:after="150" w:afterAutospacing="0"/>
        <w:ind w:left="284"/>
        <w:jc w:val="both"/>
        <w:rPr>
          <w:color w:val="333333"/>
        </w:rPr>
      </w:pPr>
      <w:r w:rsidRPr="00E170E9">
        <w:rPr>
          <w:color w:val="333333"/>
        </w:rPr>
        <w:t xml:space="preserve">2. </w:t>
      </w:r>
      <w:proofErr w:type="spellStart"/>
      <w:r w:rsidRPr="00A04094">
        <w:rPr>
          <w:color w:val="333333"/>
        </w:rPr>
        <w:t>Սույն</w:t>
      </w:r>
      <w:proofErr w:type="spellEnd"/>
      <w:r w:rsidRPr="00E170E9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որոշումը</w:t>
      </w:r>
      <w:proofErr w:type="spellEnd"/>
      <w:r w:rsidRPr="00E170E9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տարածվում</w:t>
      </w:r>
      <w:proofErr w:type="spellEnd"/>
      <w:r w:rsidRPr="00E170E9">
        <w:rPr>
          <w:color w:val="333333"/>
        </w:rPr>
        <w:t xml:space="preserve"> </w:t>
      </w:r>
      <w:proofErr w:type="gramStart"/>
      <w:r w:rsidRPr="00A04094">
        <w:rPr>
          <w:color w:val="333333"/>
          <w:lang w:val="en-US"/>
        </w:rPr>
        <w:t>է</w:t>
      </w:r>
      <w:r w:rsidRPr="00E170E9">
        <w:rPr>
          <w:color w:val="333333"/>
        </w:rPr>
        <w:t xml:space="preserve">  2022</w:t>
      </w:r>
      <w:proofErr w:type="gramEnd"/>
      <w:r w:rsidRPr="00E170E9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թվականի</w:t>
      </w:r>
      <w:proofErr w:type="spellEnd"/>
      <w:r w:rsidRPr="00E170E9">
        <w:rPr>
          <w:color w:val="333333"/>
        </w:rPr>
        <w:t xml:space="preserve"> </w:t>
      </w:r>
      <w:proofErr w:type="spellStart"/>
      <w:r w:rsidRPr="00A04094">
        <w:rPr>
          <w:color w:val="333333"/>
        </w:rPr>
        <w:t>հունվարի</w:t>
      </w:r>
      <w:proofErr w:type="spellEnd"/>
      <w:r w:rsidRPr="00E170E9">
        <w:rPr>
          <w:color w:val="333333"/>
        </w:rPr>
        <w:t xml:space="preserve"> 1-</w:t>
      </w:r>
      <w:r w:rsidRPr="00A04094">
        <w:rPr>
          <w:color w:val="333333"/>
        </w:rPr>
        <w:t>ից</w:t>
      </w:r>
      <w:r w:rsidRPr="00E170E9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ծագած</w:t>
      </w:r>
      <w:proofErr w:type="spellEnd"/>
      <w:r w:rsidRPr="00E170E9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իրավահարաբերությունների</w:t>
      </w:r>
      <w:proofErr w:type="spellEnd"/>
      <w:r w:rsidRPr="00E170E9">
        <w:rPr>
          <w:color w:val="333333"/>
        </w:rPr>
        <w:t xml:space="preserve"> </w:t>
      </w:r>
      <w:proofErr w:type="spellStart"/>
      <w:r w:rsidRPr="00A04094">
        <w:rPr>
          <w:color w:val="333333"/>
          <w:lang w:val="en-US"/>
        </w:rPr>
        <w:t>վրա</w:t>
      </w:r>
      <w:proofErr w:type="spellEnd"/>
      <w:r w:rsidRPr="00A04094">
        <w:rPr>
          <w:color w:val="333333"/>
        </w:rPr>
        <w:t>։</w:t>
      </w:r>
    </w:p>
    <w:p w:rsidR="003864DD" w:rsidRPr="00A04094" w:rsidRDefault="00FB7C96" w:rsidP="00AD12E5">
      <w:pPr>
        <w:pStyle w:val="a6"/>
        <w:ind w:left="284"/>
        <w:rPr>
          <w:lang w:val="hy-AM"/>
        </w:rPr>
      </w:pPr>
      <w:r w:rsidRPr="00A04094">
        <w:rPr>
          <w:lang w:val="hy-AM"/>
        </w:rPr>
        <w:t xml:space="preserve">   </w:t>
      </w:r>
      <w:r w:rsidR="00555CDD">
        <w:rPr>
          <w:lang w:val="hy-AM"/>
        </w:rPr>
        <w:tab/>
      </w:r>
      <w:r w:rsidRPr="00A04094">
        <w:rPr>
          <w:lang w:val="hy-AM"/>
        </w:rPr>
        <w:t>Նիստի օրակարգի վերջին հարցը Նոյեմբերյան համայնքի ղեկավարի առաջին տեղակալ և տեղակալ նշանակելու մասին հարցն էր:</w:t>
      </w:r>
    </w:p>
    <w:p w:rsidR="00555CDD" w:rsidRPr="00A04094" w:rsidRDefault="00FB7C96" w:rsidP="00650768">
      <w:pPr>
        <w:pStyle w:val="a6"/>
        <w:ind w:left="284"/>
        <w:jc w:val="both"/>
        <w:rPr>
          <w:lang w:val="hy-AM"/>
        </w:rPr>
      </w:pPr>
      <w:r w:rsidRPr="00A04094">
        <w:rPr>
          <w:lang w:val="hy-AM"/>
        </w:rPr>
        <w:t xml:space="preserve">   Նոյեմբերյան համայնքի ղեկավարը համայնքի ղեկավարի առաջին տեղակալի</w:t>
      </w:r>
      <w:r w:rsidR="009E1455" w:rsidRPr="009E1455">
        <w:rPr>
          <w:lang w:val="hy-AM"/>
        </w:rPr>
        <w:t xml:space="preserve"> պաշտոնում </w:t>
      </w:r>
      <w:r w:rsidRPr="00A04094">
        <w:rPr>
          <w:lang w:val="hy-AM"/>
        </w:rPr>
        <w:t xml:space="preserve"> </w:t>
      </w:r>
      <w:r w:rsidR="009E1455" w:rsidRPr="00335546">
        <w:rPr>
          <w:lang w:val="hy-AM"/>
        </w:rPr>
        <w:t>առաջադրեց</w:t>
      </w:r>
      <w:r w:rsidRPr="00A04094">
        <w:rPr>
          <w:lang w:val="hy-AM"/>
        </w:rPr>
        <w:t xml:space="preserve"> Մհեր Հայկի </w:t>
      </w:r>
      <w:r w:rsidR="008C13F9">
        <w:rPr>
          <w:lang w:val="hy-AM"/>
        </w:rPr>
        <w:t>Աղամյանի թեկնածությունը</w:t>
      </w:r>
      <w:r w:rsidRPr="00A04094">
        <w:rPr>
          <w:lang w:val="hy-AM"/>
        </w:rPr>
        <w:t xml:space="preserve"> և առաջարկեց հաստատել: Համայնքի ավագանին ղ</w:t>
      </w:r>
      <w:r w:rsidR="003864DD" w:rsidRPr="00A04094">
        <w:rPr>
          <w:lang w:val="hy-AM"/>
        </w:rPr>
        <w:t xml:space="preserve">եկավարվելով «Տեղական ինքնակառավարման մասին» օրենքի </w:t>
      </w:r>
      <w:r w:rsidR="0059266D" w:rsidRPr="00A04094">
        <w:rPr>
          <w:lang w:val="hy-AM"/>
        </w:rPr>
        <w:t>57-</w:t>
      </w:r>
      <w:r w:rsidR="003864DD" w:rsidRPr="00A04094">
        <w:rPr>
          <w:lang w:val="hy-AM"/>
        </w:rPr>
        <w:t xml:space="preserve">րդ հոդվածի </w:t>
      </w:r>
      <w:r w:rsidR="0059266D" w:rsidRPr="00A04094">
        <w:rPr>
          <w:lang w:val="hy-AM"/>
        </w:rPr>
        <w:t>3</w:t>
      </w:r>
      <w:r w:rsidR="003864DD" w:rsidRPr="00A04094">
        <w:rPr>
          <w:lang w:val="hy-AM"/>
        </w:rPr>
        <w:t>-րդ մասով՝</w:t>
      </w:r>
    </w:p>
    <w:p w:rsidR="003864DD" w:rsidRPr="00A04094" w:rsidRDefault="003864DD" w:rsidP="00E170E9">
      <w:pPr>
        <w:spacing w:before="60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A04094">
        <w:rPr>
          <w:rFonts w:ascii="GHEA Grapalat" w:hAnsi="GHEA Grapalat"/>
          <w:b/>
          <w:i/>
          <w:sz w:val="24"/>
          <w:szCs w:val="24"/>
          <w:lang w:val="hy-AM"/>
        </w:rPr>
        <w:t>Նոյեմբերյան համայնքի ավագանին որոշում է.</w:t>
      </w:r>
    </w:p>
    <w:p w:rsidR="00FB7C96" w:rsidRPr="00A04094" w:rsidRDefault="00D65AE6" w:rsidP="003864DD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A04094">
        <w:rPr>
          <w:rFonts w:ascii="GHEA Grapalat" w:hAnsi="GHEA Grapalat"/>
          <w:sz w:val="24"/>
          <w:szCs w:val="24"/>
          <w:lang w:val="hy-AM"/>
        </w:rPr>
        <w:t>Նոյեմբերյան համայնքի ղեկավարի առաջին տեղակալ</w:t>
      </w:r>
      <w:r w:rsidR="00002C7E" w:rsidRPr="00A04094">
        <w:rPr>
          <w:rFonts w:ascii="GHEA Grapalat" w:hAnsi="GHEA Grapalat"/>
          <w:sz w:val="24"/>
          <w:szCs w:val="24"/>
          <w:lang w:val="hy-AM"/>
        </w:rPr>
        <w:t>ի պաշտոնում</w:t>
      </w:r>
      <w:r w:rsidRPr="00A04094">
        <w:rPr>
          <w:rFonts w:ascii="GHEA Grapalat" w:hAnsi="GHEA Grapalat"/>
          <w:sz w:val="24"/>
          <w:szCs w:val="24"/>
          <w:lang w:val="hy-AM"/>
        </w:rPr>
        <w:t xml:space="preserve"> նշանակել</w:t>
      </w:r>
      <w:r w:rsidR="00FB7C96" w:rsidRPr="00A04094">
        <w:rPr>
          <w:rFonts w:ascii="GHEA Grapalat" w:hAnsi="GHEA Grapalat"/>
          <w:sz w:val="24"/>
          <w:szCs w:val="24"/>
          <w:lang w:val="hy-AM"/>
        </w:rPr>
        <w:t xml:space="preserve"> Մհեր Հայկի Աղամյանին:</w:t>
      </w:r>
    </w:p>
    <w:p w:rsidR="00FB7C96" w:rsidRDefault="00FB7C96" w:rsidP="00335546">
      <w:pPr>
        <w:pStyle w:val="a3"/>
        <w:jc w:val="both"/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</w:pPr>
      <w:r w:rsidRPr="00A0409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A0409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Քվեարկությամբ 11 կողմ, 0 դեմ, 0 ձեռնպահ:</w:t>
      </w:r>
    </w:p>
    <w:p w:rsidR="00CB2A93" w:rsidRDefault="00CB2A93" w:rsidP="00335546">
      <w:pPr>
        <w:pStyle w:val="a3"/>
        <w:jc w:val="both"/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</w:pPr>
    </w:p>
    <w:p w:rsidR="00CB2A93" w:rsidRPr="00335546" w:rsidRDefault="00CB2A93" w:rsidP="00335546">
      <w:pPr>
        <w:pStyle w:val="a3"/>
        <w:jc w:val="both"/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</w:pPr>
    </w:p>
    <w:p w:rsidR="003864DD" w:rsidRPr="00A04094" w:rsidRDefault="00FB7C96" w:rsidP="003864DD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A04094">
        <w:rPr>
          <w:rFonts w:ascii="GHEA Grapalat" w:hAnsi="GHEA Grapalat"/>
          <w:sz w:val="24"/>
          <w:szCs w:val="24"/>
          <w:lang w:val="hy-AM"/>
        </w:rPr>
        <w:t xml:space="preserve">Նույն հարցում ներառված </w:t>
      </w:r>
      <w:r w:rsidR="00D65AE6" w:rsidRPr="00A040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4094">
        <w:rPr>
          <w:rFonts w:ascii="GHEA Grapalat" w:hAnsi="GHEA Grapalat"/>
          <w:sz w:val="24"/>
          <w:szCs w:val="24"/>
          <w:lang w:val="hy-AM"/>
        </w:rPr>
        <w:t>տեղակալ</w:t>
      </w:r>
      <w:r w:rsidR="00002C7E" w:rsidRPr="00A04094">
        <w:rPr>
          <w:rFonts w:ascii="GHEA Grapalat" w:hAnsi="GHEA Grapalat"/>
          <w:sz w:val="24"/>
          <w:szCs w:val="24"/>
          <w:lang w:val="hy-AM"/>
        </w:rPr>
        <w:t xml:space="preserve">ի պաշտոնում </w:t>
      </w:r>
      <w:r w:rsidR="00E170E9">
        <w:rPr>
          <w:rFonts w:ascii="GHEA Grapalat" w:hAnsi="GHEA Grapalat"/>
          <w:sz w:val="24"/>
          <w:szCs w:val="24"/>
          <w:lang w:val="hy-AM"/>
        </w:rPr>
        <w:t>նշանակում կատարելու համար առաջարկեց</w:t>
      </w:r>
      <w:r w:rsidR="00D65AE6" w:rsidRPr="00A040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4094">
        <w:rPr>
          <w:rFonts w:ascii="GHEA Grapalat" w:hAnsi="GHEA Grapalat"/>
          <w:sz w:val="24"/>
          <w:szCs w:val="24"/>
          <w:lang w:val="hy-AM"/>
        </w:rPr>
        <w:t xml:space="preserve">Սամվել Սեդրակի </w:t>
      </w:r>
      <w:r w:rsidR="00E170E9">
        <w:rPr>
          <w:rFonts w:ascii="GHEA Grapalat" w:hAnsi="GHEA Grapalat"/>
          <w:sz w:val="24"/>
          <w:szCs w:val="24"/>
          <w:lang w:val="hy-AM"/>
        </w:rPr>
        <w:t>Բուդաղյանի թեկնածությունը</w:t>
      </w:r>
      <w:r w:rsidRPr="00A04094">
        <w:rPr>
          <w:rFonts w:ascii="GHEA Grapalat" w:hAnsi="GHEA Grapalat"/>
          <w:sz w:val="24"/>
          <w:szCs w:val="24"/>
          <w:lang w:val="hy-AM"/>
        </w:rPr>
        <w:t>:</w:t>
      </w:r>
    </w:p>
    <w:p w:rsidR="00FB7C96" w:rsidRPr="00A04094" w:rsidRDefault="00FB7C96" w:rsidP="003864DD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A04094">
        <w:rPr>
          <w:rFonts w:ascii="GHEA Grapalat" w:hAnsi="GHEA Grapalat"/>
          <w:sz w:val="24"/>
          <w:szCs w:val="24"/>
          <w:lang w:val="hy-AM"/>
        </w:rPr>
        <w:t>Համայնքի ավագանին այս հարցի շուրջ ևս տվեց իր համաձայնությունը:</w:t>
      </w:r>
    </w:p>
    <w:p w:rsidR="003864DD" w:rsidRDefault="00FB7C96" w:rsidP="00244AC9">
      <w:pPr>
        <w:pStyle w:val="a6"/>
        <w:jc w:val="center"/>
        <w:rPr>
          <w:rFonts w:eastAsia="Times New Roman" w:cs="Sylfaen"/>
          <w:b/>
          <w:bCs/>
          <w:i/>
          <w:lang w:val="hy-AM"/>
        </w:rPr>
      </w:pPr>
      <w:r w:rsidRPr="00A04094">
        <w:rPr>
          <w:lang w:val="hy-AM"/>
        </w:rPr>
        <w:t xml:space="preserve">   </w:t>
      </w:r>
      <w:r w:rsidRPr="00A04094">
        <w:rPr>
          <w:rFonts w:eastAsia="Times New Roman" w:cs="Sylfaen"/>
          <w:b/>
          <w:bCs/>
          <w:i/>
          <w:lang w:val="hy-AM"/>
        </w:rPr>
        <w:t>Քվեարկությամբ 11 կողմ, 0 դեմ, 0 ձեռնպահ:</w:t>
      </w:r>
    </w:p>
    <w:p w:rsidR="002F3E07" w:rsidRPr="00622EDE" w:rsidRDefault="002F3E07" w:rsidP="002F3E07">
      <w:pPr>
        <w:pStyle w:val="a6"/>
        <w:jc w:val="center"/>
        <w:rPr>
          <w:lang w:val="hy-AM"/>
        </w:rPr>
      </w:pPr>
      <w:r w:rsidRPr="00622EDE">
        <w:rPr>
          <w:lang w:val="hy-AM"/>
        </w:rPr>
        <w:t>ՆՈՅԵՄԲԵՐՅԱՆ ՀԱՄԱՅՆՔԻ ԱՎԱԳԱՆՈՒ ԱՆԴԱՄՆԵՐ</w:t>
      </w:r>
    </w:p>
    <w:p w:rsidR="002F3E07" w:rsidRPr="00622EDE" w:rsidRDefault="002F3E07" w:rsidP="002F3E07">
      <w:pPr>
        <w:pStyle w:val="a6"/>
        <w:ind w:left="1134"/>
        <w:jc w:val="both"/>
        <w:rPr>
          <w:lang w:val="hy-AM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F3E07" w:rsidRPr="009B0541" w:rsidTr="00041D69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3E07" w:rsidRPr="00FD5B73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ԱՂԱԲԱԲՅԱՆ ԱՐՍԵՆ</w:t>
            </w:r>
          </w:p>
          <w:p w:rsidR="002F3E07" w:rsidRPr="00FD5B73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ԱՄԻՐԱՂՅԱՆ ՎԱՆՈՒՇ</w:t>
            </w:r>
          </w:p>
          <w:p w:rsidR="002F3E07" w:rsidRPr="00FD5B73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ՓԱՐՍԱԴԱՆՅԱՆ ԱՆԱՀԻՏ</w:t>
            </w:r>
          </w:p>
          <w:p w:rsidR="002F3E07" w:rsidRPr="00FD5B73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ԲՈՒԴԱՂՅԱՆ ՍԱՄՎԵԼ</w:t>
            </w:r>
          </w:p>
          <w:p w:rsidR="002F3E07" w:rsidRPr="00FD5B73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ՂՈՒԼԻՋԱՆՅԱՆ ՍԵՐՅՈԺԱ</w:t>
            </w:r>
          </w:p>
          <w:p w:rsidR="002F3E07" w:rsidRPr="00FD5B73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ՄԵԼԻՔՅԱՆ ԹԱՄԱՐԱ</w:t>
            </w:r>
          </w:p>
          <w:p w:rsidR="002F3E07" w:rsidRPr="00FD5B73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ԱՂԱՄՅԱՆ ՄՀԵՐ</w:t>
            </w:r>
          </w:p>
          <w:p w:rsidR="002F3E07" w:rsidRPr="00FD5B73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ՂԱՐԱԳՅՈԶՅԱՆ ԱՐՏԱԿ</w:t>
            </w:r>
          </w:p>
          <w:p w:rsidR="002F3E07" w:rsidRPr="00FD5B73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ԳԱԲՐԻԵԼՅԱՆ ԱՐԱՐԱՏ</w:t>
            </w:r>
          </w:p>
          <w:p w:rsidR="002F3E07" w:rsidRPr="00504B76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>ԲԱՀԱԴՈՒՐՅԱՆ ՄԽԻԹԱՐ</w:t>
            </w:r>
          </w:p>
          <w:p w:rsidR="002F3E07" w:rsidRPr="00504B76" w:rsidRDefault="002F3E07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>ԳՐԻԳՈՐՅԱՆ ԱՇՈՏ</w:t>
            </w:r>
          </w:p>
          <w:p w:rsidR="00AD2989" w:rsidRPr="00504B76" w:rsidRDefault="00AD2989" w:rsidP="002F3E07">
            <w:pPr>
              <w:spacing w:line="360" w:lineRule="auto"/>
              <w:ind w:left="1134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>ԱՆԱՆՅԱՆ ՔԱՋԻԿ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41D69" w:rsidRPr="00504B76" w:rsidRDefault="00041D69" w:rsidP="00041D69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 xml:space="preserve">           ԱԲԱԶՅԱՆ ԿԱՐԵՆ</w:t>
            </w:r>
          </w:p>
          <w:p w:rsidR="00041D69" w:rsidRPr="00504B76" w:rsidRDefault="00041D69" w:rsidP="00041D69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 xml:space="preserve">          ՊԱՐԱՆՅԱՆ ԱՐԱՅԻԿ</w:t>
            </w:r>
          </w:p>
          <w:p w:rsidR="00041D69" w:rsidRPr="00504B76" w:rsidRDefault="00041D69" w:rsidP="00041D69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 xml:space="preserve">          ԲԵԳԼԱՐՅԱՆ ՀԱՅԿԱՆՈՒՇ</w:t>
            </w:r>
          </w:p>
          <w:p w:rsidR="00041D69" w:rsidRPr="00504B76" w:rsidRDefault="00041D69" w:rsidP="00041D69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 xml:space="preserve">         ՄԱՄՅԱՆ ԳԵՎՈՐԳ</w:t>
            </w:r>
          </w:p>
          <w:p w:rsidR="00041D69" w:rsidRPr="00504B76" w:rsidRDefault="00041D69" w:rsidP="00041D69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 xml:space="preserve">         ԱԲՈՎՅԱՆ ԱՐՄԵՆ</w:t>
            </w:r>
          </w:p>
          <w:p w:rsidR="00041D69" w:rsidRPr="00504B76" w:rsidRDefault="00041D69" w:rsidP="00041D69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 xml:space="preserve">         ՄՈՒՂԴՈՒՍՅԱՆ ԱՆԱՀԻՏ</w:t>
            </w:r>
          </w:p>
          <w:p w:rsidR="00041D69" w:rsidRPr="00504B76" w:rsidRDefault="00041D69" w:rsidP="00041D69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 xml:space="preserve">         ԽԵՉՈՒՄՅԱՆ ԱՐՏԱՇԵՍ</w:t>
            </w:r>
          </w:p>
          <w:p w:rsidR="00041D69" w:rsidRPr="00504B76" w:rsidRDefault="00041D69" w:rsidP="00041D69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 xml:space="preserve">          ԲԱՂԴԱՍԱՐՅԱՆ ՄՀԵՐ</w:t>
            </w:r>
          </w:p>
          <w:p w:rsidR="00041D69" w:rsidRPr="00504B76" w:rsidRDefault="00041D69" w:rsidP="00041D69">
            <w:pPr>
              <w:ind w:left="402"/>
              <w:rPr>
                <w:rFonts w:ascii="GHEA Grapalat" w:hAnsi="GHEA Grapalat"/>
                <w:color w:val="FFFFFF" w:themeColor="background1"/>
                <w:lang w:val="hy-AM"/>
              </w:rPr>
            </w:pPr>
            <w:r w:rsidRPr="00504B76">
              <w:rPr>
                <w:rFonts w:ascii="GHEA Grapalat" w:hAnsi="GHEA Grapalat"/>
                <w:lang w:val="hy-AM"/>
              </w:rPr>
              <w:t xml:space="preserve">         ԲԵՐՈՅԱՆ ԱԻԴԱ</w:t>
            </w:r>
          </w:p>
          <w:p w:rsidR="002F3E07" w:rsidRPr="00504B76" w:rsidRDefault="002F3E07" w:rsidP="007F6056">
            <w:pPr>
              <w:ind w:left="1134"/>
              <w:rPr>
                <w:lang w:val="hy-AM"/>
              </w:rPr>
            </w:pPr>
          </w:p>
        </w:tc>
      </w:tr>
    </w:tbl>
    <w:p w:rsidR="002F3E07" w:rsidRPr="00504B76" w:rsidRDefault="002F3E07" w:rsidP="00244AC9">
      <w:pPr>
        <w:pStyle w:val="a6"/>
        <w:jc w:val="center"/>
        <w:rPr>
          <w:lang w:val="hy-AM"/>
        </w:rPr>
      </w:pPr>
    </w:p>
    <w:sectPr w:rsidR="002F3E07" w:rsidRPr="00504B76" w:rsidSect="00BD2FBD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31BD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7E36"/>
    <w:multiLevelType w:val="hybridMultilevel"/>
    <w:tmpl w:val="93A81C6A"/>
    <w:lvl w:ilvl="0" w:tplc="878099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16D0"/>
    <w:multiLevelType w:val="hybridMultilevel"/>
    <w:tmpl w:val="9D204BAE"/>
    <w:lvl w:ilvl="0" w:tplc="0338F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A517D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017C5"/>
    <w:multiLevelType w:val="hybridMultilevel"/>
    <w:tmpl w:val="3B20AA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0B173B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329E5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A4B33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60CA5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43DD1"/>
    <w:multiLevelType w:val="hybridMultilevel"/>
    <w:tmpl w:val="B5365192"/>
    <w:lvl w:ilvl="0" w:tplc="17184B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D2E9C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14761"/>
    <w:multiLevelType w:val="hybridMultilevel"/>
    <w:tmpl w:val="22E2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D50E8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925EF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C7EA1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F7C0E"/>
    <w:multiLevelType w:val="hybridMultilevel"/>
    <w:tmpl w:val="092E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95943"/>
    <w:multiLevelType w:val="hybridMultilevel"/>
    <w:tmpl w:val="3236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14"/>
  </w:num>
  <w:num w:numId="9">
    <w:abstractNumId w:val="4"/>
  </w:num>
  <w:num w:numId="10">
    <w:abstractNumId w:val="13"/>
  </w:num>
  <w:num w:numId="11">
    <w:abstractNumId w:val="16"/>
  </w:num>
  <w:num w:numId="12">
    <w:abstractNumId w:val="15"/>
  </w:num>
  <w:num w:numId="13">
    <w:abstractNumId w:val="11"/>
  </w:num>
  <w:num w:numId="14">
    <w:abstractNumId w:val="5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DC"/>
    <w:rsid w:val="00002C7E"/>
    <w:rsid w:val="00015E08"/>
    <w:rsid w:val="00021368"/>
    <w:rsid w:val="000269CA"/>
    <w:rsid w:val="00041D69"/>
    <w:rsid w:val="000524F5"/>
    <w:rsid w:val="00052E9E"/>
    <w:rsid w:val="00071B75"/>
    <w:rsid w:val="000730ED"/>
    <w:rsid w:val="00080FAA"/>
    <w:rsid w:val="00085DAB"/>
    <w:rsid w:val="00090CEE"/>
    <w:rsid w:val="00092EB7"/>
    <w:rsid w:val="000A12CE"/>
    <w:rsid w:val="000A60FA"/>
    <w:rsid w:val="000B2AF9"/>
    <w:rsid w:val="000B6EBF"/>
    <w:rsid w:val="000E4DCE"/>
    <w:rsid w:val="000E5A7D"/>
    <w:rsid w:val="000F1B75"/>
    <w:rsid w:val="000F2F65"/>
    <w:rsid w:val="000F766A"/>
    <w:rsid w:val="00114789"/>
    <w:rsid w:val="00116C11"/>
    <w:rsid w:val="00137B8C"/>
    <w:rsid w:val="00157CA9"/>
    <w:rsid w:val="0016379E"/>
    <w:rsid w:val="001809EC"/>
    <w:rsid w:val="00190347"/>
    <w:rsid w:val="00192E9B"/>
    <w:rsid w:val="001949E6"/>
    <w:rsid w:val="001A5AB8"/>
    <w:rsid w:val="001B3200"/>
    <w:rsid w:val="001B475C"/>
    <w:rsid w:val="001C71C8"/>
    <w:rsid w:val="001D0141"/>
    <w:rsid w:val="001D4D78"/>
    <w:rsid w:val="001D6B8F"/>
    <w:rsid w:val="001E08CC"/>
    <w:rsid w:val="001F012C"/>
    <w:rsid w:val="001F02DC"/>
    <w:rsid w:val="00200762"/>
    <w:rsid w:val="0020142B"/>
    <w:rsid w:val="00202D7A"/>
    <w:rsid w:val="00206B6A"/>
    <w:rsid w:val="00217F0E"/>
    <w:rsid w:val="00220D31"/>
    <w:rsid w:val="00244AC9"/>
    <w:rsid w:val="00244F25"/>
    <w:rsid w:val="00255CC3"/>
    <w:rsid w:val="002619F7"/>
    <w:rsid w:val="00273C78"/>
    <w:rsid w:val="00283A08"/>
    <w:rsid w:val="00291EA0"/>
    <w:rsid w:val="00292FDC"/>
    <w:rsid w:val="002964A2"/>
    <w:rsid w:val="002A02E1"/>
    <w:rsid w:val="002B2BAD"/>
    <w:rsid w:val="002D0986"/>
    <w:rsid w:val="002E0820"/>
    <w:rsid w:val="002E458A"/>
    <w:rsid w:val="002E54D6"/>
    <w:rsid w:val="002F3E07"/>
    <w:rsid w:val="00306B3A"/>
    <w:rsid w:val="00307E24"/>
    <w:rsid w:val="00310473"/>
    <w:rsid w:val="00314EAB"/>
    <w:rsid w:val="00317119"/>
    <w:rsid w:val="003202F7"/>
    <w:rsid w:val="00320C97"/>
    <w:rsid w:val="00331524"/>
    <w:rsid w:val="00335546"/>
    <w:rsid w:val="00335D87"/>
    <w:rsid w:val="00337211"/>
    <w:rsid w:val="003432C4"/>
    <w:rsid w:val="00347298"/>
    <w:rsid w:val="003505EE"/>
    <w:rsid w:val="003756FA"/>
    <w:rsid w:val="003766BE"/>
    <w:rsid w:val="00380774"/>
    <w:rsid w:val="00382F0F"/>
    <w:rsid w:val="003864DD"/>
    <w:rsid w:val="00390CD3"/>
    <w:rsid w:val="003A058C"/>
    <w:rsid w:val="003A785D"/>
    <w:rsid w:val="003C3DF1"/>
    <w:rsid w:val="003D79CB"/>
    <w:rsid w:val="003E3EBD"/>
    <w:rsid w:val="003E6924"/>
    <w:rsid w:val="003F37AB"/>
    <w:rsid w:val="003F5A07"/>
    <w:rsid w:val="004051BA"/>
    <w:rsid w:val="00445552"/>
    <w:rsid w:val="004610BF"/>
    <w:rsid w:val="004611C4"/>
    <w:rsid w:val="00465952"/>
    <w:rsid w:val="0047628C"/>
    <w:rsid w:val="00480386"/>
    <w:rsid w:val="00491DE9"/>
    <w:rsid w:val="00495653"/>
    <w:rsid w:val="004A5C7C"/>
    <w:rsid w:val="004A5DF8"/>
    <w:rsid w:val="004B217D"/>
    <w:rsid w:val="004B3F91"/>
    <w:rsid w:val="004B569B"/>
    <w:rsid w:val="004B798D"/>
    <w:rsid w:val="00504B76"/>
    <w:rsid w:val="00506C05"/>
    <w:rsid w:val="005125DB"/>
    <w:rsid w:val="00513F4A"/>
    <w:rsid w:val="00524819"/>
    <w:rsid w:val="00553FA6"/>
    <w:rsid w:val="00555CDD"/>
    <w:rsid w:val="00566FB0"/>
    <w:rsid w:val="0059266D"/>
    <w:rsid w:val="005B54E2"/>
    <w:rsid w:val="005C2AA3"/>
    <w:rsid w:val="005D0C3E"/>
    <w:rsid w:val="005E5864"/>
    <w:rsid w:val="005F52D2"/>
    <w:rsid w:val="0061257D"/>
    <w:rsid w:val="006159DF"/>
    <w:rsid w:val="00622EDE"/>
    <w:rsid w:val="00631EAB"/>
    <w:rsid w:val="0064247B"/>
    <w:rsid w:val="00650768"/>
    <w:rsid w:val="00651E80"/>
    <w:rsid w:val="00657EDB"/>
    <w:rsid w:val="0066057B"/>
    <w:rsid w:val="00663177"/>
    <w:rsid w:val="0067265F"/>
    <w:rsid w:val="00674C3E"/>
    <w:rsid w:val="006A0037"/>
    <w:rsid w:val="006A1809"/>
    <w:rsid w:val="006A3912"/>
    <w:rsid w:val="006B051A"/>
    <w:rsid w:val="006B33B7"/>
    <w:rsid w:val="006D74E8"/>
    <w:rsid w:val="006E557D"/>
    <w:rsid w:val="006F00A8"/>
    <w:rsid w:val="006F148E"/>
    <w:rsid w:val="007074DE"/>
    <w:rsid w:val="0071615D"/>
    <w:rsid w:val="00720CCD"/>
    <w:rsid w:val="0072115B"/>
    <w:rsid w:val="007223E2"/>
    <w:rsid w:val="00724AA7"/>
    <w:rsid w:val="007469E6"/>
    <w:rsid w:val="00764917"/>
    <w:rsid w:val="007716AF"/>
    <w:rsid w:val="00774F74"/>
    <w:rsid w:val="007961F5"/>
    <w:rsid w:val="007A2490"/>
    <w:rsid w:val="007A2604"/>
    <w:rsid w:val="007A4D46"/>
    <w:rsid w:val="007B6B11"/>
    <w:rsid w:val="007C396F"/>
    <w:rsid w:val="007C6C2A"/>
    <w:rsid w:val="007D1B05"/>
    <w:rsid w:val="007F6056"/>
    <w:rsid w:val="008079DC"/>
    <w:rsid w:val="00815242"/>
    <w:rsid w:val="00826918"/>
    <w:rsid w:val="00826CE1"/>
    <w:rsid w:val="00831167"/>
    <w:rsid w:val="00843900"/>
    <w:rsid w:val="008567DB"/>
    <w:rsid w:val="00861FFB"/>
    <w:rsid w:val="00893D8F"/>
    <w:rsid w:val="008A75A5"/>
    <w:rsid w:val="008B0F3A"/>
    <w:rsid w:val="008C13F9"/>
    <w:rsid w:val="008C34B2"/>
    <w:rsid w:val="008C765A"/>
    <w:rsid w:val="008D390F"/>
    <w:rsid w:val="008E6448"/>
    <w:rsid w:val="00901FC6"/>
    <w:rsid w:val="00904C5F"/>
    <w:rsid w:val="00907AFA"/>
    <w:rsid w:val="009159BE"/>
    <w:rsid w:val="00922085"/>
    <w:rsid w:val="0093673D"/>
    <w:rsid w:val="009509DF"/>
    <w:rsid w:val="00952304"/>
    <w:rsid w:val="00952574"/>
    <w:rsid w:val="00954FDE"/>
    <w:rsid w:val="0097152B"/>
    <w:rsid w:val="00980FA0"/>
    <w:rsid w:val="00985718"/>
    <w:rsid w:val="00986119"/>
    <w:rsid w:val="00987763"/>
    <w:rsid w:val="009A7CB7"/>
    <w:rsid w:val="009B0541"/>
    <w:rsid w:val="009B2BD0"/>
    <w:rsid w:val="009E1455"/>
    <w:rsid w:val="00A009A5"/>
    <w:rsid w:val="00A00BA0"/>
    <w:rsid w:val="00A04094"/>
    <w:rsid w:val="00A1064E"/>
    <w:rsid w:val="00A20FD1"/>
    <w:rsid w:val="00A23A2C"/>
    <w:rsid w:val="00A26279"/>
    <w:rsid w:val="00A47301"/>
    <w:rsid w:val="00A53191"/>
    <w:rsid w:val="00A60C4C"/>
    <w:rsid w:val="00A62E53"/>
    <w:rsid w:val="00A664C7"/>
    <w:rsid w:val="00A70AB2"/>
    <w:rsid w:val="00A76700"/>
    <w:rsid w:val="00A86C06"/>
    <w:rsid w:val="00A9185E"/>
    <w:rsid w:val="00A93156"/>
    <w:rsid w:val="00AB6937"/>
    <w:rsid w:val="00AB750B"/>
    <w:rsid w:val="00AD12E5"/>
    <w:rsid w:val="00AD2989"/>
    <w:rsid w:val="00B109A2"/>
    <w:rsid w:val="00B11238"/>
    <w:rsid w:val="00B13E54"/>
    <w:rsid w:val="00B37270"/>
    <w:rsid w:val="00B53606"/>
    <w:rsid w:val="00B601E4"/>
    <w:rsid w:val="00B660F9"/>
    <w:rsid w:val="00B931B0"/>
    <w:rsid w:val="00BD2FBD"/>
    <w:rsid w:val="00BE4E03"/>
    <w:rsid w:val="00BE5537"/>
    <w:rsid w:val="00C13664"/>
    <w:rsid w:val="00C161A8"/>
    <w:rsid w:val="00C34D0C"/>
    <w:rsid w:val="00C354AB"/>
    <w:rsid w:val="00C35C0B"/>
    <w:rsid w:val="00C421B1"/>
    <w:rsid w:val="00C53E31"/>
    <w:rsid w:val="00C642FF"/>
    <w:rsid w:val="00CA2236"/>
    <w:rsid w:val="00CB2A93"/>
    <w:rsid w:val="00CB6280"/>
    <w:rsid w:val="00CF14AA"/>
    <w:rsid w:val="00D42FCE"/>
    <w:rsid w:val="00D52BEE"/>
    <w:rsid w:val="00D52D30"/>
    <w:rsid w:val="00D55414"/>
    <w:rsid w:val="00D62B21"/>
    <w:rsid w:val="00D65AE6"/>
    <w:rsid w:val="00D66DFF"/>
    <w:rsid w:val="00D7119B"/>
    <w:rsid w:val="00D820F1"/>
    <w:rsid w:val="00D83C70"/>
    <w:rsid w:val="00D93844"/>
    <w:rsid w:val="00D939A2"/>
    <w:rsid w:val="00D97596"/>
    <w:rsid w:val="00DA5E23"/>
    <w:rsid w:val="00DA5F75"/>
    <w:rsid w:val="00DA6D7C"/>
    <w:rsid w:val="00DA7F8C"/>
    <w:rsid w:val="00DC1D89"/>
    <w:rsid w:val="00DC61EB"/>
    <w:rsid w:val="00DC73C2"/>
    <w:rsid w:val="00DD51E0"/>
    <w:rsid w:val="00DD6155"/>
    <w:rsid w:val="00DD6FB7"/>
    <w:rsid w:val="00DE5433"/>
    <w:rsid w:val="00DF3481"/>
    <w:rsid w:val="00E061D9"/>
    <w:rsid w:val="00E14693"/>
    <w:rsid w:val="00E170E9"/>
    <w:rsid w:val="00E36533"/>
    <w:rsid w:val="00E5274C"/>
    <w:rsid w:val="00E601E5"/>
    <w:rsid w:val="00E83E70"/>
    <w:rsid w:val="00E92B5A"/>
    <w:rsid w:val="00EA5539"/>
    <w:rsid w:val="00EE53C7"/>
    <w:rsid w:val="00EF2428"/>
    <w:rsid w:val="00F02670"/>
    <w:rsid w:val="00F35A40"/>
    <w:rsid w:val="00F3679A"/>
    <w:rsid w:val="00F417F0"/>
    <w:rsid w:val="00F448FD"/>
    <w:rsid w:val="00F572E9"/>
    <w:rsid w:val="00F578A8"/>
    <w:rsid w:val="00F73A8A"/>
    <w:rsid w:val="00F74146"/>
    <w:rsid w:val="00F77748"/>
    <w:rsid w:val="00F84E48"/>
    <w:rsid w:val="00F86D57"/>
    <w:rsid w:val="00F87B91"/>
    <w:rsid w:val="00FB7C96"/>
    <w:rsid w:val="00FC50D0"/>
    <w:rsid w:val="00FD0B64"/>
    <w:rsid w:val="00FD0EE2"/>
    <w:rsid w:val="00FD5B73"/>
    <w:rsid w:val="00FE1DBC"/>
    <w:rsid w:val="00FE3D93"/>
    <w:rsid w:val="00FE63B9"/>
    <w:rsid w:val="00FE68E9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71CDF-2275-4DC0-949E-8DB0195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9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44AC9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44A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061D9"/>
    <w:rPr>
      <w:b/>
      <w:bCs/>
    </w:rPr>
  </w:style>
  <w:style w:type="character" w:styleId="a9">
    <w:name w:val="Hyperlink"/>
    <w:basedOn w:val="a0"/>
    <w:uiPriority w:val="99"/>
    <w:unhideWhenUsed/>
    <w:rsid w:val="00FF2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393</cp:revision>
  <cp:lastPrinted>2022-02-01T08:02:00Z</cp:lastPrinted>
  <dcterms:created xsi:type="dcterms:W3CDTF">2021-12-24T14:33:00Z</dcterms:created>
  <dcterms:modified xsi:type="dcterms:W3CDTF">2022-02-01T10:16:00Z</dcterms:modified>
</cp:coreProperties>
</file>