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32" w:rsidRPr="00832307" w:rsidRDefault="00697A32" w:rsidP="00832307">
      <w:pPr>
        <w:spacing w:before="2" w:after="2"/>
        <w:ind w:left="6" w:right="6"/>
        <w:jc w:val="center"/>
        <w:rPr>
          <w:sz w:val="16"/>
          <w:szCs w:val="16"/>
          <w:lang w:val="en-US"/>
        </w:rPr>
      </w:pPr>
    </w:p>
    <w:p w:rsidR="00394183" w:rsidRDefault="00394183" w:rsidP="00832307">
      <w:pPr>
        <w:spacing w:before="2" w:after="2"/>
        <w:ind w:left="6" w:right="6"/>
        <w:jc w:val="center"/>
        <w:rPr>
          <w:sz w:val="28"/>
          <w:szCs w:val="28"/>
          <w:lang w:val="en-US"/>
        </w:rPr>
      </w:pPr>
    </w:p>
    <w:p w:rsidR="009B072F" w:rsidRPr="00524A18" w:rsidRDefault="00524A18" w:rsidP="00832307">
      <w:pPr>
        <w:spacing w:before="2" w:after="2"/>
        <w:ind w:left="6" w:right="6"/>
        <w:jc w:val="center"/>
        <w:rPr>
          <w:sz w:val="28"/>
          <w:szCs w:val="28"/>
          <w:lang w:val="en-US"/>
        </w:rPr>
      </w:pPr>
      <w:r w:rsidRPr="00524A18">
        <w:rPr>
          <w:sz w:val="28"/>
          <w:szCs w:val="28"/>
          <w:lang w:val="en-US"/>
        </w:rPr>
        <w:t>ՕՐԱԿԱՐԳ</w:t>
      </w:r>
    </w:p>
    <w:p w:rsidR="00524A18" w:rsidRDefault="008B1094" w:rsidP="00832307">
      <w:pPr>
        <w:spacing w:before="2" w:after="2"/>
        <w:ind w:left="6" w:right="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18.05</w:t>
      </w:r>
      <w:r w:rsidR="00524A18" w:rsidRPr="00524A18">
        <w:rPr>
          <w:sz w:val="28"/>
          <w:szCs w:val="28"/>
          <w:lang w:val="en-US"/>
        </w:rPr>
        <w:t>.2022 Թ</w:t>
      </w:r>
    </w:p>
    <w:p w:rsidR="00F544F9" w:rsidRPr="00524A18" w:rsidRDefault="00F544F9" w:rsidP="00832307">
      <w:pPr>
        <w:spacing w:before="2" w:after="2"/>
        <w:ind w:left="6" w:right="6"/>
        <w:jc w:val="center"/>
        <w:rPr>
          <w:sz w:val="28"/>
          <w:szCs w:val="28"/>
          <w:lang w:val="en-US"/>
        </w:rPr>
      </w:pPr>
    </w:p>
    <w:p w:rsidR="00524A18" w:rsidRPr="008B1094" w:rsidRDefault="00524A18" w:rsidP="00832307">
      <w:pPr>
        <w:spacing w:before="2" w:after="2"/>
        <w:ind w:left="6" w:right="6"/>
        <w:jc w:val="both"/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  <w:lang w:val="en-US"/>
        </w:rPr>
      </w:pPr>
      <w:r>
        <w:rPr>
          <w:lang w:val="en-US"/>
        </w:rPr>
        <w:t>1</w:t>
      </w:r>
      <w:r w:rsidR="00B77470">
        <w:rPr>
          <w:lang w:val="en-US"/>
        </w:rPr>
        <w:t>.</w:t>
      </w:r>
      <w:hyperlink r:id="rId5" w:history="1">
        <w:r w:rsid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B77470" w:rsidRP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B77470" w:rsidRP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ԱՎԱԳԱՆՈՒ</w:t>
        </w:r>
        <w:r w:rsidR="00B77470" w:rsidRP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ՀԵՐԹԱԿԱՆ</w:t>
        </w:r>
        <w:r w:rsidR="00B77470" w:rsidRP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ՆԻՍՏԻ</w:t>
        </w:r>
        <w:r w:rsidR="00B77470" w:rsidRP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ՕՐԱԿԱՐԳԸ</w:t>
        </w:r>
        <w:r w:rsidR="00B77470" w:rsidRP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ՀԱՍՏԱՏԵԼՈՒ</w:t>
        </w:r>
        <w:r w:rsidR="00B77470" w:rsidRP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  <w:lang w:val="en-US"/>
          </w:rPr>
          <w:t xml:space="preserve"> </w:t>
        </w:r>
        <w:r w:rsidR="00B7747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832307" w:rsidRDefault="00832307" w:rsidP="00832307">
      <w:pPr>
        <w:spacing w:before="2" w:after="2"/>
        <w:ind w:left="6" w:right="6"/>
        <w:jc w:val="right"/>
        <w:rPr>
          <w:lang w:val="en-US"/>
        </w:rPr>
      </w:pPr>
      <w:r>
        <w:rPr>
          <w:lang w:val="en-US"/>
        </w:rPr>
        <w:t>Զեկուցող</w:t>
      </w:r>
      <w:r w:rsidRPr="008B1094">
        <w:rPr>
          <w:lang w:val="en-US"/>
        </w:rPr>
        <w:t xml:space="preserve"> </w:t>
      </w:r>
      <w:r>
        <w:rPr>
          <w:lang w:val="en-US"/>
        </w:rPr>
        <w:t>համայնքի</w:t>
      </w:r>
      <w:r w:rsidRPr="008B1094">
        <w:rPr>
          <w:lang w:val="en-US"/>
        </w:rPr>
        <w:t xml:space="preserve"> </w:t>
      </w:r>
      <w:r>
        <w:rPr>
          <w:lang w:val="en-US"/>
        </w:rPr>
        <w:t>ղեկավար</w:t>
      </w:r>
      <w:r w:rsidRPr="008B1094">
        <w:rPr>
          <w:lang w:val="en-US"/>
        </w:rPr>
        <w:t xml:space="preserve"> </w:t>
      </w:r>
      <w:r>
        <w:rPr>
          <w:lang w:val="en-US"/>
        </w:rPr>
        <w:t>Ա</w:t>
      </w:r>
      <w:r w:rsidRPr="008B1094">
        <w:rPr>
          <w:lang w:val="en-US"/>
        </w:rPr>
        <w:t>.</w:t>
      </w:r>
      <w:r>
        <w:rPr>
          <w:lang w:val="en-US"/>
        </w:rPr>
        <w:t>Աղաբաբյան</w:t>
      </w:r>
    </w:p>
    <w:p w:rsidR="00832307" w:rsidRPr="008B1094" w:rsidRDefault="00832307" w:rsidP="00832307">
      <w:pPr>
        <w:spacing w:before="2" w:after="2"/>
        <w:ind w:left="6" w:right="6"/>
        <w:jc w:val="right"/>
        <w:rPr>
          <w:sz w:val="16"/>
          <w:szCs w:val="16"/>
          <w:lang w:val="en-US"/>
        </w:rPr>
      </w:pPr>
    </w:p>
    <w:p w:rsidR="00524A18" w:rsidRPr="00C041B6" w:rsidRDefault="00524A18" w:rsidP="00832307">
      <w:pPr>
        <w:spacing w:before="2" w:after="2"/>
        <w:ind w:left="6" w:right="6"/>
        <w:jc w:val="both"/>
        <w:rPr>
          <w:rStyle w:val="a3"/>
          <w:rFonts w:ascii="GHEA Grapalat" w:hAnsi="GHEA Grapalat"/>
          <w:color w:val="1A0DAB"/>
          <w:sz w:val="21"/>
          <w:szCs w:val="21"/>
          <w:u w:val="none"/>
          <w:shd w:val="clear" w:color="auto" w:fill="FFFFFF"/>
        </w:rPr>
      </w:pPr>
      <w:r w:rsidRPr="008B1094">
        <w:rPr>
          <w:lang w:val="en-US"/>
        </w:rPr>
        <w:t>2</w:t>
      </w:r>
      <w:r w:rsidR="00F87D54">
        <w:rPr>
          <w:lang w:val="en-US"/>
        </w:rPr>
        <w:t>.</w:t>
      </w:r>
      <w:r w:rsidR="00F87D54" w:rsidRPr="00F87D54">
        <w:rPr>
          <w:lang w:val="en-US"/>
        </w:rPr>
        <w:t xml:space="preserve"> </w:t>
      </w:r>
      <w:hyperlink r:id="rId6" w:history="1"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ՏԱՐԱԾՔՈՒՄ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ԳՈՐԾՈՂ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ՄԱՆԿԱՊԱՐՏԵԶՆԵՐԻ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ՍԱՆԵՐԻ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ԿԱՏԱՐՎԱԾ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ԾԱԽՍԵՐԻ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ԴԻՄԱՑ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ՅՈՒՐԱՔԱՆՉՅՈՒՐ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ՍԱՆԻ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ՀԱՄԱՐ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1000-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ԱԿԱՆ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ՀՀ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ԴՐԱՄ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ՀԱՄԱՅՆՔԻ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ԲՅՈՒՋԵԻՑ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ՓՈԽՀԱՏՈՒՑՈՒՄ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ՏԱԼՈՒ</w:t>
        </w:r>
        <w:r w:rsidR="006D4F6B" w:rsidRPr="00C041B6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 xml:space="preserve"> </w:t>
        </w:r>
        <w:r w:rsidR="006D4F6B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ՄԱՍԻՆ</w:t>
        </w:r>
      </w:hyperlink>
    </w:p>
    <w:p w:rsidR="00832307" w:rsidRPr="00C041B6" w:rsidRDefault="00832307" w:rsidP="00832307">
      <w:pPr>
        <w:spacing w:before="2" w:after="2"/>
        <w:ind w:left="6" w:right="6"/>
        <w:jc w:val="right"/>
        <w:rPr>
          <w:b/>
        </w:rPr>
      </w:pPr>
      <w:r w:rsidRPr="00832307">
        <w:rPr>
          <w:b/>
          <w:lang w:val="en-US"/>
        </w:rPr>
        <w:t>Զեկուցող</w:t>
      </w:r>
      <w:r w:rsidRPr="00C041B6">
        <w:rPr>
          <w:b/>
        </w:rPr>
        <w:t xml:space="preserve"> </w:t>
      </w:r>
      <w:r w:rsidRPr="00832307">
        <w:rPr>
          <w:b/>
          <w:lang w:val="en-US"/>
        </w:rPr>
        <w:t>գլխավոր</w:t>
      </w:r>
      <w:r w:rsidRPr="00C041B6">
        <w:rPr>
          <w:b/>
        </w:rPr>
        <w:t xml:space="preserve"> </w:t>
      </w:r>
      <w:r w:rsidRPr="00832307">
        <w:rPr>
          <w:b/>
          <w:lang w:val="en-US"/>
        </w:rPr>
        <w:t>մասնագետ</w:t>
      </w:r>
      <w:r w:rsidRPr="00C041B6">
        <w:rPr>
          <w:b/>
        </w:rPr>
        <w:t xml:space="preserve"> </w:t>
      </w:r>
      <w:r w:rsidRPr="00832307">
        <w:rPr>
          <w:b/>
          <w:lang w:val="en-US"/>
        </w:rPr>
        <w:t>Ա</w:t>
      </w:r>
      <w:r w:rsidRPr="00C041B6">
        <w:rPr>
          <w:b/>
        </w:rPr>
        <w:t>.</w:t>
      </w:r>
      <w:r w:rsidRPr="00832307">
        <w:rPr>
          <w:b/>
          <w:lang w:val="en-US"/>
        </w:rPr>
        <w:t>Անանյան</w:t>
      </w:r>
    </w:p>
    <w:p w:rsidR="00832307" w:rsidRPr="00C041B6" w:rsidRDefault="00832307" w:rsidP="00832307">
      <w:pPr>
        <w:spacing w:before="2" w:after="2"/>
        <w:ind w:left="6" w:right="6"/>
        <w:jc w:val="right"/>
        <w:rPr>
          <w:sz w:val="16"/>
          <w:szCs w:val="16"/>
        </w:rPr>
      </w:pPr>
    </w:p>
    <w:p w:rsidR="00524A18" w:rsidRDefault="00524A18" w:rsidP="00832307">
      <w:pPr>
        <w:spacing w:before="2" w:after="2"/>
        <w:ind w:left="6" w:right="6"/>
        <w:jc w:val="both"/>
        <w:rPr>
          <w:rStyle w:val="a3"/>
          <w:rFonts w:ascii="GHEA Grapalat" w:hAnsi="GHEA Grapalat"/>
          <w:color w:val="1A0DAB"/>
          <w:sz w:val="21"/>
          <w:szCs w:val="21"/>
          <w:u w:val="none"/>
        </w:rPr>
      </w:pPr>
      <w:r w:rsidRPr="00C041B6">
        <w:t>3.</w:t>
      </w:r>
      <w:r w:rsidR="00F544F9" w:rsidRPr="00C041B6">
        <w:t xml:space="preserve"> </w:t>
      </w:r>
      <w:hyperlink r:id="rId7" w:history="1">
        <w:r w:rsidR="00F544F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ՀԱՄԱՅՆՔՈՒՄ ԳՐԱՆՑՎԱԾ ՄԱՀԱՑԱԾՆԵՐԻ ԸՆՏԱՆԻՔՆԵՐԻՆ ՄԻԱՆՎԱԳ ՆՊԱՍՏ ՏՐԱՄԱԴՐԵԼՈՒ ՄԱՍԻՆ</w:t>
        </w:r>
      </w:hyperlink>
    </w:p>
    <w:p w:rsidR="00832307" w:rsidRPr="008B1094" w:rsidRDefault="00832307" w:rsidP="00832307">
      <w:pPr>
        <w:spacing w:before="2" w:after="2"/>
        <w:ind w:left="6" w:right="6"/>
        <w:jc w:val="right"/>
        <w:rPr>
          <w:b/>
        </w:rPr>
      </w:pPr>
      <w:r w:rsidRPr="00832307">
        <w:rPr>
          <w:b/>
          <w:lang w:val="en-US"/>
        </w:rPr>
        <w:t>Զեկուցող</w:t>
      </w:r>
      <w:r w:rsidRPr="00832307">
        <w:rPr>
          <w:b/>
        </w:rPr>
        <w:t xml:space="preserve"> </w:t>
      </w:r>
      <w:r w:rsidRPr="00832307">
        <w:rPr>
          <w:b/>
          <w:lang w:val="en-US"/>
        </w:rPr>
        <w:t>գլխավոր</w:t>
      </w:r>
      <w:r w:rsidRPr="00832307">
        <w:rPr>
          <w:b/>
        </w:rPr>
        <w:t xml:space="preserve"> </w:t>
      </w:r>
      <w:r w:rsidRPr="00832307">
        <w:rPr>
          <w:b/>
          <w:lang w:val="en-US"/>
        </w:rPr>
        <w:t>մասնագետ</w:t>
      </w:r>
      <w:r w:rsidRPr="00832307">
        <w:rPr>
          <w:b/>
        </w:rPr>
        <w:t xml:space="preserve"> </w:t>
      </w:r>
      <w:r w:rsidRPr="00832307">
        <w:rPr>
          <w:b/>
          <w:lang w:val="en-US"/>
        </w:rPr>
        <w:t>Ա</w:t>
      </w:r>
      <w:r w:rsidRPr="00832307">
        <w:rPr>
          <w:b/>
        </w:rPr>
        <w:t>.</w:t>
      </w:r>
      <w:r w:rsidRPr="00832307">
        <w:rPr>
          <w:b/>
          <w:lang w:val="en-US"/>
        </w:rPr>
        <w:t>Անանյան</w:t>
      </w:r>
    </w:p>
    <w:p w:rsidR="00832307" w:rsidRPr="00832307" w:rsidRDefault="00832307" w:rsidP="00832307">
      <w:pPr>
        <w:spacing w:before="2" w:after="2"/>
        <w:ind w:left="6" w:right="6"/>
        <w:jc w:val="right"/>
        <w:rPr>
          <w:sz w:val="16"/>
          <w:szCs w:val="16"/>
        </w:rPr>
      </w:pPr>
    </w:p>
    <w:p w:rsidR="00832307" w:rsidRPr="00832307" w:rsidRDefault="00832307" w:rsidP="000919A6">
      <w:pPr>
        <w:spacing w:before="2" w:after="2"/>
        <w:ind w:right="6"/>
        <w:rPr>
          <w:b/>
        </w:rPr>
      </w:pPr>
    </w:p>
    <w:p w:rsidR="00F544F9" w:rsidRDefault="000919A6" w:rsidP="00F544F9">
      <w:pPr>
        <w:spacing w:before="2" w:after="2"/>
        <w:ind w:left="6" w:right="6"/>
        <w:jc w:val="both"/>
      </w:pPr>
      <w:r>
        <w:t>4</w:t>
      </w:r>
      <w:r w:rsidR="00524A18" w:rsidRPr="004D2271">
        <w:t xml:space="preserve">. </w:t>
      </w:r>
      <w:hyperlink r:id="rId8" w:history="1">
        <w:r w:rsidR="00F544F9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ՂԵԿԱՎԱՐԻՆ ԿԻՑ ԿԱՆԱՆՑ ԵՎ ԵՐԻՏԱՍԱՐԴՈՒԹՅԱՆ ՀԱՐՑԵՐՈՎ ԽՈՐՀՐԴԱԿՑԱԿԱՆ ՄԱՐՄՆԻ ՁԵՎԱՎՈՐՄԱՆ ԵՎ ԳՈՐԾՈՒՆԵՈՒԹՅԱՆ ԿԱՐԳԸ ՀԱՍՏԱՏԵԼՈՒ ՄԱՍԻՆ</w:t>
        </w:r>
      </w:hyperlink>
    </w:p>
    <w:p w:rsidR="00832307" w:rsidRPr="008B1094" w:rsidRDefault="00832307" w:rsidP="00F544F9">
      <w:pPr>
        <w:spacing w:before="2" w:after="2"/>
        <w:ind w:left="6" w:right="6"/>
        <w:jc w:val="right"/>
        <w:rPr>
          <w:b/>
        </w:rPr>
      </w:pPr>
      <w:r w:rsidRPr="00832307">
        <w:rPr>
          <w:b/>
          <w:lang w:val="en-US"/>
        </w:rPr>
        <w:t>Զեկուցող</w:t>
      </w:r>
      <w:r w:rsidRPr="008B1094">
        <w:rPr>
          <w:b/>
        </w:rPr>
        <w:t xml:space="preserve"> </w:t>
      </w:r>
      <w:r w:rsidRPr="00832307">
        <w:rPr>
          <w:b/>
          <w:lang w:val="en-US"/>
        </w:rPr>
        <w:t>գլխավոր</w:t>
      </w:r>
      <w:r w:rsidRPr="008B1094">
        <w:rPr>
          <w:b/>
        </w:rPr>
        <w:t xml:space="preserve"> </w:t>
      </w:r>
      <w:r w:rsidRPr="00832307">
        <w:rPr>
          <w:b/>
          <w:lang w:val="en-US"/>
        </w:rPr>
        <w:t>մասնագետ</w:t>
      </w:r>
      <w:r w:rsidRPr="008B1094">
        <w:rPr>
          <w:b/>
        </w:rPr>
        <w:t xml:space="preserve"> </w:t>
      </w:r>
      <w:r w:rsidRPr="00832307">
        <w:rPr>
          <w:b/>
          <w:lang w:val="en-US"/>
        </w:rPr>
        <w:t>Ա</w:t>
      </w:r>
      <w:r w:rsidRPr="008B1094">
        <w:rPr>
          <w:b/>
        </w:rPr>
        <w:t>.</w:t>
      </w:r>
      <w:r w:rsidRPr="00832307">
        <w:rPr>
          <w:b/>
          <w:lang w:val="en-US"/>
        </w:rPr>
        <w:t>Անանյան</w:t>
      </w:r>
    </w:p>
    <w:p w:rsidR="00832307" w:rsidRDefault="00832307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p w:rsidR="00970BFA" w:rsidRDefault="00970BFA" w:rsidP="00832307">
      <w:pPr>
        <w:spacing w:before="2" w:after="2"/>
        <w:ind w:left="6" w:right="6"/>
        <w:jc w:val="right"/>
      </w:pPr>
    </w:p>
    <w:p w:rsidR="000F0DA6" w:rsidRDefault="000F0DA6" w:rsidP="00832307">
      <w:pPr>
        <w:spacing w:before="2" w:after="2"/>
        <w:ind w:left="6" w:right="6"/>
        <w:jc w:val="right"/>
      </w:pPr>
    </w:p>
    <w:tbl>
      <w:tblPr>
        <w:tblpPr w:leftFromText="180" w:rightFromText="180" w:vertAnchor="text" w:horzAnchor="margin" w:tblpY="71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F0DA6" w:rsidTr="000919A6">
        <w:tc>
          <w:tcPr>
            <w:tcW w:w="5000" w:type="pct"/>
            <w:shd w:val="clear" w:color="auto" w:fill="FFFFFF"/>
            <w:hideMark/>
          </w:tcPr>
          <w:p w:rsidR="000F0DA6" w:rsidRDefault="000F0DA6" w:rsidP="000F0DA6">
            <w:pPr>
              <w:pStyle w:val="a6"/>
              <w:spacing w:before="0" w:beforeAutospacing="0" w:after="150" w:afterAutospacing="0"/>
              <w:jc w:val="right"/>
              <w:rPr>
                <w:rFonts w:ascii="GHEA Grapalat" w:hAnsi="GHEA Grapalat"/>
                <w:i/>
                <w:iCs/>
                <w:color w:val="333333"/>
                <w:sz w:val="21"/>
                <w:szCs w:val="21"/>
              </w:rPr>
            </w:pPr>
          </w:p>
        </w:tc>
      </w:tr>
      <w:tr w:rsidR="000F0DA6" w:rsidTr="000919A6">
        <w:tc>
          <w:tcPr>
            <w:tcW w:w="5000" w:type="pct"/>
            <w:shd w:val="clear" w:color="auto" w:fill="FFFFFF"/>
            <w:hideMark/>
          </w:tcPr>
          <w:p w:rsidR="000F0DA6" w:rsidRPr="000F0DA6" w:rsidRDefault="000F0DA6" w:rsidP="000F0DA6">
            <w:pPr>
              <w:pStyle w:val="a7"/>
              <w:numPr>
                <w:ilvl w:val="0"/>
                <w:numId w:val="5"/>
              </w:numPr>
              <w:jc w:val="both"/>
              <w:rPr>
                <w:rFonts w:ascii="GHEA Grapalat" w:hAnsi="GHEA Grapalat"/>
                <w:i/>
                <w:iCs/>
                <w:color w:val="333333"/>
                <w:sz w:val="24"/>
                <w:szCs w:val="24"/>
              </w:rPr>
            </w:pPr>
            <w:r w:rsidRPr="000F0DA6">
              <w:rPr>
                <w:rFonts w:ascii="GHEA Grapalat" w:hAnsi="GHEA Grapalat"/>
                <w:i/>
                <w:iCs/>
                <w:color w:val="333333"/>
                <w:sz w:val="24"/>
                <w:szCs w:val="24"/>
              </w:rPr>
              <w:lastRenderedPageBreak/>
              <w:t>ՆՈՅԵՄԲԵՐՅԱՆ ՀԱՄԱՅՆՔԻ ԱՎԱԳԱՆՈՒ ՀԵՐԹԱԿԱՆ ՆԻՍՏԻ ՕՐԱԿԱՐԳԸ ՀԱՍՏԱՏԵԼՈՒ ՄԱՍԻՆ</w:t>
            </w:r>
          </w:p>
        </w:tc>
      </w:tr>
      <w:tr w:rsidR="000F0DA6" w:rsidRPr="00037175" w:rsidTr="000919A6">
        <w:tc>
          <w:tcPr>
            <w:tcW w:w="5000" w:type="pct"/>
            <w:shd w:val="clear" w:color="auto" w:fill="FFFFFF"/>
            <w:vAlign w:val="center"/>
            <w:hideMark/>
          </w:tcPr>
          <w:p w:rsidR="000F0DA6" w:rsidRPr="000F0DA6" w:rsidRDefault="000919A6" w:rsidP="000F0DA6">
            <w:pPr>
              <w:pStyle w:val="a6"/>
              <w:spacing w:before="0" w:beforeAutospacing="0" w:after="150" w:afterAutospacing="0"/>
              <w:rPr>
                <w:rFonts w:ascii="GHEA Grapalat" w:hAnsi="GHEA Grapalat"/>
                <w:color w:val="333333"/>
              </w:rPr>
            </w:pPr>
            <w:r w:rsidRPr="000F0DA6">
              <w:rPr>
                <w:rFonts w:ascii="GHEA Grapalat" w:hAnsi="GHEA Grapalat"/>
                <w:color w:val="333333"/>
              </w:rPr>
              <w:t xml:space="preserve">Համայնքի ավագանին </w:t>
            </w:r>
            <w:r>
              <w:rPr>
                <w:rFonts w:ascii="GHEA Grapalat" w:hAnsi="GHEA Grapalat"/>
                <w:color w:val="333333"/>
                <w:lang w:val="hy-AM"/>
              </w:rPr>
              <w:t>ղ</w:t>
            </w:r>
            <w:r w:rsidR="000F0DA6" w:rsidRPr="000F0DA6">
              <w:rPr>
                <w:rFonts w:ascii="GHEA Grapalat" w:hAnsi="GHEA Grapalat"/>
                <w:color w:val="333333"/>
              </w:rPr>
              <w:t>եկավարվելով «Տեղական ինքնակառավարման մասին» օրենքի 14-րդ հոդվածի 6-րդ մասով՝</w:t>
            </w:r>
          </w:p>
          <w:p w:rsidR="000F0DA6" w:rsidRPr="000F0DA6" w:rsidRDefault="000F0DA6" w:rsidP="000F0DA6">
            <w:pPr>
              <w:pStyle w:val="a6"/>
              <w:spacing w:before="0" w:beforeAutospacing="0" w:after="150" w:afterAutospacing="0"/>
              <w:jc w:val="center"/>
              <w:rPr>
                <w:rFonts w:ascii="GHEA Grapalat" w:hAnsi="GHEA Grapalat"/>
                <w:color w:val="333333"/>
              </w:rPr>
            </w:pPr>
            <w:r w:rsidRPr="000F0DA6">
              <w:rPr>
                <w:rFonts w:ascii="GHEA Grapalat" w:hAnsi="GHEA Grapalat"/>
                <w:color w:val="333333"/>
              </w:rPr>
              <w:t>ՈՐՈՇՈՒՄ</w:t>
            </w:r>
            <w:r w:rsidRPr="000F0DA6">
              <w:rPr>
                <w:rFonts w:ascii="Calibri" w:hAnsi="Calibri" w:cs="Calibri"/>
                <w:color w:val="333333"/>
              </w:rPr>
              <w:t> </w:t>
            </w:r>
            <w:r w:rsidRPr="000F0DA6">
              <w:rPr>
                <w:rFonts w:ascii="GHEA Grapalat" w:hAnsi="GHEA Grapalat"/>
                <w:color w:val="333333"/>
              </w:rPr>
              <w:t>Է</w:t>
            </w:r>
          </w:p>
          <w:p w:rsidR="000F0DA6" w:rsidRDefault="000F0DA6" w:rsidP="000F0DA6">
            <w:pPr>
              <w:pStyle w:val="a6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</w:rPr>
            </w:pPr>
            <w:r w:rsidRPr="000F0DA6">
              <w:rPr>
                <w:rFonts w:ascii="GHEA Grapalat" w:hAnsi="GHEA Grapalat"/>
                <w:color w:val="333333"/>
              </w:rPr>
              <w:t>Հաստատել Նոյեմբերյան համայնքի ավագանու 18.05.2022 թվականի</w:t>
            </w:r>
            <w:r w:rsidRPr="000F0DA6">
              <w:rPr>
                <w:rFonts w:ascii="Calibri" w:hAnsi="Calibri" w:cs="Calibri"/>
                <w:color w:val="333333"/>
              </w:rPr>
              <w:t> </w:t>
            </w:r>
            <w:r w:rsidRPr="000F0DA6">
              <w:rPr>
                <w:rFonts w:ascii="GHEA Grapalat" w:hAnsi="GHEA Grapalat"/>
                <w:color w:val="333333"/>
              </w:rPr>
              <w:t xml:space="preserve"> </w:t>
            </w:r>
            <w:r w:rsidRPr="000F0DA6">
              <w:rPr>
                <w:rFonts w:ascii="GHEA Grapalat" w:hAnsi="GHEA Grapalat" w:cs="GHEA Grapalat"/>
                <w:color w:val="333333"/>
              </w:rPr>
              <w:t>հերթական</w:t>
            </w:r>
            <w:r w:rsidRPr="000F0DA6">
              <w:rPr>
                <w:rFonts w:ascii="GHEA Grapalat" w:hAnsi="GHEA Grapalat"/>
                <w:color w:val="333333"/>
              </w:rPr>
              <w:t xml:space="preserve"> </w:t>
            </w:r>
            <w:r w:rsidRPr="000F0DA6">
              <w:rPr>
                <w:rFonts w:ascii="GHEA Grapalat" w:hAnsi="GHEA Grapalat" w:cs="GHEA Grapalat"/>
                <w:color w:val="333333"/>
              </w:rPr>
              <w:t>նիստի</w:t>
            </w:r>
            <w:r w:rsidRPr="000F0DA6">
              <w:rPr>
                <w:rFonts w:ascii="GHEA Grapalat" w:hAnsi="GHEA Grapalat"/>
                <w:color w:val="333333"/>
              </w:rPr>
              <w:t xml:space="preserve"> </w:t>
            </w:r>
            <w:r w:rsidRPr="000F0DA6">
              <w:rPr>
                <w:rFonts w:ascii="GHEA Grapalat" w:hAnsi="GHEA Grapalat" w:cs="GHEA Grapalat"/>
                <w:color w:val="333333"/>
              </w:rPr>
              <w:t>օրակարգը</w:t>
            </w:r>
            <w:r w:rsidRPr="000F0DA6">
              <w:rPr>
                <w:rFonts w:ascii="GHEA Grapalat" w:hAnsi="GHEA Grapalat"/>
                <w:color w:val="333333"/>
              </w:rPr>
              <w:t>:</w:t>
            </w:r>
          </w:p>
          <w:p w:rsidR="00037175" w:rsidRPr="00037175" w:rsidRDefault="000919A6" w:rsidP="00037175">
            <w:pPr>
              <w:pStyle w:val="a6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  <w:lang w:val="hy-AM"/>
              </w:rPr>
            </w:pPr>
            <w:r>
              <w:rPr>
                <w:rFonts w:ascii="GHEA Grapalat" w:hAnsi="GHEA Grapalat"/>
                <w:color w:val="333333"/>
                <w:lang w:val="hy-AM"/>
              </w:rPr>
              <w:t>Օրակարգում ընդգրկված էր երեք հարց, որոնց շուրջ տեղի ունեցան քննարկումներ՝ Նոյեմբերյան համայնքի մանկապարտեզներ հաճախող սաների համար համայնքի բյուջեից հատկացնել 1000-ական դրամներ, ծախսեր կատարելու նպատակով: Մյուս հարցը վերաբերում էր Նոյեմբերյան համայնքի տարածքում մահացած քաղաքացիների ընտանիքներին միանվագ դրամական օգնության տրամադրման հարցն էր: Իսկ երորրդ հարցը</w:t>
            </w:r>
            <w:r w:rsidR="00037175">
              <w:rPr>
                <w:rFonts w:ascii="GHEA Grapalat" w:hAnsi="GHEA Grapalat"/>
                <w:color w:val="333333"/>
                <w:lang w:val="hy-AM"/>
              </w:rPr>
              <w:t xml:space="preserve"> </w:t>
            </w:r>
            <w:r w:rsidR="00037175" w:rsidRPr="007838EE">
              <w:rPr>
                <w:rFonts w:ascii="GHEA Grapalat" w:hAnsi="GHEA Grapalat" w:cs="GHEA Grapalat"/>
                <w:color w:val="333333"/>
              </w:rPr>
              <w:t xml:space="preserve"> </w:t>
            </w:r>
            <w:r w:rsidR="00037175">
              <w:rPr>
                <w:rFonts w:ascii="GHEA Grapalat" w:hAnsi="GHEA Grapalat" w:cs="GHEA Grapalat"/>
                <w:color w:val="333333"/>
                <w:lang w:val="hy-AM"/>
              </w:rPr>
              <w:t>«</w:t>
            </w:r>
            <w:r w:rsidR="00037175" w:rsidRPr="007838EE">
              <w:rPr>
                <w:rFonts w:ascii="GHEA Grapalat" w:hAnsi="GHEA Grapalat" w:cs="GHEA Grapalat"/>
                <w:color w:val="333333"/>
              </w:rPr>
              <w:t>Նոյեմբերյան</w:t>
            </w:r>
            <w:r w:rsidR="00037175" w:rsidRPr="007838EE">
              <w:rPr>
                <w:rFonts w:ascii="GHEA Grapalat" w:hAnsi="GHEA Grapalat"/>
                <w:color w:val="333333"/>
              </w:rPr>
              <w:t xml:space="preserve"> </w:t>
            </w:r>
            <w:r w:rsidR="00037175" w:rsidRPr="007838EE">
              <w:rPr>
                <w:rFonts w:ascii="GHEA Grapalat" w:hAnsi="GHEA Grapalat" w:cs="GHEA Grapalat"/>
                <w:color w:val="333333"/>
              </w:rPr>
              <w:t>համայնքի</w:t>
            </w:r>
            <w:r w:rsidR="00037175" w:rsidRPr="007838EE">
              <w:rPr>
                <w:rFonts w:ascii="GHEA Grapalat" w:hAnsi="GHEA Grapalat"/>
                <w:color w:val="333333"/>
              </w:rPr>
              <w:t xml:space="preserve"> </w:t>
            </w:r>
            <w:r w:rsidR="00037175" w:rsidRPr="007838EE">
              <w:rPr>
                <w:rFonts w:ascii="GHEA Grapalat" w:hAnsi="GHEA Grapalat" w:cs="GHEA Grapalat"/>
                <w:color w:val="333333"/>
              </w:rPr>
              <w:t>ղեկավարին</w:t>
            </w:r>
            <w:r w:rsidR="00037175" w:rsidRPr="007838EE">
              <w:rPr>
                <w:rFonts w:ascii="GHEA Grapalat" w:hAnsi="GHEA Grapalat"/>
                <w:color w:val="333333"/>
              </w:rPr>
              <w:t xml:space="preserve"> </w:t>
            </w:r>
            <w:r w:rsidR="00037175" w:rsidRPr="007838EE">
              <w:rPr>
                <w:rFonts w:ascii="GHEA Grapalat" w:hAnsi="GHEA Grapalat" w:cs="GHEA Grapalat"/>
                <w:color w:val="333333"/>
              </w:rPr>
              <w:t>կից</w:t>
            </w:r>
            <w:r w:rsidR="00037175" w:rsidRPr="007838EE">
              <w:rPr>
                <w:rFonts w:ascii="Calibri" w:hAnsi="Calibri" w:cs="Calibri"/>
                <w:color w:val="333333"/>
              </w:rPr>
              <w:t> </w:t>
            </w:r>
            <w:r w:rsidR="00037175" w:rsidRPr="007838EE">
              <w:rPr>
                <w:rFonts w:ascii="GHEA Grapalat" w:hAnsi="GHEA Grapalat"/>
                <w:color w:val="333333"/>
                <w:lang w:val="hy-AM"/>
              </w:rPr>
              <w:t>կանանց և երիտասարդության հարցերով</w:t>
            </w:r>
            <w:r w:rsidR="00037175" w:rsidRPr="007838EE">
              <w:rPr>
                <w:rFonts w:ascii="Calibri" w:hAnsi="Calibri" w:cs="Calibri"/>
                <w:color w:val="333333"/>
                <w:lang w:val="hy-AM"/>
              </w:rPr>
              <w:t> </w:t>
            </w:r>
            <w:r w:rsidR="00037175" w:rsidRPr="007838EE">
              <w:rPr>
                <w:rFonts w:ascii="GHEA Grapalat" w:hAnsi="GHEA Grapalat"/>
                <w:color w:val="333333"/>
              </w:rPr>
              <w:t>խորհրդակցական մարմնի ձևավորման և գործունեության կարգը</w:t>
            </w:r>
            <w:r w:rsidR="00037175">
              <w:rPr>
                <w:rFonts w:ascii="GHEA Grapalat" w:hAnsi="GHEA Grapalat"/>
                <w:color w:val="333333"/>
                <w:lang w:val="hy-AM"/>
              </w:rPr>
              <w:t xml:space="preserve">» հաստատելու մասին հարցն էր:  </w:t>
            </w:r>
            <w:r w:rsidR="00037175">
              <w:rPr>
                <w:rFonts w:ascii="GHEA Grapalat" w:hAnsi="GHEA Grapalat"/>
                <w:color w:val="333333"/>
                <w:lang w:val="hy-AM"/>
              </w:rPr>
              <w:t>Համայնքի ավագանին ուսումնասիրելով հարցը, ծանոթանալով մանրամասներին կայացրեց հետևյալ որոշումները.</w:t>
            </w:r>
          </w:p>
          <w:p w:rsidR="00705F20" w:rsidRPr="00037175" w:rsidRDefault="00705F20" w:rsidP="00037175">
            <w:pPr>
              <w:pStyle w:val="a6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  <w:lang w:val="hy-AM"/>
              </w:rPr>
            </w:pPr>
          </w:p>
        </w:tc>
      </w:tr>
    </w:tbl>
    <w:p w:rsidR="000F0DA6" w:rsidRPr="00037175" w:rsidRDefault="000F0DA6" w:rsidP="00832307">
      <w:pPr>
        <w:spacing w:before="2" w:after="2"/>
        <w:ind w:left="6" w:right="6"/>
        <w:jc w:val="right"/>
        <w:rPr>
          <w:lang w:val="hy-AM"/>
        </w:rPr>
      </w:pPr>
    </w:p>
    <w:p w:rsidR="000F0DA6" w:rsidRDefault="00037175" w:rsidP="00037175">
      <w:pPr>
        <w:pStyle w:val="a7"/>
        <w:numPr>
          <w:ilvl w:val="0"/>
          <w:numId w:val="5"/>
        </w:numPr>
        <w:spacing w:before="2" w:after="2"/>
        <w:ind w:left="426" w:right="6"/>
        <w:jc w:val="both"/>
        <w:rPr>
          <w:lang w:val="hy-AM"/>
        </w:rPr>
      </w:pPr>
      <w:r w:rsidRPr="00037175">
        <w:rPr>
          <w:lang w:val="hy-AM"/>
        </w:rPr>
        <w:lastRenderedPageBreak/>
        <w:t>ՆՈՅԵՄԲԵՐՅԱՆ ՀԱՄԱՅՆՔԻ ՏԱՐԱԾՔՈՒՄ ԳՈՐԾՈՂ ՄԱՆԿԱՊԱՐՏԵԶՆԵՐԻ ՍԱՆԵՐԻ ՀԱՄԱՐ ԿԱՏԱՐՎԱԾ ԾԱԽՍԵՐԻ ԴԻՄԱՑ ՅՈՒՐԱՔԱՆՉՅՈՒՐ ՍԱՆԻ ՀԱՄԱՐ 1000-ԱԿԱՆ ՀՀ ԴՐԱՄ ՆՈՅԵՄԲԵՐՅԱՆ ՀԱՄԱՅՆՔԻ ԲՅՈՒՋԵԻՑ ՓՈԽՀԱՏՈՒՑՈՒՄ ՏԱԼՈՒ ՄԱՍԻՆ</w:t>
      </w:r>
    </w:p>
    <w:p w:rsidR="00FC13FA" w:rsidRDefault="00FC13FA" w:rsidP="00FC13FA">
      <w:pPr>
        <w:pStyle w:val="a7"/>
        <w:spacing w:before="2" w:after="2"/>
        <w:ind w:left="426" w:right="6"/>
        <w:jc w:val="both"/>
        <w:rPr>
          <w:lang w:val="hy-AM"/>
        </w:rPr>
      </w:pPr>
    </w:p>
    <w:p w:rsidR="00037175" w:rsidRPr="00037175" w:rsidRDefault="00037175" w:rsidP="00037175">
      <w:pPr>
        <w:pStyle w:val="a7"/>
        <w:spacing w:before="2" w:after="2"/>
        <w:ind w:left="426" w:right="6"/>
        <w:jc w:val="both"/>
        <w:rPr>
          <w:lang w:val="hy-AM"/>
        </w:rPr>
      </w:pPr>
      <w:r w:rsidRPr="00037175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Ղեկավարվելով «Տեղական ինքնակառավարման մասին» օրենքի 18-րդ հոդվածի 1-ին մասի 5-րդ կետով և հաշվի առնելով Նոյեմբերյան համայնքի ղեկավարի առաջարկությունը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՝</w:t>
      </w:r>
    </w:p>
    <w:p w:rsidR="006D4F6B" w:rsidRPr="00037175" w:rsidRDefault="00037175" w:rsidP="00037175">
      <w:pPr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r w:rsidRPr="00364468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 ԱՎԱԳԱՆԻՆ ՈՐՈՇՈՒՄ Է</w:t>
      </w:r>
    </w:p>
    <w:p w:rsidR="00037175" w:rsidRPr="00037175" w:rsidRDefault="00037175" w:rsidP="00037175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Տալ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համաձայնություն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ղեկավարի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առաջարկությանը՝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Նոյեմբերյան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բյուջեից</w:t>
      </w:r>
      <w:r w:rsidRPr="006D4F6B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Նոյեմբերյան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տարածքում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գործող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մանկապարտեզների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կատարված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ծախսերի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դիմաց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որպես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փոխհատուցում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հատկացնել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1000-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ական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6D4F6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Pr="00037175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6D4F6B" w:rsidRDefault="006D4F6B" w:rsidP="00364468">
      <w:pPr>
        <w:spacing w:before="2" w:after="2"/>
        <w:ind w:left="6" w:right="6"/>
        <w:jc w:val="right"/>
        <w:rPr>
          <w:b/>
          <w:lang w:val="en-US"/>
        </w:rPr>
      </w:pPr>
    </w:p>
    <w:p w:rsidR="006D4F6B" w:rsidRPr="00A6616E" w:rsidRDefault="001159B2" w:rsidP="00A6616E">
      <w:pPr>
        <w:pStyle w:val="a7"/>
        <w:numPr>
          <w:ilvl w:val="0"/>
          <w:numId w:val="5"/>
        </w:numPr>
        <w:spacing w:before="2" w:after="2"/>
        <w:ind w:right="6"/>
        <w:rPr>
          <w:b/>
          <w:lang w:val="en-US"/>
        </w:rPr>
      </w:pPr>
      <w:r w:rsidRPr="00A6616E">
        <w:rPr>
          <w:b/>
          <w:lang w:val="en-US"/>
        </w:rPr>
        <w:t>ՆՈՅԵՄԲԵՐՅԱՆ ՀԱՄԱՅՆՔՈՒՄ ԳՐԱՆՑՎԱԾ ՄԱՀԱՑԱԾՆԵՐԻ ԸՆՏԱՆԻՔՆԵՐԻՆ ՄԻԱՆՎԱԳ ՆՊԱՍՏ ՏՐԱՄԱԴՐԵԼՈՒ ՄԱՍԻՆ</w:t>
      </w:r>
    </w:p>
    <w:p w:rsidR="001159B2" w:rsidRPr="001159B2" w:rsidRDefault="001159B2" w:rsidP="00A6616E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Ղեկավարվելով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«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ինքնակառավարման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»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18-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րդ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հոդվածի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1-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42-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րդ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կետով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հաշվի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առնելով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Նոյեմբերյան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ղեկավարի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առաջարկությունը՝</w:t>
      </w:r>
    </w:p>
    <w:p w:rsidR="001159B2" w:rsidRPr="001159B2" w:rsidRDefault="001159B2" w:rsidP="00A6616E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ԱՎԱԳԱՆԻՆ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ՈՐՈՇՈՒՄ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1159B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</w:p>
    <w:p w:rsidR="001159B2" w:rsidRPr="00A6616E" w:rsidRDefault="001159B2" w:rsidP="00A6616E">
      <w:pPr>
        <w:spacing w:before="2" w:after="2"/>
        <w:ind w:right="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Տալ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համաձայնություն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Նոյեմբերյան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ղեկավարի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առաջարկությանը՝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Նոյեմբերյան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բյուջեից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Նոյեմբերյան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համայնքում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գրանցված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մահացած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քաղաքացիների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ընտանիքներին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յուրաքանչյուրին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տրամադրել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15000-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ական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ՀՀ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միանվագ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գումար</w:t>
      </w:r>
      <w:r w:rsidRPr="00A6616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A6616E" w:rsidRDefault="00A6616E" w:rsidP="00037175">
      <w:pPr>
        <w:spacing w:before="2" w:after="2"/>
        <w:ind w:right="6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</w:p>
    <w:p w:rsidR="00A6616E" w:rsidRPr="00A6616E" w:rsidRDefault="00A6616E" w:rsidP="00A6616E">
      <w:pPr>
        <w:pStyle w:val="a7"/>
        <w:numPr>
          <w:ilvl w:val="0"/>
          <w:numId w:val="5"/>
        </w:numPr>
        <w:spacing w:before="2" w:after="2"/>
        <w:ind w:right="6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 w:rsidRPr="00A6616E">
        <w:rPr>
          <w:lang w:val="hy-AM"/>
        </w:rPr>
        <w:t xml:space="preserve">ՆՈՅԵՄԲԵՐՅԱՆ ՀԱՄԱՅՆՔԻ </w:t>
      </w:r>
      <w:r w:rsidRPr="00A661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ՂԵԿԱՎԱՐԻՆ ԿԻՑ ԿԱՆԱՆՑ ԵՎ ԵՐԻՏԱՍԱՐԴՈՒԹՅԱՆ ՀԱՐՑԵՐՈՎ ԽՈՐՀՐԴԱԿՑԱԿԱՆ ՄԱՐՄՆԻ ՁԵՎԱՎՈՐՄԱՆ ԵՎ ԳՈՐԾՈՒՆԵՈՒԹՅԱՆ ԿԱՐԳԸ ՀԱՍՏԱՏԵԼՈՒ ՄԱՍ</w:t>
      </w:r>
      <w:r w:rsidRPr="00A661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ԻՆ</w:t>
      </w:r>
    </w:p>
    <w:p w:rsidR="00A6616E" w:rsidRPr="00A6616E" w:rsidRDefault="00A6616E" w:rsidP="00037175">
      <w:pPr>
        <w:spacing w:before="2" w:after="2"/>
        <w:ind w:right="6"/>
        <w:rPr>
          <w:b/>
          <w:lang w:val="hy-AM"/>
        </w:rPr>
      </w:pPr>
      <w:r w:rsidRPr="00A6616E">
        <w:rPr>
          <w:rFonts w:ascii="GHEA Grapalat" w:hAnsi="GHEA Grapalat"/>
          <w:color w:val="333333"/>
          <w:shd w:val="clear" w:color="auto" w:fill="FFFFFF"/>
          <w:lang w:val="hy-AM"/>
        </w:rPr>
        <w:lastRenderedPageBreak/>
        <w:t>Ղեկավարվելով</w:t>
      </w:r>
      <w:r w:rsidRPr="00A6616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A6616E">
        <w:rPr>
          <w:rFonts w:ascii="GHEA Grapalat" w:hAnsi="GHEA Grapalat" w:cs="GHEA Grapalat"/>
          <w:color w:val="333333"/>
          <w:shd w:val="clear" w:color="auto" w:fill="FFFFFF"/>
          <w:lang w:val="hy-AM"/>
        </w:rPr>
        <w:t>«</w:t>
      </w:r>
      <w:r w:rsidRPr="00A6616E">
        <w:rPr>
          <w:rFonts w:ascii="GHEA Grapalat" w:hAnsi="GHEA Grapalat"/>
          <w:color w:val="333333"/>
          <w:shd w:val="clear" w:color="auto" w:fill="FFFFFF"/>
          <w:lang w:val="hy-AM"/>
        </w:rPr>
        <w:t>Տեղական ինքնակառավարման մասին» ՀՀ օրենքի 18-րդ հոդվածի</w:t>
      </w:r>
      <w:r w:rsidRPr="00A6616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A6616E">
        <w:rPr>
          <w:rFonts w:ascii="GHEA Grapalat" w:hAnsi="GHEA Grapalat"/>
          <w:color w:val="333333"/>
          <w:shd w:val="clear" w:color="auto" w:fill="FFFFFF"/>
          <w:lang w:val="hy-AM"/>
        </w:rPr>
        <w:t>1-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մասի</w:t>
      </w:r>
      <w:r w:rsidRPr="00A6616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A6616E">
        <w:rPr>
          <w:rFonts w:ascii="GHEA Grapalat" w:hAnsi="GHEA Grapalat"/>
          <w:color w:val="333333"/>
          <w:shd w:val="clear" w:color="auto" w:fill="FFFFFF"/>
          <w:lang w:val="hy-AM"/>
        </w:rPr>
        <w:t>34-րդ կետի</w:t>
      </w:r>
      <w:r w:rsidRPr="00A6616E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A6616E">
        <w:rPr>
          <w:rFonts w:ascii="GHEA Grapalat" w:hAnsi="GHEA Grapalat"/>
          <w:color w:val="333333"/>
          <w:shd w:val="clear" w:color="auto" w:fill="FFFFFF"/>
          <w:lang w:val="hy-AM"/>
        </w:rPr>
        <w:t>և35-րդ հոդվածի 1-ին մասի 14-րդ կետի</w:t>
      </w:r>
      <w:r w:rsidRPr="00A6616E">
        <w:rPr>
          <w:rFonts w:ascii="Calibri" w:hAnsi="Calibri" w:cs="Calibri"/>
          <w:color w:val="333333"/>
          <w:shd w:val="clear" w:color="auto" w:fill="FFFFFF"/>
          <w:lang w:val="hy-AM"/>
        </w:rPr>
        <w:t>  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պահանջներով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՝</w:t>
      </w:r>
    </w:p>
    <w:p w:rsidR="006D4F6B" w:rsidRPr="00A6616E" w:rsidRDefault="006D4F6B" w:rsidP="00364468">
      <w:pPr>
        <w:spacing w:before="2" w:after="2"/>
        <w:ind w:left="6" w:right="6"/>
        <w:jc w:val="right"/>
        <w:rPr>
          <w:b/>
          <w:lang w:val="hy-AM"/>
        </w:rPr>
      </w:pPr>
    </w:p>
    <w:p w:rsidR="007838EE" w:rsidRDefault="007838EE" w:rsidP="007838EE">
      <w:pPr>
        <w:shd w:val="clear" w:color="auto" w:fill="FFFFFF"/>
        <w:spacing w:after="0" w:line="240" w:lineRule="auto"/>
        <w:ind w:left="567" w:firstLine="708"/>
        <w:jc w:val="center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ԱՎԱԳԱՆԻՆ ՈՐՈՇՈՒՄ Է</w:t>
      </w:r>
    </w:p>
    <w:p w:rsidR="00970BFA" w:rsidRPr="001159B2" w:rsidRDefault="007838EE" w:rsidP="00970B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</w:pPr>
      <w:r w:rsidRPr="001159B2">
        <w:rPr>
          <w:rFonts w:ascii="Calibri" w:eastAsia="Times New Roman" w:hAnsi="Calibri" w:cs="Calibri"/>
          <w:color w:val="333333"/>
          <w:sz w:val="24"/>
          <w:szCs w:val="24"/>
          <w:lang w:val="en-US" w:eastAsia="ru-RU"/>
        </w:rPr>
        <w:t>    </w:t>
      </w:r>
    </w:p>
    <w:p w:rsidR="007838EE" w:rsidRPr="007838EE" w:rsidRDefault="00970BFA" w:rsidP="00970BFA">
      <w:pPr>
        <w:shd w:val="clear" w:color="auto" w:fill="FFFFFF"/>
        <w:spacing w:after="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r w:rsidRPr="00970BFA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1.</w:t>
      </w:r>
      <w:r w:rsidR="007838EE"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Հաստատել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="007838EE"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«Նոյեմբերյան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="007838EE"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համայնքի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="007838EE"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ղեկավարին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="007838EE"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կից</w:t>
      </w:r>
      <w:r w:rsidR="007838EE" w:rsidRPr="007838E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կանանց և երիտասարդության հարցերով</w:t>
      </w:r>
      <w:r w:rsidR="007838EE" w:rsidRPr="007838EE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խորհրդակցական մարմնի ձևավորման և գործունեության կարգը»՝ համաձայն</w:t>
      </w:r>
      <w:r w:rsidR="007838EE" w:rsidRPr="007838E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N</w:t>
      </w:r>
      <w:r w:rsidR="007838EE" w:rsidRPr="007838E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1</w:t>
      </w:r>
      <w:r w:rsidR="007838EE" w:rsidRPr="007838E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="007838EE"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հավելված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ի</w:t>
      </w:r>
      <w:r w:rsidR="007838EE"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:</w:t>
      </w:r>
    </w:p>
    <w:p w:rsidR="007838EE" w:rsidRPr="007838EE" w:rsidRDefault="007838EE" w:rsidP="00970BFA">
      <w:pPr>
        <w:shd w:val="clear" w:color="auto" w:fill="FFFFFF"/>
        <w:spacing w:after="15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2.</w:t>
      </w:r>
      <w:r w:rsidRPr="007838E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   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Սահմանել Նոյեմբերյան</w:t>
      </w:r>
      <w:r w:rsidRPr="007838EE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համայնքի ղեկավարին կից</w:t>
      </w:r>
      <w:r w:rsidRPr="007838E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կանանց և երիտասարդության հարցերով</w:t>
      </w:r>
      <w:r w:rsidRPr="007838EE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խորհրդակցական մարմնի</w:t>
      </w:r>
      <w:r w:rsidRPr="007838E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անդամության դիմումի ձևը՝ համաձայն</w:t>
      </w:r>
      <w:r w:rsidRPr="007838EE">
        <w:rPr>
          <w:rFonts w:ascii="Calibri" w:eastAsia="Times New Roman" w:hAnsi="Calibri" w:cs="Calibri"/>
          <w:color w:val="333333"/>
          <w:sz w:val="24"/>
          <w:szCs w:val="24"/>
          <w:lang w:val="hy-AM" w:eastAsia="ru-RU"/>
        </w:rPr>
        <w:t> 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N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2 հավելված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ի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:</w:t>
      </w:r>
    </w:p>
    <w:p w:rsidR="007838EE" w:rsidRPr="000919A6" w:rsidRDefault="007838EE" w:rsidP="00970BFA">
      <w:pPr>
        <w:shd w:val="clear" w:color="auto" w:fill="FFFFFF"/>
        <w:spacing w:after="150" w:line="240" w:lineRule="auto"/>
        <w:ind w:left="56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3.</w:t>
      </w:r>
      <w:r w:rsidRPr="007838E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   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Սույն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որոշումն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ուժի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մեջ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է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մտնում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պաշտոնական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հրապարակման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օրվան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հաջորդող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</w:t>
      </w:r>
      <w:r w:rsidRPr="007838EE">
        <w:rPr>
          <w:rFonts w:ascii="GHEA Grapalat" w:eastAsia="Times New Roman" w:hAnsi="GHEA Grapalat" w:cs="GHEA Grapalat"/>
          <w:color w:val="333333"/>
          <w:sz w:val="24"/>
          <w:szCs w:val="24"/>
          <w:lang w:eastAsia="ru-RU"/>
        </w:rPr>
        <w:t>տասներորդ</w:t>
      </w:r>
      <w:r w:rsidRPr="007838EE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 </w:t>
      </w:r>
      <w:r w:rsidRPr="007838EE"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օրը</w:t>
      </w:r>
      <w:r w:rsidR="000919A6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:</w:t>
      </w:r>
    </w:p>
    <w:p w:rsidR="00BF0EC1" w:rsidRDefault="00BF0EC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BF0EC1" w:rsidRDefault="00BF0EC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BF0EC1" w:rsidRDefault="00BF0EC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BF0EC1" w:rsidRDefault="00BF0EC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BF0EC1" w:rsidRDefault="00BF0EC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D82361" w:rsidRDefault="00D8236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D82361" w:rsidRDefault="00D8236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D82361" w:rsidRDefault="00D8236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D82361" w:rsidRDefault="00D8236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D82361" w:rsidRDefault="00D8236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D82361" w:rsidRDefault="00D8236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BD7E93" w:rsidRDefault="00BD7E93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BF0EC1" w:rsidRDefault="00BF0EC1" w:rsidP="00FD4772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BF0EC1" w:rsidRPr="000735B1" w:rsidRDefault="00BF0EC1" w:rsidP="00BF0EC1">
      <w:pPr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 xml:space="preserve">Հավելված </w:t>
      </w:r>
      <w:r w:rsidRPr="000735B1">
        <w:rPr>
          <w:rFonts w:ascii="GHEA Grapalat" w:hAnsi="GHEA Grapalat" w:cs="Sylfaen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Cs/>
          <w:lang w:val="af-ZA"/>
        </w:rPr>
        <w:t>N1</w:t>
      </w:r>
    </w:p>
    <w:p w:rsidR="00BF0EC1" w:rsidRPr="000735B1" w:rsidRDefault="00BF0EC1" w:rsidP="00BF0EC1">
      <w:pPr>
        <w:spacing w:after="0"/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>____________ համայնքի ավագանու</w:t>
      </w:r>
    </w:p>
    <w:p w:rsidR="00BF0EC1" w:rsidRPr="000735B1" w:rsidRDefault="00BF0EC1" w:rsidP="00BF0EC1">
      <w:pPr>
        <w:spacing w:after="0"/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>«___»____________-ի 20__ թվականի</w:t>
      </w:r>
    </w:p>
    <w:p w:rsidR="00BF0EC1" w:rsidRPr="000735B1" w:rsidRDefault="00BF0EC1" w:rsidP="00BF0EC1">
      <w:pPr>
        <w:spacing w:after="0"/>
        <w:jc w:val="right"/>
        <w:rPr>
          <w:rFonts w:ascii="GHEA Grapalat" w:hAnsi="GHEA Grapalat"/>
        </w:rPr>
      </w:pPr>
      <w:r w:rsidRPr="000735B1">
        <w:rPr>
          <w:rFonts w:ascii="GHEA Grapalat" w:hAnsi="GHEA Grapalat"/>
        </w:rPr>
        <w:t>N___-Ն որոշման</w:t>
      </w:r>
    </w:p>
    <w:p w:rsidR="00BF0EC1" w:rsidRPr="000735B1" w:rsidRDefault="00BF0EC1" w:rsidP="00BF0EC1">
      <w:pPr>
        <w:spacing w:after="0"/>
        <w:jc w:val="right"/>
        <w:rPr>
          <w:rFonts w:ascii="GHEA Grapalat" w:hAnsi="GHEA Grapalat"/>
        </w:rPr>
      </w:pPr>
    </w:p>
    <w:p w:rsidR="00BF0EC1" w:rsidRPr="000735B1" w:rsidRDefault="00BF0EC1" w:rsidP="00BF0EC1">
      <w:pPr>
        <w:spacing w:after="0"/>
        <w:jc w:val="center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8"/>
        </w:rPr>
        <w:t>ԿԱՐԳ</w:t>
      </w:r>
    </w:p>
    <w:p w:rsidR="00BF0EC1" w:rsidRPr="000735B1" w:rsidRDefault="00BF0EC1" w:rsidP="00BF0EC1">
      <w:pPr>
        <w:spacing w:after="0"/>
        <w:jc w:val="center"/>
        <w:rPr>
          <w:rFonts w:ascii="GHEA Grapalat" w:hAnsi="GHEA Grapalat"/>
          <w:b/>
          <w:sz w:val="28"/>
        </w:rPr>
      </w:pPr>
    </w:p>
    <w:p w:rsidR="00BF0EC1" w:rsidRPr="000735B1" w:rsidRDefault="00BF0EC1" w:rsidP="00BF0EC1">
      <w:pPr>
        <w:spacing w:after="0"/>
        <w:jc w:val="center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b/>
          <w:sz w:val="26"/>
          <w:szCs w:val="26"/>
          <w:lang w:val="en-US"/>
        </w:rPr>
        <w:t>ՆՈՅԵՄԲԵՐՅԱՆ</w:t>
      </w:r>
      <w:r w:rsidRPr="00D96527">
        <w:rPr>
          <w:rFonts w:ascii="GHEA Grapalat" w:hAnsi="GHEA Grapalat"/>
          <w:b/>
          <w:sz w:val="26"/>
          <w:szCs w:val="26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 xml:space="preserve">ՀԱՄԱՅՆՔԻ  ՂԵԿԱՎԱՐԻՆ ԿԻՑ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ԿԱՆԱՆՑ ԵՎ ԵՐԻՏԱՍԱՐԴՈՒԹՅԱՆ ՀԱՐՑԵՐՈՎ </w:t>
      </w:r>
      <w:r w:rsidRPr="000735B1">
        <w:rPr>
          <w:rFonts w:ascii="GHEA Grapalat" w:hAnsi="GHEA Grapalat"/>
          <w:b/>
          <w:sz w:val="26"/>
          <w:szCs w:val="26"/>
        </w:rPr>
        <w:t xml:space="preserve">ԽՈՐՀՐԴԱԿՑԱԿԱՆ </w:t>
      </w:r>
      <w:r>
        <w:rPr>
          <w:rFonts w:ascii="GHEA Grapalat" w:hAnsi="GHEA Grapalat"/>
          <w:b/>
          <w:sz w:val="26"/>
          <w:szCs w:val="26"/>
        </w:rPr>
        <w:t>ՄԱՐՄՆԻ</w:t>
      </w:r>
      <w:r w:rsidRPr="000735B1">
        <w:rPr>
          <w:rFonts w:ascii="GHEA Grapalat" w:hAnsi="GHEA Grapalat"/>
          <w:b/>
          <w:sz w:val="26"/>
          <w:szCs w:val="26"/>
        </w:rPr>
        <w:t xml:space="preserve"> ՁԵՎԱՎՈՐՄԱՆ ԵՎ ԳՈՐԾՈՒՆԵՈՒԹՅԱՆ</w:t>
      </w:r>
    </w:p>
    <w:p w:rsidR="00BF0EC1" w:rsidRPr="000735B1" w:rsidRDefault="00BF0EC1" w:rsidP="00BF0EC1">
      <w:pPr>
        <w:spacing w:after="0"/>
        <w:jc w:val="center"/>
        <w:rPr>
          <w:rFonts w:ascii="GHEA Grapalat" w:hAnsi="GHEA Grapalat"/>
        </w:rPr>
      </w:pPr>
    </w:p>
    <w:p w:rsidR="00BF0EC1" w:rsidRPr="000735B1" w:rsidRDefault="00BF0EC1" w:rsidP="00BF0EC1">
      <w:pPr>
        <w:pStyle w:val="a7"/>
        <w:tabs>
          <w:tab w:val="left" w:pos="360"/>
        </w:tabs>
        <w:spacing w:after="0"/>
        <w:ind w:left="2790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eastAsia="Times New Roman" w:hAnsi="GHEA Grapalat"/>
          <w:b/>
          <w:bCs/>
          <w:sz w:val="28"/>
          <w:szCs w:val="28"/>
          <w:lang w:val="af-ZA"/>
        </w:rPr>
        <w:t>I.</w:t>
      </w:r>
      <w:r w:rsidRPr="000735B1">
        <w:rPr>
          <w:rFonts w:ascii="GHEA Grapalat" w:eastAsia="Times New Roman" w:hAnsi="GHEA Grapalat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/>
          <w:sz w:val="26"/>
          <w:szCs w:val="26"/>
        </w:rPr>
        <w:t>ԸՆԴՀԱՆՈՒՐ</w:t>
      </w:r>
      <w:r w:rsidRPr="000735B1">
        <w:rPr>
          <w:rFonts w:ascii="GHEA Grapalat" w:hAnsi="GHEA Grapalat"/>
          <w:b/>
          <w:sz w:val="26"/>
          <w:szCs w:val="26"/>
        </w:rPr>
        <w:t xml:space="preserve"> ԴՐՈՒՅԹՆԵՐ</w:t>
      </w:r>
    </w:p>
    <w:p w:rsidR="00BF0EC1" w:rsidRPr="000735B1" w:rsidRDefault="00BF0EC1" w:rsidP="00BF0EC1">
      <w:pPr>
        <w:pStyle w:val="a7"/>
        <w:spacing w:after="0"/>
        <w:jc w:val="both"/>
        <w:rPr>
          <w:rFonts w:ascii="GHEA Grapalat" w:hAnsi="GHEA Grapalat"/>
        </w:rPr>
      </w:pPr>
    </w:p>
    <w:p w:rsidR="00BF0EC1" w:rsidRPr="000735B1" w:rsidRDefault="00BF0EC1" w:rsidP="00BF0EC1">
      <w:pPr>
        <w:pStyle w:val="a7"/>
        <w:numPr>
          <w:ilvl w:val="0"/>
          <w:numId w:val="7"/>
        </w:numPr>
        <w:tabs>
          <w:tab w:val="left" w:pos="360"/>
        </w:tabs>
        <w:spacing w:after="60" w:line="276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Սույն </w:t>
      </w:r>
      <w:r w:rsidRPr="000735B1">
        <w:rPr>
          <w:rFonts w:ascii="GHEA Grapalat" w:hAnsi="GHEA Grapalat"/>
          <w:sz w:val="24"/>
          <w:lang w:val="en-US"/>
        </w:rPr>
        <w:t>կարգ</w:t>
      </w:r>
      <w:r w:rsidRPr="000735B1">
        <w:rPr>
          <w:rFonts w:ascii="GHEA Grapalat" w:hAnsi="GHEA Grapalat"/>
          <w:sz w:val="24"/>
        </w:rPr>
        <w:t xml:space="preserve">ով  </w:t>
      </w:r>
      <w:r w:rsidRPr="000735B1">
        <w:rPr>
          <w:rFonts w:ascii="GHEA Grapalat" w:hAnsi="GHEA Grapalat"/>
          <w:sz w:val="24"/>
          <w:lang w:val="en-US"/>
        </w:rPr>
        <w:t>սահմանվում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են</w:t>
      </w:r>
      <w:r w:rsidRPr="000735B1">
        <w:rPr>
          <w:rFonts w:ascii="GHEA Grapalat" w:hAnsi="GHEA Grapalat"/>
          <w:sz w:val="24"/>
        </w:rPr>
        <w:t xml:space="preserve">  են </w:t>
      </w:r>
      <w:r>
        <w:rPr>
          <w:rFonts w:ascii="GHEA Grapalat" w:hAnsi="GHEA Grapalat"/>
          <w:sz w:val="24"/>
          <w:lang w:val="en-US"/>
        </w:rPr>
        <w:t>Նոյեմբերյան</w:t>
      </w:r>
      <w:r w:rsidRPr="00D96527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</w:rPr>
        <w:t xml:space="preserve">համայնքի ղեկավարին կից, համայնքի տարածքում հասարակական կարգով գործող </w:t>
      </w:r>
      <w:r>
        <w:rPr>
          <w:rFonts w:ascii="GHEA Grapalat" w:hAnsi="GHEA Grapalat"/>
          <w:sz w:val="24"/>
          <w:lang w:val="hy-AM"/>
        </w:rPr>
        <w:t xml:space="preserve">կանանց և երիտասարդության հարցերով </w:t>
      </w:r>
      <w:r w:rsidRPr="000735B1">
        <w:rPr>
          <w:rFonts w:ascii="GHEA Grapalat" w:hAnsi="GHEA Grapalat"/>
          <w:sz w:val="24"/>
        </w:rPr>
        <w:t xml:space="preserve">խորհրդակցական </w:t>
      </w:r>
      <w:r>
        <w:rPr>
          <w:rFonts w:ascii="GHEA Grapalat" w:hAnsi="GHEA Grapalat"/>
          <w:sz w:val="24"/>
        </w:rPr>
        <w:t>մարմնի</w:t>
      </w:r>
      <w:r w:rsidRPr="000735B1">
        <w:rPr>
          <w:rFonts w:ascii="GHEA Grapalat" w:hAnsi="GHEA Grapalat"/>
          <w:sz w:val="24"/>
        </w:rPr>
        <w:t xml:space="preserve"> (այսուհետ՝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 xml:space="preserve">ԽՄ-ի) ձևավորման, </w:t>
      </w:r>
      <w:r w:rsidRPr="000735B1">
        <w:rPr>
          <w:rFonts w:ascii="GHEA Grapalat" w:hAnsi="GHEA Grapalat"/>
          <w:sz w:val="24"/>
          <w:lang w:val="en-US"/>
        </w:rPr>
        <w:t>դրանց</w:t>
      </w:r>
      <w:r w:rsidRPr="000735B1">
        <w:rPr>
          <w:rFonts w:ascii="GHEA Grapalat" w:hAnsi="GHEA Grapalat"/>
          <w:sz w:val="24"/>
        </w:rPr>
        <w:t xml:space="preserve">  գործունեության </w:t>
      </w:r>
      <w:r w:rsidRPr="000735B1">
        <w:rPr>
          <w:rFonts w:ascii="GHEA Grapalat" w:hAnsi="GHEA Grapalat"/>
          <w:sz w:val="24"/>
          <w:lang w:val="en-US"/>
        </w:rPr>
        <w:t>և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lastRenderedPageBreak/>
        <w:t>այդ</w:t>
      </w:r>
      <w:r w:rsidRPr="000735B1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en-US"/>
        </w:rPr>
        <w:t>մարմնի</w:t>
      </w:r>
      <w:r w:rsidRPr="000735B1">
        <w:rPr>
          <w:rFonts w:ascii="GHEA Grapalat" w:hAnsi="GHEA Grapalat"/>
          <w:sz w:val="24"/>
          <w:lang w:val="en-US"/>
        </w:rPr>
        <w:t>ն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անդամակցելու</w:t>
      </w:r>
      <w:r w:rsidRPr="000735B1">
        <w:rPr>
          <w:rFonts w:ascii="GHEA Grapalat" w:hAnsi="GHEA Grapalat"/>
          <w:sz w:val="24"/>
        </w:rPr>
        <w:t xml:space="preserve">  հետ կապված հարաբերությունները </w:t>
      </w:r>
      <w:r w:rsidRPr="000735B1">
        <w:rPr>
          <w:rFonts w:ascii="GHEA Grapalat" w:hAnsi="GHEA Grapalat"/>
          <w:sz w:val="24"/>
          <w:lang w:val="en-US"/>
        </w:rPr>
        <w:t>և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հիմնական</w:t>
      </w:r>
      <w:r w:rsidRPr="000735B1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  <w:lang w:val="en-US"/>
        </w:rPr>
        <w:t>պահանջները</w:t>
      </w:r>
      <w:r w:rsidRPr="000735B1">
        <w:rPr>
          <w:rFonts w:ascii="GHEA Grapalat" w:hAnsi="GHEA Grapalat"/>
          <w:sz w:val="24"/>
        </w:rPr>
        <w:t xml:space="preserve">: </w:t>
      </w:r>
    </w:p>
    <w:p w:rsidR="00BF0EC1" w:rsidRPr="000735B1" w:rsidRDefault="00BF0EC1" w:rsidP="00BF0EC1">
      <w:pPr>
        <w:pStyle w:val="a7"/>
        <w:numPr>
          <w:ilvl w:val="0"/>
          <w:numId w:val="7"/>
        </w:numPr>
        <w:tabs>
          <w:tab w:val="left" w:pos="360"/>
        </w:tabs>
        <w:spacing w:after="60" w:line="276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>Սույն կ</w:t>
      </w:r>
      <w:r>
        <w:rPr>
          <w:rFonts w:ascii="GHEA Grapalat" w:hAnsi="GHEA Grapalat"/>
          <w:sz w:val="24"/>
        </w:rPr>
        <w:t xml:space="preserve">արգը նպատակ ունի սահմանելու </w:t>
      </w:r>
      <w:r>
        <w:rPr>
          <w:rFonts w:ascii="GHEA Grapalat" w:hAnsi="GHEA Grapalat"/>
          <w:sz w:val="24"/>
          <w:lang w:val="en-US"/>
        </w:rPr>
        <w:t>Նոյեմբերյան</w:t>
      </w:r>
      <w:r w:rsidRPr="00D96527">
        <w:rPr>
          <w:rFonts w:ascii="GHEA Grapalat" w:hAnsi="GHEA Grapalat"/>
          <w:sz w:val="24"/>
        </w:rPr>
        <w:t xml:space="preserve"> </w:t>
      </w:r>
      <w:r w:rsidRPr="000735B1">
        <w:rPr>
          <w:rFonts w:ascii="GHEA Grapalat" w:hAnsi="GHEA Grapalat"/>
          <w:sz w:val="24"/>
        </w:rPr>
        <w:t xml:space="preserve">համայնքի ղեկավարին կից, համայնքի տարածքում հասարակական կարգով գործող </w:t>
      </w:r>
      <w:r>
        <w:rPr>
          <w:rFonts w:ascii="GHEA Grapalat" w:hAnsi="GHEA Grapalat"/>
          <w:sz w:val="24"/>
          <w:lang w:val="hy-AM"/>
        </w:rPr>
        <w:t xml:space="preserve">ԿԵՀ ԽՄ-ի </w:t>
      </w:r>
      <w:r w:rsidRPr="000735B1">
        <w:rPr>
          <w:rFonts w:ascii="GHEA Grapalat" w:hAnsi="GHEA Grapalat"/>
          <w:sz w:val="24"/>
        </w:rPr>
        <w:t xml:space="preserve">ձևավորման և գործունեության հստակ, արդյունավետ </w:t>
      </w:r>
      <w:r>
        <w:rPr>
          <w:rFonts w:ascii="GHEA Grapalat" w:hAnsi="GHEA Grapalat"/>
          <w:sz w:val="24"/>
          <w:lang w:val="hy-AM"/>
        </w:rPr>
        <w:t>գործիքակազմեր</w:t>
      </w:r>
      <w:r w:rsidRPr="000735B1">
        <w:rPr>
          <w:rFonts w:ascii="GHEA Grapalat" w:hAnsi="GHEA Grapalat"/>
          <w:sz w:val="24"/>
        </w:rPr>
        <w:t>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</w:t>
      </w:r>
      <w:r>
        <w:rPr>
          <w:rFonts w:ascii="GHEA Grapalat" w:hAnsi="GHEA Grapalat"/>
          <w:sz w:val="24"/>
          <w:lang w:val="hy-AM"/>
        </w:rPr>
        <w:t xml:space="preserve">այսուհետ՝ </w:t>
      </w:r>
      <w:r w:rsidRPr="000735B1">
        <w:rPr>
          <w:rFonts w:ascii="GHEA Grapalat" w:hAnsi="GHEA Grapalat"/>
          <w:sz w:val="24"/>
        </w:rPr>
        <w:t>ՏԻՄ-</w:t>
      </w:r>
      <w:r>
        <w:rPr>
          <w:rFonts w:ascii="GHEA Grapalat" w:hAnsi="GHEA Grapalat"/>
          <w:sz w:val="24"/>
        </w:rPr>
        <w:t>եր</w:t>
      </w:r>
      <w:r w:rsidRPr="000735B1">
        <w:rPr>
          <w:rFonts w:ascii="GHEA Grapalat" w:hAnsi="GHEA Grapalat"/>
          <w:sz w:val="24"/>
        </w:rPr>
        <w:t xml:space="preserve">) միջև: </w:t>
      </w:r>
    </w:p>
    <w:p w:rsidR="00BF0EC1" w:rsidRPr="000735B1" w:rsidRDefault="00BF0EC1" w:rsidP="00BF0EC1">
      <w:pPr>
        <w:pStyle w:val="a7"/>
        <w:numPr>
          <w:ilvl w:val="0"/>
          <w:numId w:val="7"/>
        </w:numPr>
        <w:tabs>
          <w:tab w:val="left" w:pos="360"/>
        </w:tabs>
        <w:spacing w:after="60" w:line="276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Սույն կարգի խնդիրներն են. </w:t>
      </w:r>
    </w:p>
    <w:p w:rsidR="00BF0EC1" w:rsidRPr="000735B1" w:rsidRDefault="00BF0EC1" w:rsidP="00BF0EC1">
      <w:pPr>
        <w:pStyle w:val="a7"/>
        <w:numPr>
          <w:ilvl w:val="0"/>
          <w:numId w:val="12"/>
        </w:numPr>
        <w:tabs>
          <w:tab w:val="left" w:pos="360"/>
        </w:tabs>
        <w:spacing w:after="0" w:line="276" w:lineRule="auto"/>
        <w:ind w:left="270" w:hanging="27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սահմանել ԿԵՀ</w:t>
      </w:r>
      <w:r w:rsidRPr="000735B1">
        <w:rPr>
          <w:rFonts w:ascii="GHEA Grapalat" w:hAnsi="GHEA Grapalat"/>
          <w:sz w:val="24"/>
        </w:rPr>
        <w:t xml:space="preserve"> ԽՄ-ի գործունեության նպատակները, խնդիրները և  գործառույթները. </w:t>
      </w:r>
    </w:p>
    <w:p w:rsidR="00BF0EC1" w:rsidRPr="000735B1" w:rsidRDefault="00BF0EC1" w:rsidP="00BF0EC1">
      <w:pPr>
        <w:pStyle w:val="a7"/>
        <w:numPr>
          <w:ilvl w:val="0"/>
          <w:numId w:val="12"/>
        </w:numPr>
        <w:tabs>
          <w:tab w:val="left" w:pos="360"/>
        </w:tabs>
        <w:spacing w:after="0" w:line="276" w:lineRule="auto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 xml:space="preserve">ԽՄ-ի ձևավորման, անդամների ընտրության մոտեցումները և գործունեության կարգը. </w:t>
      </w:r>
    </w:p>
    <w:p w:rsidR="00BF0EC1" w:rsidRPr="000735B1" w:rsidRDefault="00BF0EC1" w:rsidP="00BF0EC1">
      <w:pPr>
        <w:pStyle w:val="a7"/>
        <w:numPr>
          <w:ilvl w:val="0"/>
          <w:numId w:val="12"/>
        </w:numPr>
        <w:tabs>
          <w:tab w:val="left" w:pos="360"/>
        </w:tabs>
        <w:spacing w:after="0" w:line="276" w:lineRule="auto"/>
        <w:ind w:left="270" w:hanging="27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</w:rPr>
        <w:t xml:space="preserve">մրագրել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>ԽՄ-ի գործունեությանն առնչվող կողմերի դերերը և գործառույթները.</w:t>
      </w:r>
    </w:p>
    <w:p w:rsidR="00BF0EC1" w:rsidRPr="000735B1" w:rsidRDefault="00BF0EC1" w:rsidP="00BF0EC1">
      <w:pPr>
        <w:pStyle w:val="a7"/>
        <w:numPr>
          <w:ilvl w:val="0"/>
          <w:numId w:val="12"/>
        </w:numPr>
        <w:tabs>
          <w:tab w:val="left" w:pos="360"/>
        </w:tabs>
        <w:spacing w:after="0" w:line="276" w:lineRule="auto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այլ մարմինների հետ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 xml:space="preserve">ԽՄ-ի հարաբերությունները. </w:t>
      </w:r>
    </w:p>
    <w:p w:rsidR="00BF0EC1" w:rsidRPr="000735B1" w:rsidRDefault="00BF0EC1" w:rsidP="00BF0EC1">
      <w:pPr>
        <w:pStyle w:val="a7"/>
        <w:numPr>
          <w:ilvl w:val="0"/>
          <w:numId w:val="12"/>
        </w:numPr>
        <w:tabs>
          <w:tab w:val="left" w:pos="360"/>
        </w:tabs>
        <w:spacing w:after="0" w:line="276" w:lineRule="auto"/>
        <w:ind w:left="270" w:hanging="270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 xml:space="preserve">սահմանել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</w:rPr>
        <w:t>ԽՄ-ի գործունեության դադարեցման,</w:t>
      </w:r>
      <w:r>
        <w:rPr>
          <w:rFonts w:ascii="GHEA Grapalat" w:hAnsi="GHEA Grapalat"/>
          <w:sz w:val="24"/>
          <w:lang w:val="hy-AM"/>
        </w:rPr>
        <w:t xml:space="preserve"> ինչպես նաև </w:t>
      </w:r>
      <w:r w:rsidRPr="000735B1">
        <w:rPr>
          <w:rFonts w:ascii="GHEA Grapalat" w:hAnsi="GHEA Grapalat"/>
          <w:sz w:val="24"/>
        </w:rPr>
        <w:t xml:space="preserve"> սույն կարգում </w:t>
      </w:r>
      <w:r>
        <w:rPr>
          <w:rFonts w:ascii="GHEA Grapalat" w:hAnsi="GHEA Grapalat"/>
          <w:sz w:val="24"/>
        </w:rPr>
        <w:t>փոփոխություններ</w:t>
      </w:r>
      <w:r w:rsidRPr="000735B1">
        <w:rPr>
          <w:rFonts w:ascii="GHEA Grapalat" w:hAnsi="GHEA Grapalat"/>
          <w:sz w:val="24"/>
        </w:rPr>
        <w:t xml:space="preserve"> և (կամ) </w:t>
      </w:r>
      <w:r>
        <w:rPr>
          <w:rFonts w:ascii="GHEA Grapalat" w:hAnsi="GHEA Grapalat"/>
          <w:sz w:val="24"/>
        </w:rPr>
        <w:t>լրացումներ</w:t>
      </w:r>
      <w:r w:rsidRPr="000735B1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</w:rPr>
        <w:t>կատարելու վերաբերյալ կարգավորումները</w:t>
      </w:r>
      <w:r w:rsidRPr="000735B1">
        <w:rPr>
          <w:rFonts w:ascii="GHEA Grapalat" w:hAnsi="GHEA Grapalat"/>
          <w:sz w:val="24"/>
        </w:rPr>
        <w:t>:</w:t>
      </w:r>
    </w:p>
    <w:p w:rsidR="00BF0EC1" w:rsidRPr="000735B1" w:rsidRDefault="00BF0EC1" w:rsidP="00BF0EC1">
      <w:pPr>
        <w:pStyle w:val="a7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4"/>
        </w:rPr>
      </w:pPr>
    </w:p>
    <w:p w:rsidR="00BF0EC1" w:rsidRPr="000735B1" w:rsidRDefault="00BF0EC1" w:rsidP="00BF0EC1">
      <w:pPr>
        <w:pStyle w:val="a7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>I</w:t>
      </w:r>
      <w:r w:rsidRPr="000735B1">
        <w:rPr>
          <w:rFonts w:ascii="GHEA Grapalat" w:hAnsi="GHEA Grapalat"/>
          <w:b/>
          <w:sz w:val="28"/>
          <w:szCs w:val="28"/>
          <w:lang w:val="af-ZA"/>
        </w:rPr>
        <w:t>I</w:t>
      </w: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F7332D">
        <w:rPr>
          <w:rFonts w:ascii="GHEA Grapalat" w:hAnsi="GHEA Grapalat"/>
          <w:b/>
          <w:sz w:val="24"/>
          <w:szCs w:val="24"/>
          <w:lang w:val="hy-AM"/>
        </w:rPr>
        <w:t>ԿԵՀ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ԽՄ-</w:t>
      </w:r>
      <w:r>
        <w:rPr>
          <w:rFonts w:ascii="GHEA Grapalat" w:hAnsi="GHEA Grapalat"/>
          <w:b/>
          <w:sz w:val="26"/>
          <w:szCs w:val="26"/>
        </w:rPr>
        <w:t>Ի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ՆՊԱՏԱԿՆԵՐԸ</w:t>
      </w:r>
      <w:r>
        <w:rPr>
          <w:rFonts w:ascii="GHEA Grapalat" w:hAnsi="GHEA Grapalat"/>
          <w:b/>
          <w:sz w:val="26"/>
          <w:szCs w:val="26"/>
        </w:rPr>
        <w:t xml:space="preserve"> ԵՎ </w:t>
      </w:r>
      <w:r w:rsidRPr="000735B1">
        <w:rPr>
          <w:rFonts w:ascii="GHEA Grapalat" w:hAnsi="GHEA Grapalat"/>
          <w:b/>
          <w:sz w:val="26"/>
          <w:szCs w:val="26"/>
        </w:rPr>
        <w:t xml:space="preserve">ԽՆԴԻՐՆԵՐԸ </w:t>
      </w:r>
    </w:p>
    <w:p w:rsidR="00BF0EC1" w:rsidRPr="000735B1" w:rsidRDefault="00BF0EC1" w:rsidP="00BF0EC1">
      <w:pPr>
        <w:pStyle w:val="a7"/>
        <w:spacing w:after="0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BF0EC1" w:rsidRPr="00F7332D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4.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ը համայնքի ղեկավարին կից, հասարակ</w:t>
      </w:r>
      <w:r>
        <w:rPr>
          <w:rFonts w:ascii="GHEA Grapalat" w:eastAsia="Times New Roman" w:hAnsi="GHEA Grapalat" w:cs="Times New Roman"/>
          <w:sz w:val="24"/>
          <w:szCs w:val="24"/>
        </w:rPr>
        <w:t>ական կարգով  գործող մարմին է, որի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միջոցով ապահովվում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բնակիչների կին ներկայացուցիչների և երիտասարդների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մասնակցությունը համայնքի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տեղական ինքնակառավարմանը և համայնքային խնդիրների լուծմանը։ ԿԵՀ ԽՄ-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>ը, որպես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քաղաքացիական հասարակության միավորված խումբ՝ համայնքային նշանակության հանրային հարցերի շուրջ կարող է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խորհրդատվություն, եզրակացություններ և առաջարկություններ ներկայացնել համայնքի ղեկավարին՝ այդպիսով ակտիվ մասնակցություն ունենալով</w:t>
      </w:r>
      <w:r w:rsidRPr="00F7332D">
        <w:rPr>
          <w:rFonts w:ascii="GHEA Grapalat" w:hAnsi="GHEA Grapalat"/>
          <w:sz w:val="24"/>
          <w:lang w:val="hy-AM"/>
        </w:rPr>
        <w:t xml:space="preserve"> համայնքում </w:t>
      </w:r>
      <w:r>
        <w:rPr>
          <w:rFonts w:ascii="GHEA Grapalat" w:hAnsi="GHEA Grapalat"/>
          <w:sz w:val="24"/>
          <w:lang w:val="hy-AM"/>
        </w:rPr>
        <w:t xml:space="preserve">տեղական ինքնակառավարմանը վերաբերող </w:t>
      </w:r>
      <w:r w:rsidRPr="00F7332D">
        <w:rPr>
          <w:rFonts w:ascii="GHEA Grapalat" w:hAnsi="GHEA Grapalat"/>
          <w:sz w:val="24"/>
          <w:lang w:val="hy-AM"/>
        </w:rPr>
        <w:t>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BF0EC1" w:rsidRPr="00F7332D" w:rsidRDefault="00BF0EC1" w:rsidP="00BF0EC1">
      <w:pPr>
        <w:tabs>
          <w:tab w:val="left" w:pos="360"/>
        </w:tabs>
        <w:spacing w:after="60"/>
        <w:jc w:val="both"/>
        <w:rPr>
          <w:rFonts w:ascii="GHEA Grapalat" w:hAnsi="GHEA Grapalat"/>
          <w:sz w:val="24"/>
          <w:lang w:val="hy-AM"/>
        </w:rPr>
      </w:pP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գործունեության 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>նպատակն է՝ նպաստել համայնքում տեղական ինքնակառավարման արդյունավետության բարձրացմանը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նշանակության հանրային խնդիրների լուծմանը՝ ապահովելով համայնքի քաղաքացիական ակտիվություն ցուցաբերող կանանց և երիտասարդների</w:t>
      </w:r>
      <w:r w:rsidRPr="00F7332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մասնակցությունը տեղական ինքնակառավարմանը:</w:t>
      </w:r>
    </w:p>
    <w:p w:rsidR="00BF0EC1" w:rsidRPr="00C93E72" w:rsidRDefault="00BF0EC1" w:rsidP="00BF0EC1">
      <w:pPr>
        <w:tabs>
          <w:tab w:val="left" w:pos="360"/>
        </w:tabs>
        <w:spacing w:after="60"/>
        <w:jc w:val="both"/>
        <w:rPr>
          <w:rFonts w:ascii="GHEA Grapalat" w:hAnsi="GHEA Grapalat"/>
          <w:sz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/>
        </w:rPr>
        <w:t>6.</w:t>
      </w: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   ԿԵՀ ԽՄ-ի խնդիրներն են. </w:t>
      </w:r>
    </w:p>
    <w:p w:rsidR="00BF0EC1" w:rsidRPr="00C93E72" w:rsidRDefault="00BF0EC1" w:rsidP="00BF0EC1">
      <w:pPr>
        <w:pStyle w:val="a7"/>
        <w:numPr>
          <w:ilvl w:val="0"/>
          <w:numId w:val="13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մասնակցել համայնքի տեղական ինքնակառավարմանը և համայնքի գործերի կառավարմանը</w:t>
      </w:r>
      <w:r w:rsidRPr="00C93E72">
        <w:rPr>
          <w:rFonts w:ascii="Cambria Math" w:eastAsia="Times New Roman" w:hAnsi="Cambria Math" w:cs="Cambria Math"/>
          <w:sz w:val="24"/>
          <w:szCs w:val="24"/>
          <w:highlight w:val="yellow"/>
          <w:lang w:val="hy-AM"/>
        </w:rPr>
        <w:t>․</w:t>
      </w:r>
    </w:p>
    <w:p w:rsidR="00BF0EC1" w:rsidRPr="00C93E72" w:rsidRDefault="00BF0EC1" w:rsidP="00BF0EC1">
      <w:pPr>
        <w:pStyle w:val="a7"/>
        <w:numPr>
          <w:ilvl w:val="0"/>
          <w:numId w:val="13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տրամադրել խորհրդատվություն համայնքի ղեկավարին՝ համայնքի խնդիրների լուծման, համայնքի զարգացման ուղղությունների սահմանման, համայնքի կանանց և երիտասարդությանը վերաբերող ծրագրերի իրագործման և այլնի վերաբերյալ</w:t>
      </w:r>
      <w:r w:rsidRPr="00C93E72">
        <w:rPr>
          <w:rFonts w:ascii="Cambria Math" w:eastAsia="Times New Roman" w:hAnsi="Cambria Math" w:cs="Cambria Math"/>
          <w:sz w:val="24"/>
          <w:szCs w:val="24"/>
          <w:highlight w:val="yellow"/>
          <w:lang w:val="hy-AM"/>
        </w:rPr>
        <w:t>․</w:t>
      </w:r>
    </w:p>
    <w:p w:rsidR="00BF0EC1" w:rsidRPr="00C93E72" w:rsidRDefault="00BF0EC1" w:rsidP="00BF0EC1">
      <w:pPr>
        <w:pStyle w:val="a7"/>
        <w:numPr>
          <w:ilvl w:val="0"/>
          <w:numId w:val="13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ապահովել տեղական ինքնակառավարմանը համայնքի բնակիչների, քաղաքացիական հասարակության մասնակցությունն ու նրանց ձայնի հասանելիությունը համայնքի       ՏԻՄ-երին.</w:t>
      </w:r>
    </w:p>
    <w:p w:rsidR="00BF0EC1" w:rsidRPr="00FD4772" w:rsidRDefault="00BF0EC1" w:rsidP="00FD4772">
      <w:pPr>
        <w:pStyle w:val="a7"/>
        <w:numPr>
          <w:ilvl w:val="0"/>
          <w:numId w:val="13"/>
        </w:numPr>
        <w:tabs>
          <w:tab w:val="left" w:pos="360"/>
        </w:tabs>
        <w:spacing w:after="60" w:line="276" w:lineRule="auto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lastRenderedPageBreak/>
        <w:t>հանրային վերահսկողություն իրականացնել համայնքի ՏԻՄ-երի գործունեության նկատմամբ:</w:t>
      </w:r>
    </w:p>
    <w:p w:rsidR="00BF0EC1" w:rsidRDefault="00BF0EC1" w:rsidP="00BF0EC1">
      <w:pPr>
        <w:tabs>
          <w:tab w:val="left" w:pos="360"/>
        </w:tabs>
        <w:spacing w:after="6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>I</w:t>
      </w:r>
      <w:r w:rsidRPr="000735B1">
        <w:rPr>
          <w:rFonts w:ascii="GHEA Grapalat" w:hAnsi="GHEA Grapalat"/>
          <w:b/>
          <w:sz w:val="28"/>
          <w:szCs w:val="28"/>
          <w:lang w:val="af-ZA"/>
        </w:rPr>
        <w:t>I</w:t>
      </w:r>
      <w:r w:rsidRPr="000735B1">
        <w:rPr>
          <w:rFonts w:ascii="GHEA Grapalat" w:hAnsi="GHEA Grapalat"/>
          <w:b/>
          <w:sz w:val="28"/>
          <w:szCs w:val="28"/>
          <w:lang w:val="de-DE"/>
        </w:rPr>
        <w:t>I</w:t>
      </w:r>
      <w:r w:rsidRPr="00F7332D">
        <w:rPr>
          <w:rFonts w:ascii="GHEA Grapalat" w:hAnsi="GHEA Grapalat"/>
          <w:b/>
          <w:sz w:val="24"/>
          <w:szCs w:val="24"/>
          <w:lang w:val="hy-AM"/>
        </w:rPr>
        <w:t xml:space="preserve"> ԿԵՀ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B37027">
        <w:rPr>
          <w:rFonts w:ascii="GHEA Grapalat" w:hAnsi="GHEA Grapalat"/>
          <w:b/>
          <w:sz w:val="26"/>
          <w:szCs w:val="26"/>
          <w:lang w:val="hy-AM"/>
        </w:rPr>
        <w:t>ԽՄ-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Ի </w:t>
      </w:r>
      <w:r w:rsidRPr="00B37027">
        <w:rPr>
          <w:rFonts w:ascii="GHEA Grapalat" w:hAnsi="GHEA Grapalat"/>
          <w:b/>
          <w:sz w:val="26"/>
          <w:szCs w:val="26"/>
          <w:lang w:val="hy-AM"/>
        </w:rPr>
        <w:t>ԳՈՐԾԱՌՈՒՅԹՆԵՐԸ</w:t>
      </w:r>
    </w:p>
    <w:p w:rsidR="00BF0EC1" w:rsidRPr="00C93E72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7.  ԿԵՀ  ԽՄ-ի գործառույթներն են. </w:t>
      </w:r>
    </w:p>
    <w:p w:rsidR="00BF0EC1" w:rsidRPr="00C93E72" w:rsidRDefault="00BF0EC1" w:rsidP="00BF0EC1">
      <w:pPr>
        <w:pStyle w:val="a7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ապահովել  համայնքի բնակիչների իրազեկությունը ՏԻՄ-երի գործունեության վերաբերյալ. </w:t>
      </w:r>
    </w:p>
    <w:p w:rsidR="00BF0EC1" w:rsidRPr="00C93E72" w:rsidRDefault="00BF0EC1" w:rsidP="00BF0EC1">
      <w:pPr>
        <w:pStyle w:val="a7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աջակցել և մասնակցել համայնքի զարգացման հնգամյա ծրագրի, համայնքի տարեկան բյուջեի, համայնքի տարեկան աշխատանքային պլանի և այլ ծրագրային փաստաթղթերի մշակման, քննարկման, իրականացման և վերահսկման, ինչպես նաև  կատարողականի և հաշվետվության աշխատանքներին.</w:t>
      </w:r>
    </w:p>
    <w:p w:rsidR="00BF0EC1" w:rsidRPr="00C93E72" w:rsidRDefault="00BF0EC1" w:rsidP="00BF0EC1">
      <w:pPr>
        <w:pStyle w:val="a7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առաջարկություններ ներկայացնել համայնքի ղեկավարին  համայնքին կառավարմանը առնչվող և տեղական ինքնակառավարման օրենսդրությամբ համայնքի ղեկավարի համար սահմանված ըստ բնագավառների լիազորությունների իրականացմանը առնչվող կարևորագույն  նախաձեռնությունների և նախագծերի վերաբերյալ. </w:t>
      </w:r>
    </w:p>
    <w:p w:rsidR="00BF0EC1" w:rsidRPr="00C93E72" w:rsidRDefault="00BF0EC1" w:rsidP="00BF0EC1">
      <w:pPr>
        <w:pStyle w:val="a7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բացահայտել համայնքի կին բնակիչների և երիտասարդությանը վերաբերող հանրային կարևորություն և հնչեղություն ունեցող հարցերն ու խնդիրները և դրանց վերաբերյալ  առաջարկություններ ներկայացնել համայնքի ղեկավարին. </w:t>
      </w:r>
    </w:p>
    <w:p w:rsidR="00BF0EC1" w:rsidRPr="00C93E72" w:rsidRDefault="00BF0EC1" w:rsidP="00BF0EC1">
      <w:pPr>
        <w:pStyle w:val="a7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ուսումնասիրել և քննարկել համայնքի բնակիչների և քաղաքացիական հասարակության ներկայացուցիչների կողմից բարձրացված հարցերը և դրանց վերաբերյալ առաջարկություններ ներկայացնել համայնքի ղեկավարին. </w:t>
      </w:r>
    </w:p>
    <w:p w:rsidR="00BF0EC1" w:rsidRPr="00C93E72" w:rsidRDefault="00BF0EC1" w:rsidP="00BF0EC1">
      <w:pPr>
        <w:pStyle w:val="a7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իրականացնել հանրային վերահսկողություն և  մշտադիտարկում համայնքի ՏԻՄ-երի գործունեության  նկատմամբ. </w:t>
      </w:r>
    </w:p>
    <w:p w:rsidR="00BF0EC1" w:rsidRPr="00C93E72" w:rsidRDefault="00BF0EC1" w:rsidP="00BF0EC1">
      <w:pPr>
        <w:pStyle w:val="a7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 xml:space="preserve">ապահովել հարթակ,մի կողմից, համայնքի ղեկավարի, համայնքի աշխատակազմի, համայնքային ենթակայության կազմակերպությունների համար և, մյուս կողմից,համայնքի բնակիչների, քաղաքացիական հասարակության ներկայացուցիչների միջև կապի և երկխոսության համար. </w:t>
      </w:r>
    </w:p>
    <w:p w:rsidR="00BF0EC1" w:rsidRPr="00C93E72" w:rsidRDefault="00BF0EC1" w:rsidP="00BF0EC1">
      <w:pPr>
        <w:pStyle w:val="a7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հետևել ԿԵՀ ԽՄ-ի կողմից համայնքի ղեկավարին ներկայացված առաջարկությունների ընդունման և կատարման աշխատանքների ընթացքին, չընդունվելու դեպքում՝ բացահայտել մերժման պատճառները և հիմնավորումները</w:t>
      </w:r>
      <w:r w:rsidRPr="00C93E72">
        <w:rPr>
          <w:rFonts w:ascii="Cambria Math" w:eastAsia="Times New Roman" w:hAnsi="Cambria Math" w:cs="Cambria Math"/>
          <w:sz w:val="24"/>
          <w:szCs w:val="24"/>
          <w:highlight w:val="yellow"/>
          <w:lang w:val="hy-AM"/>
        </w:rPr>
        <w:t>․</w:t>
      </w:r>
    </w:p>
    <w:p w:rsidR="00BF0EC1" w:rsidRPr="00FD4772" w:rsidRDefault="00BF0EC1" w:rsidP="000F4B66">
      <w:pPr>
        <w:pStyle w:val="a7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  <w:t>աջակցել և խորհրդատվություններ տրամադրել ԿԵՀ ԽՄ-ի կողմից ընդունելի՝ համայնքի ՏԻՄ-երին օրենսդրությամբ վերապահված այլ լիազորությունների իրականացմանն աջակցող այլ գործառույթներ և այլն։</w:t>
      </w:r>
    </w:p>
    <w:p w:rsidR="00BF0EC1" w:rsidRPr="00FD4772" w:rsidRDefault="00BF0EC1" w:rsidP="00FD4772">
      <w:pPr>
        <w:tabs>
          <w:tab w:val="left" w:pos="360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Pr="002019E3">
        <w:rPr>
          <w:rFonts w:ascii="GHEA Grapalat" w:hAnsi="GHEA Grapalat"/>
          <w:b/>
          <w:sz w:val="24"/>
          <w:szCs w:val="24"/>
          <w:lang w:val="hy-AM"/>
        </w:rPr>
        <w:t xml:space="preserve">ԿԵՀ </w:t>
      </w:r>
      <w:r w:rsidRPr="002019E3">
        <w:rPr>
          <w:rFonts w:ascii="GHEA Grapalat" w:hAnsi="GHEA Grapalat" w:cs="Sylfaen"/>
          <w:b/>
          <w:sz w:val="24"/>
          <w:szCs w:val="24"/>
          <w:lang w:val="hy-AM"/>
        </w:rPr>
        <w:t>ԽՄ</w:t>
      </w:r>
      <w:r w:rsidRPr="002019E3">
        <w:rPr>
          <w:rFonts w:ascii="GHEA Grapalat" w:hAnsi="GHEA Grapalat"/>
          <w:b/>
          <w:sz w:val="24"/>
          <w:szCs w:val="24"/>
          <w:lang w:val="hy-AM"/>
        </w:rPr>
        <w:t>-Ի ՁԵՎԱՎՈՐՄԱՆ ԿԱՐԳԸ</w:t>
      </w:r>
      <w:r w:rsidRPr="002019E3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             </w:t>
      </w:r>
    </w:p>
    <w:p w:rsidR="00BF0EC1" w:rsidRPr="002019E3" w:rsidRDefault="00BF0EC1" w:rsidP="00BF0EC1">
      <w:pPr>
        <w:pStyle w:val="a7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</w:pP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9.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ԽՄ-ի կազմը և ձևավորումը իրականացվում է ստորև սահմանված կարգով.</w:t>
      </w:r>
    </w:p>
    <w:p w:rsidR="00BF0EC1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ԽՄ-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ին կարող են անդամակցել համայնքի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16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տարին լրացած բնակիչները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:rsidR="00BF0EC1" w:rsidRPr="002019E3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ԽՄ-ը կարող են ունենալ առավելագույնը 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մինչև  50  անդամ. </w:t>
      </w:r>
    </w:p>
    <w:p w:rsidR="00BF0EC1" w:rsidRPr="002019E3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ը ձևավորված են համարվում, եթե նշա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նակված է տվյալ ԽՄ-ի առնվազն 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10 անդամ.</w:t>
      </w:r>
    </w:p>
    <w:p w:rsidR="00BF0EC1" w:rsidRPr="002019E3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ԽՄ-ն ունի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նախագահ և քարտուղար: Նախագահը և քարտուղարը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ի անդամ չեն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համարվում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BF0EC1" w:rsidRPr="002019E3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>10.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2019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կազմում, իրենց համաձայնությամբ, կարող են ներգրավվել. </w:t>
      </w:r>
    </w:p>
    <w:p w:rsidR="00BF0EC1" w:rsidRPr="002019E3" w:rsidRDefault="00BF0EC1" w:rsidP="00BF0EC1">
      <w:pPr>
        <w:pStyle w:val="a7"/>
        <w:numPr>
          <w:ilvl w:val="0"/>
          <w:numId w:val="16"/>
        </w:numPr>
        <w:tabs>
          <w:tab w:val="left" w:pos="900"/>
          <w:tab w:val="left" w:pos="117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համայնքում իրականացվող տեղական ինքնակառավարման գործընթացներով  հետաքրքրված կին բնակիչները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</w:p>
    <w:p w:rsidR="00BF0EC1" w:rsidRPr="002019E3" w:rsidRDefault="00BF0EC1" w:rsidP="00BF0EC1">
      <w:pPr>
        <w:pStyle w:val="a7"/>
        <w:numPr>
          <w:ilvl w:val="0"/>
          <w:numId w:val="16"/>
        </w:numPr>
        <w:tabs>
          <w:tab w:val="left" w:pos="900"/>
          <w:tab w:val="left" w:pos="117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համայնքի երիտասարդության ներկայացուցիչները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F0EC1" w:rsidRDefault="00BF0EC1" w:rsidP="00BF0EC1">
      <w:pPr>
        <w:pStyle w:val="a7"/>
        <w:numPr>
          <w:ilvl w:val="0"/>
          <w:numId w:val="16"/>
        </w:numPr>
        <w:tabs>
          <w:tab w:val="left" w:pos="900"/>
          <w:tab w:val="left" w:pos="117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համայնքի ավագանու </w:t>
      </w:r>
      <w:r>
        <w:rPr>
          <w:rFonts w:ascii="GHEA Grapalat" w:hAnsi="GHEA Grapalat"/>
          <w:sz w:val="24"/>
          <w:szCs w:val="24"/>
          <w:lang w:val="en-US"/>
        </w:rPr>
        <w:t>անդամներ</w:t>
      </w:r>
      <w:r w:rsidRPr="000735B1">
        <w:rPr>
          <w:rFonts w:ascii="GHEA Grapalat" w:hAnsi="GHEA Grapalat"/>
          <w:sz w:val="24"/>
          <w:szCs w:val="24"/>
        </w:rPr>
        <w:t>.</w:t>
      </w:r>
    </w:p>
    <w:p w:rsidR="00BF0EC1" w:rsidRPr="000735B1" w:rsidRDefault="00BF0EC1" w:rsidP="00BF0EC1">
      <w:pPr>
        <w:pStyle w:val="a7"/>
        <w:numPr>
          <w:ilvl w:val="0"/>
          <w:numId w:val="16"/>
        </w:numPr>
        <w:tabs>
          <w:tab w:val="left" w:pos="900"/>
          <w:tab w:val="left" w:pos="117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համայնքային հայեցողական կամ վարչական պաշտոններ զբաղեցնող անձինք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F0EC1" w:rsidRPr="000735B1" w:rsidRDefault="00BF0EC1" w:rsidP="00BF0EC1">
      <w:pPr>
        <w:pStyle w:val="a7"/>
        <w:numPr>
          <w:ilvl w:val="0"/>
          <w:numId w:val="16"/>
        </w:numPr>
        <w:tabs>
          <w:tab w:val="left" w:pos="900"/>
          <w:tab w:val="left" w:pos="117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 xml:space="preserve"> կամ համայնքային ենթակայության կազմակերպությունների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համայնքային ծառայողներ և </w:t>
      </w:r>
      <w:r w:rsidRPr="000735B1">
        <w:rPr>
          <w:rFonts w:ascii="GHEA Grapalat" w:hAnsi="GHEA Grapalat"/>
          <w:sz w:val="24"/>
          <w:szCs w:val="24"/>
        </w:rPr>
        <w:t>մասնագետ</w:t>
      </w:r>
      <w:r w:rsidRPr="000735B1">
        <w:rPr>
          <w:rFonts w:ascii="GHEA Grapalat" w:hAnsi="GHEA Grapalat"/>
          <w:sz w:val="24"/>
          <w:szCs w:val="24"/>
          <w:lang w:val="en-US"/>
        </w:rPr>
        <w:t>ներ</w:t>
      </w:r>
      <w:r w:rsidRPr="000735B1">
        <w:rPr>
          <w:rFonts w:ascii="GHEA Grapalat" w:hAnsi="GHEA Grapalat"/>
          <w:sz w:val="24"/>
          <w:szCs w:val="24"/>
        </w:rPr>
        <w:t>.</w:t>
      </w:r>
    </w:p>
    <w:p w:rsidR="00BF0EC1" w:rsidRPr="000735B1" w:rsidRDefault="00BF0EC1" w:rsidP="00BF0EC1">
      <w:pPr>
        <w:pStyle w:val="a7"/>
        <w:numPr>
          <w:ilvl w:val="0"/>
          <w:numId w:val="16"/>
        </w:numPr>
        <w:tabs>
          <w:tab w:val="left" w:pos="900"/>
          <w:tab w:val="left" w:pos="117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քաղաքացիական հասարակության կազմակերպությունների </w:t>
      </w:r>
      <w:r w:rsidRPr="000735B1">
        <w:rPr>
          <w:rFonts w:ascii="GHEA Grapalat" w:hAnsi="GHEA Grapalat"/>
          <w:sz w:val="24"/>
          <w:szCs w:val="24"/>
          <w:lang w:val="en-US"/>
        </w:rPr>
        <w:t>և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խմբերի</w:t>
      </w:r>
      <w:r w:rsidRPr="000735B1">
        <w:rPr>
          <w:rFonts w:ascii="GHEA Grapalat" w:hAnsi="GHEA Grapalat"/>
          <w:sz w:val="24"/>
          <w:szCs w:val="24"/>
        </w:rPr>
        <w:t xml:space="preserve"> ներկայացուցիչներ.</w:t>
      </w:r>
    </w:p>
    <w:p w:rsidR="00BF0EC1" w:rsidRPr="002019E3" w:rsidRDefault="00BF0EC1" w:rsidP="00BF0EC1">
      <w:pPr>
        <w:pStyle w:val="a7"/>
        <w:numPr>
          <w:ilvl w:val="0"/>
          <w:numId w:val="16"/>
        </w:numPr>
        <w:tabs>
          <w:tab w:val="left" w:pos="900"/>
          <w:tab w:val="left" w:pos="117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տարածքային կառավարման և </w:t>
      </w:r>
      <w:r w:rsidRPr="002019E3">
        <w:rPr>
          <w:rFonts w:ascii="GHEA Grapalat" w:hAnsi="GHEA Grapalat"/>
          <w:sz w:val="24"/>
          <w:szCs w:val="24"/>
          <w:lang w:val="hy-AM"/>
        </w:rPr>
        <w:t>պետական կառավարման մարմինների` համայնքի տարածքում գործող տարածքային ծառայությունների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կամ ստորաբաժանումների </w:t>
      </w:r>
      <w:r w:rsidRPr="002019E3">
        <w:rPr>
          <w:rFonts w:ascii="GHEA Grapalat" w:hAnsi="GHEA Grapalat"/>
          <w:sz w:val="24"/>
          <w:szCs w:val="24"/>
          <w:lang w:val="hy-AM"/>
        </w:rPr>
        <w:t xml:space="preserve"> ներկայացուցիչներ.</w:t>
      </w:r>
    </w:p>
    <w:p w:rsidR="00BF0EC1" w:rsidRPr="009E124C" w:rsidRDefault="00BF0EC1" w:rsidP="00BF0EC1">
      <w:pPr>
        <w:pStyle w:val="a7"/>
        <w:numPr>
          <w:ilvl w:val="0"/>
          <w:numId w:val="16"/>
        </w:numPr>
        <w:tabs>
          <w:tab w:val="left" w:pos="900"/>
          <w:tab w:val="left" w:pos="117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տեղական ինքնակառավարման հարցերով և այլ ոլորտային </w:t>
      </w:r>
      <w:r w:rsidRPr="009E124C">
        <w:rPr>
          <w:rFonts w:ascii="GHEA Grapalat" w:hAnsi="GHEA Grapalat"/>
          <w:sz w:val="24"/>
          <w:szCs w:val="24"/>
          <w:lang w:val="hy-AM"/>
        </w:rPr>
        <w:t>փորձագետներ.</w:t>
      </w:r>
    </w:p>
    <w:p w:rsidR="00BF0EC1" w:rsidRPr="000735B1" w:rsidRDefault="00BF0EC1" w:rsidP="00BF0EC1">
      <w:pPr>
        <w:pStyle w:val="a7"/>
        <w:numPr>
          <w:ilvl w:val="0"/>
          <w:numId w:val="16"/>
        </w:numPr>
        <w:tabs>
          <w:tab w:val="left" w:pos="900"/>
          <w:tab w:val="left" w:pos="1170"/>
        </w:tabs>
        <w:spacing w:after="6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այլ շահագրգիռ անձիք:</w:t>
      </w:r>
    </w:p>
    <w:p w:rsidR="00BF0EC1" w:rsidRPr="000735B1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11.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 կազմում՝ </w:t>
      </w:r>
      <w:r>
        <w:rPr>
          <w:rFonts w:ascii="GHEA Grapalat" w:eastAsia="Times New Roman" w:hAnsi="GHEA Grapalat" w:cs="Times New Roman"/>
          <w:sz w:val="24"/>
          <w:szCs w:val="24"/>
          <w:lang w:val="en-US"/>
        </w:rPr>
        <w:t>յ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ուրաքանչյուր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կազմակերպությունից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խմբերից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ներգրավվել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BF0EC1" w:rsidRPr="000735B1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12.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>
        <w:rPr>
          <w:rFonts w:ascii="GHEA Grapalat" w:eastAsia="Times New Roman" w:hAnsi="GHEA Grapalat" w:cs="Times New Roman"/>
          <w:sz w:val="24"/>
          <w:szCs w:val="24"/>
        </w:rPr>
        <w:t>ԽՄ-ը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ձևավորվում են սույն կարգն ընդունելու վերաբերյալ ավագանու որոշումն ուժի մեջ մտնելու օրվանից հետո </w:t>
      </w:r>
      <w:r>
        <w:rPr>
          <w:rFonts w:ascii="GHEA Grapalat" w:eastAsia="Times New Roman" w:hAnsi="GHEA Grapalat" w:cs="Times New Roman"/>
          <w:sz w:val="24"/>
          <w:szCs w:val="24"/>
          <w:lang w:val="en-US"/>
        </w:rPr>
        <w:t>երկու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ընթացքում:</w:t>
      </w:r>
    </w:p>
    <w:p w:rsidR="00BF0EC1" w:rsidRPr="000735B1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13.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>
        <w:rPr>
          <w:rFonts w:ascii="GHEA Grapalat" w:eastAsia="Times New Roman" w:hAnsi="GHEA Grapalat" w:cs="Times New Roman"/>
          <w:sz w:val="24"/>
          <w:szCs w:val="24"/>
        </w:rPr>
        <w:t>ԽՄ-ը իր գործունեությունը իրականացնում 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մինչև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գործող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լիազորությունների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ժամկետի ավարտը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կամ եթե վաղաժամկետ դադարել, դադարեցվել է վերջինիս լիազորությունները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BF0EC1" w:rsidRPr="00803E54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14.Նորընտիր համայնքի ղեկավարն իր լիազորությունները ստանձնելուց հետո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մեկ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ամսվա ընթացքում ձևավորում է նոր կազմով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>
        <w:rPr>
          <w:rFonts w:ascii="GHEA Grapalat" w:eastAsia="Times New Roman" w:hAnsi="GHEA Grapalat" w:cs="Times New Roman"/>
          <w:sz w:val="24"/>
          <w:szCs w:val="24"/>
        </w:rPr>
        <w:t>ԽՄ-ն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BF0EC1" w:rsidRPr="000735B1" w:rsidRDefault="00BF0EC1" w:rsidP="00BF0EC1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15.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չեն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կարող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լինել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BF0EC1" w:rsidRPr="000735B1" w:rsidRDefault="00BF0EC1" w:rsidP="00BF0EC1">
      <w:pPr>
        <w:pStyle w:val="a7"/>
        <w:numPr>
          <w:ilvl w:val="0"/>
          <w:numId w:val="17"/>
        </w:num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:rsidR="00BF0EC1" w:rsidRPr="000735B1" w:rsidRDefault="00BF0EC1" w:rsidP="00BF0EC1">
      <w:pPr>
        <w:pStyle w:val="a7"/>
        <w:numPr>
          <w:ilvl w:val="0"/>
          <w:numId w:val="17"/>
        </w:num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Pr="000735B1">
        <w:rPr>
          <w:rFonts w:ascii="GHEA Grapalat" w:hAnsi="GHEA Grapalat"/>
          <w:sz w:val="24"/>
          <w:szCs w:val="24"/>
          <w:lang w:val="en-US"/>
        </w:rPr>
        <w:t>ովքեր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իրենց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պատիժը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կրում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են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0735B1">
        <w:rPr>
          <w:rFonts w:ascii="GHEA Grapalat" w:hAnsi="GHEA Grapalat"/>
          <w:sz w:val="24"/>
          <w:szCs w:val="24"/>
        </w:rPr>
        <w:t>.</w:t>
      </w:r>
    </w:p>
    <w:p w:rsidR="00BF0EC1" w:rsidRDefault="00BF0EC1" w:rsidP="00BF0EC1">
      <w:pPr>
        <w:pStyle w:val="a7"/>
        <w:numPr>
          <w:ilvl w:val="0"/>
          <w:numId w:val="17"/>
        </w:num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զինված ուժեր</w:t>
      </w:r>
      <w:r w:rsidRPr="000735B1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Pr="000735B1">
        <w:rPr>
          <w:rFonts w:ascii="GHEA Grapalat" w:hAnsi="GHEA Grapalat"/>
          <w:sz w:val="24"/>
          <w:szCs w:val="24"/>
        </w:rPr>
        <w:t>:</w:t>
      </w:r>
    </w:p>
    <w:p w:rsidR="00BF0EC1" w:rsidRPr="000735B1" w:rsidRDefault="00BF0EC1" w:rsidP="00BF0EC1">
      <w:pPr>
        <w:pStyle w:val="a7"/>
        <w:spacing w:after="0"/>
        <w:ind w:left="360"/>
        <w:jc w:val="both"/>
        <w:rPr>
          <w:rFonts w:ascii="GHEA Grapalat" w:hAnsi="GHEA Grapalat"/>
          <w:sz w:val="24"/>
          <w:szCs w:val="24"/>
        </w:rPr>
      </w:pPr>
    </w:p>
    <w:p w:rsidR="00BF0EC1" w:rsidRPr="000735B1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16.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նշանակումը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կատարվում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հետևյալ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կարգով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BF0EC1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1)</w:t>
      </w:r>
      <w:r w:rsidR="00726769" w:rsidRPr="0072676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անդամներին նշանակում է համայնքի ղեկավարը՝ համապատասխան որոշմամբ. </w:t>
      </w:r>
    </w:p>
    <w:p w:rsidR="00BF0EC1" w:rsidRPr="000735B1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 անդամները նշանակվում են մինչև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 լիազորությունների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ժամկետի ավարտը.</w:t>
      </w:r>
    </w:p>
    <w:p w:rsidR="00BF0EC1" w:rsidRPr="000735B1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3)</w:t>
      </w:r>
      <w:r w:rsidR="00726769" w:rsidRPr="0072676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ամայնքի նորընտիր ղեկավարը, նոր կազմով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>
        <w:rPr>
          <w:rFonts w:ascii="GHEA Grapalat" w:eastAsia="Times New Roman" w:hAnsi="GHEA Grapalat" w:cs="Times New Roman"/>
          <w:sz w:val="24"/>
          <w:szCs w:val="24"/>
        </w:rPr>
        <w:t>ԽՄ-ն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ձևավորելիս,կարող է վերանշանակել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անդամներին՝ վերջիններիս համաձայնությամբ: </w:t>
      </w:r>
    </w:p>
    <w:p w:rsidR="00BF0EC1" w:rsidRPr="000735B1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17.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</w:t>
      </w:r>
      <w:r>
        <w:rPr>
          <w:rFonts w:ascii="GHEA Grapalat" w:eastAsia="Times New Roman" w:hAnsi="GHEA Grapalat" w:cs="Times New Roman"/>
          <w:sz w:val="24"/>
          <w:szCs w:val="24"/>
        </w:rPr>
        <w:t>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ի անդամների թեկնածուների առաջադրումը  կատարվում է հետևյալ կարգով. </w:t>
      </w:r>
    </w:p>
    <w:p w:rsidR="00BF0EC1" w:rsidRPr="00803E54" w:rsidRDefault="00BF0EC1" w:rsidP="00BF0EC1">
      <w:pPr>
        <w:tabs>
          <w:tab w:val="left" w:pos="0"/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</w:rPr>
      </w:pPr>
    </w:p>
    <w:p w:rsidR="00BF0EC1" w:rsidRPr="000735B1" w:rsidRDefault="00BF0EC1" w:rsidP="00BF0EC1">
      <w:pPr>
        <w:pStyle w:val="a7"/>
        <w:numPr>
          <w:ilvl w:val="0"/>
          <w:numId w:val="18"/>
        </w:numPr>
        <w:tabs>
          <w:tab w:val="left" w:pos="0"/>
          <w:tab w:val="left" w:pos="36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ավագանու անդամի թեկնածուին առաջադրում է համայնքի ավագանին՝ իր որոշմամբ (</w:t>
      </w:r>
      <w:r w:rsidRPr="000735B1">
        <w:rPr>
          <w:rFonts w:ascii="GHEA Grapalat" w:hAnsi="GHEA Grapalat"/>
          <w:sz w:val="24"/>
          <w:szCs w:val="24"/>
          <w:lang w:val="en-US"/>
        </w:rPr>
        <w:t>թեկնածուի</w:t>
      </w:r>
      <w:r w:rsidRPr="000735B1">
        <w:rPr>
          <w:rFonts w:ascii="GHEA Grapalat" w:hAnsi="GHEA Grapalat"/>
          <w:sz w:val="24"/>
          <w:szCs w:val="24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0735B1">
        <w:rPr>
          <w:rFonts w:ascii="GHEA Grapalat" w:hAnsi="GHEA Grapalat"/>
          <w:sz w:val="24"/>
          <w:szCs w:val="24"/>
        </w:rPr>
        <w:t>).</w:t>
      </w:r>
    </w:p>
    <w:p w:rsidR="00BF0EC1" w:rsidRPr="00803E54" w:rsidRDefault="00BF0EC1" w:rsidP="00BF0EC1">
      <w:pPr>
        <w:pStyle w:val="a7"/>
        <w:numPr>
          <w:ilvl w:val="0"/>
          <w:numId w:val="18"/>
        </w:numPr>
        <w:tabs>
          <w:tab w:val="left" w:pos="0"/>
          <w:tab w:val="left" w:pos="36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համայնքային հայեցողական կամ վարչական պաշտոն զբաղեցնող պաշտոնատար անձանց, </w:t>
      </w:r>
      <w:r w:rsidRPr="00803E54">
        <w:rPr>
          <w:rFonts w:ascii="GHEA Grapalat" w:hAnsi="GHEA Grapalat"/>
          <w:sz w:val="24"/>
          <w:szCs w:val="24"/>
          <w:lang w:val="hy-AM"/>
        </w:rPr>
        <w:t>համայնքի աշխատակազմի և (կամ) համայնքային ենթակայության կազմակերպությունների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ծառայողի կամ</w:t>
      </w:r>
      <w:r w:rsidRPr="00803E54">
        <w:rPr>
          <w:rFonts w:ascii="GHEA Grapalat" w:hAnsi="GHEA Grapalat"/>
          <w:sz w:val="24"/>
          <w:szCs w:val="24"/>
          <w:lang w:val="hy-AM"/>
        </w:rPr>
        <w:t xml:space="preserve"> մասնագետի թեկնածուին առաջադրում է համայնքի ղեկավարը (թեկնածուի համաձայնությամբ).</w:t>
      </w:r>
    </w:p>
    <w:p w:rsidR="00BF0EC1" w:rsidRPr="00803E54" w:rsidRDefault="00BF0EC1" w:rsidP="00BF0EC1">
      <w:pPr>
        <w:pStyle w:val="a7"/>
        <w:numPr>
          <w:ilvl w:val="0"/>
          <w:numId w:val="18"/>
        </w:numPr>
        <w:tabs>
          <w:tab w:val="left" w:pos="0"/>
          <w:tab w:val="left" w:pos="360"/>
        </w:tabs>
        <w:spacing w:after="60" w:line="276" w:lineRule="auto"/>
        <w:ind w:left="360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ԿԵՀ </w:t>
      </w:r>
      <w:r w:rsidRPr="00803E54">
        <w:rPr>
          <w:rFonts w:ascii="GHEA Grapalat" w:hAnsi="GHEA Grapalat"/>
          <w:sz w:val="24"/>
          <w:szCs w:val="24"/>
          <w:lang w:val="hy-AM"/>
        </w:rPr>
        <w:t xml:space="preserve">ԽՄ-ի մյուս անդամների թեկնածուներին առաջադրում է ԽՄ-ի անդամների ընտրության նպատակով համայնքի ղեկավարի կողմից ձևավորված հանձնաժողովը՝ դիմում ներկայացրած անձանց կազմից: </w:t>
      </w:r>
    </w:p>
    <w:p w:rsidR="00BF0EC1" w:rsidRPr="00803E54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18.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 (բացառությամբ համայնքի ավագանու անդամի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տարարության մեջ նշվում է, ԿԵՀ ԽՄ-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ին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անդամակցելու համար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հրավերը,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հայտերի ներկայացման կարգը, ձևը և ժամկետները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ԽՄ-ին անդամակցելու դ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իմումի ձևը սահմանված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որոշման </w:t>
      </w:r>
      <w:r w:rsidRPr="00803E54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2-ում:</w:t>
      </w:r>
    </w:p>
    <w:p w:rsidR="00BF0EC1" w:rsidRPr="00250D95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19.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ԽՄ-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ի անդամների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(բացառությամբ համայնքի ավագանու անդամի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անձանց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ընտրության նպատակով հանձնաժողովի կողմից անց է կացվում հարցազրույց:  Հանձնաժողովը նախագահում է համայնքի ղեկավարը: Հանձնաժողովի կազմում կարող են ներգրավվել համայնքի աշխատակազմի, համայնքային ենթակայության կազմակերպությունների, քաղ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աքացիական հասարակության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ներկայացուցիչներ: Հանձնաժողովը կարող է ունենալ երեք անդամ՝ ներառյալ նախագահը: </w:t>
      </w:r>
    </w:p>
    <w:p w:rsidR="00BF0EC1" w:rsidRPr="00250D95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20.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անդամների (բացառությամբ համայնքի ավագանու անդամի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համայնքային հայեցողական և վարչական պաշտոն զբաղեցնող պաշտոնատար անձնաց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համայնքի աշխատակազմի և (կամ) համայնքային ենթակայության կազմակերպությունների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ծառայողի կամ </w:t>
      </w:r>
      <w:r w:rsidRPr="00250D95">
        <w:rPr>
          <w:rFonts w:ascii="GHEA Grapalat" w:eastAsia="Times New Roman" w:hAnsi="GHEA Grapalat" w:cs="Times New Roman"/>
          <w:sz w:val="24"/>
          <w:szCs w:val="24"/>
          <w:lang w:val="hy-AM"/>
        </w:rPr>
        <w:t>մասնագետի) թեկնածուների ընտրության ժամանակ կարող են հաշվի առնվել հետևյալ չափանիշները.</w:t>
      </w:r>
    </w:p>
    <w:p w:rsidR="00BF0EC1" w:rsidRPr="000735B1" w:rsidRDefault="00BF0EC1" w:rsidP="00BF0EC1">
      <w:pPr>
        <w:pStyle w:val="a7"/>
        <w:numPr>
          <w:ilvl w:val="0"/>
          <w:numId w:val="19"/>
        </w:numPr>
        <w:tabs>
          <w:tab w:val="left" w:pos="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թեկնածուի կրթական ցենզը. </w:t>
      </w:r>
    </w:p>
    <w:p w:rsidR="00BF0EC1" w:rsidRPr="000735B1" w:rsidRDefault="00BF0EC1" w:rsidP="00BF0EC1">
      <w:pPr>
        <w:pStyle w:val="a7"/>
        <w:numPr>
          <w:ilvl w:val="0"/>
          <w:numId w:val="19"/>
        </w:numPr>
        <w:tabs>
          <w:tab w:val="left" w:pos="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համայնքի բնակչության տարբեր խմբեր ներկայացնող անձանց</w:t>
      </w:r>
      <w:r>
        <w:rPr>
          <w:rFonts w:ascii="GHEA Grapalat" w:hAnsi="GHEA Grapalat"/>
          <w:sz w:val="24"/>
          <w:szCs w:val="24"/>
          <w:lang w:val="hy-AM"/>
        </w:rPr>
        <w:t>, մասնավորապես՝</w:t>
      </w:r>
      <w:r>
        <w:rPr>
          <w:rFonts w:ascii="GHEA Grapalat" w:hAnsi="GHEA Grapalat"/>
          <w:sz w:val="24"/>
          <w:szCs w:val="24"/>
        </w:rPr>
        <w:t xml:space="preserve"> կանանց և </w:t>
      </w:r>
      <w:r w:rsidRPr="000735B1">
        <w:rPr>
          <w:rFonts w:ascii="GHEA Grapalat" w:hAnsi="GHEA Grapalat"/>
          <w:sz w:val="24"/>
          <w:szCs w:val="24"/>
        </w:rPr>
        <w:t>երիտասարդներ</w:t>
      </w:r>
      <w:r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0735B1">
        <w:rPr>
          <w:rFonts w:ascii="GHEA Grapalat" w:hAnsi="GHEA Grapalat"/>
          <w:sz w:val="24"/>
          <w:szCs w:val="24"/>
        </w:rPr>
        <w:t>ներկայացուցչության ապահովումը.</w:t>
      </w:r>
    </w:p>
    <w:p w:rsidR="00BF0EC1" w:rsidRPr="000735B1" w:rsidRDefault="00BF0EC1" w:rsidP="00BF0EC1">
      <w:pPr>
        <w:pStyle w:val="a7"/>
        <w:numPr>
          <w:ilvl w:val="0"/>
          <w:numId w:val="19"/>
        </w:numPr>
        <w:tabs>
          <w:tab w:val="left" w:pos="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հասարակական </w:t>
      </w:r>
      <w:r>
        <w:rPr>
          <w:rFonts w:ascii="GHEA Grapalat" w:hAnsi="GHEA Grapalat"/>
          <w:sz w:val="24"/>
          <w:szCs w:val="24"/>
        </w:rPr>
        <w:t>հիմունքներով կամ կամավորության սկզբունքով</w:t>
      </w:r>
      <w:r w:rsidRPr="000735B1">
        <w:rPr>
          <w:rFonts w:ascii="GHEA Grapalat" w:hAnsi="GHEA Grapalat"/>
          <w:sz w:val="24"/>
          <w:szCs w:val="24"/>
        </w:rPr>
        <w:t xml:space="preserve"> աշխատանքներ կատարելու նախկին փորձը.</w:t>
      </w:r>
    </w:p>
    <w:p w:rsidR="00BF0EC1" w:rsidRPr="000735B1" w:rsidRDefault="00BF0EC1" w:rsidP="00BF0EC1">
      <w:pPr>
        <w:pStyle w:val="a7"/>
        <w:numPr>
          <w:ilvl w:val="0"/>
          <w:numId w:val="19"/>
        </w:numPr>
        <w:tabs>
          <w:tab w:val="left" w:pos="0"/>
        </w:tabs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բազմաբնակավայր համայնքի դեպքում՝ </w:t>
      </w:r>
      <w:r w:rsidRPr="000735B1">
        <w:rPr>
          <w:rFonts w:ascii="GHEA Grapalat" w:hAnsi="GHEA Grapalat"/>
          <w:sz w:val="24"/>
          <w:szCs w:val="24"/>
        </w:rPr>
        <w:t>համայնքի կազմում ընդգրկված բնակավայրերի ներկայացուցչության ապահովումը.</w:t>
      </w:r>
    </w:p>
    <w:p w:rsidR="00BF0EC1" w:rsidRPr="000735B1" w:rsidRDefault="00BF0EC1" w:rsidP="00BF0EC1">
      <w:pPr>
        <w:pStyle w:val="a7"/>
        <w:numPr>
          <w:ilvl w:val="0"/>
          <w:numId w:val="19"/>
        </w:numPr>
        <w:tabs>
          <w:tab w:val="left" w:pos="0"/>
        </w:tabs>
        <w:spacing w:after="60" w:line="276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>հարցազրույցի արդյունքները:</w:t>
      </w:r>
    </w:p>
    <w:p w:rsidR="00BF0EC1" w:rsidRPr="00250D95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21.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ԽՄ-ին անդամագրվելու </w:t>
      </w:r>
      <w:r>
        <w:rPr>
          <w:rFonts w:ascii="GHEA Grapalat" w:eastAsia="Times New Roman" w:hAnsi="GHEA Grapalat" w:cs="Times New Roman"/>
          <w:sz w:val="24"/>
          <w:szCs w:val="24"/>
        </w:rPr>
        <w:t>դ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իմում ներկայացրած այն անձինք, ովքեր չեն ընտրվել և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չեն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նշանակվել որպես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>
        <w:rPr>
          <w:rFonts w:ascii="GHEA Grapalat" w:eastAsia="Times New Roman" w:hAnsi="GHEA Grapalat" w:cs="Times New Roman"/>
          <w:sz w:val="24"/>
          <w:szCs w:val="24"/>
        </w:rPr>
        <w:t>ԽՄ-ի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անդամ,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աշխատակազմի կողմից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գրանցվում են դիմում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ներկայացրած անձանց ռեզերվում: </w:t>
      </w:r>
    </w:p>
    <w:p w:rsidR="00BF0EC1" w:rsidRPr="000735B1" w:rsidRDefault="00BF0EC1" w:rsidP="00BF0EC1">
      <w:pPr>
        <w:pStyle w:val="a7"/>
        <w:tabs>
          <w:tab w:val="left" w:pos="0"/>
          <w:tab w:val="left" w:pos="360"/>
        </w:tabs>
        <w:spacing w:after="0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22.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անդամների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գործունեությունը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այն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իրականացնելու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ընթացքում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հնարավոր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դադարեցվեն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BF0EC1" w:rsidRPr="000735B1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23.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ԽՄ-ի անդամի գործունեությունը դադարեցվում է համայնքի ղեկավարի որոշմամբ, եթե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անդամը.</w:t>
      </w:r>
    </w:p>
    <w:p w:rsidR="00BF0EC1" w:rsidRDefault="00BF0EC1" w:rsidP="00BF0EC1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0735B1">
        <w:rPr>
          <w:rFonts w:ascii="GHEA Grapalat" w:hAnsi="GHEA Grapalat"/>
          <w:sz w:val="24"/>
          <w:szCs w:val="24"/>
        </w:rPr>
        <w:t xml:space="preserve">   1)  դիմում է ներկայացրել </w:t>
      </w:r>
      <w:r>
        <w:rPr>
          <w:rFonts w:ascii="GHEA Grapalat" w:hAnsi="GHEA Grapalat"/>
          <w:sz w:val="24"/>
          <w:szCs w:val="24"/>
        </w:rPr>
        <w:t>ԿԵՀ</w:t>
      </w:r>
      <w:r w:rsidRPr="000735B1">
        <w:rPr>
          <w:rFonts w:ascii="GHEA Grapalat" w:hAnsi="GHEA Grapalat"/>
          <w:sz w:val="24"/>
          <w:szCs w:val="24"/>
        </w:rPr>
        <w:t xml:space="preserve"> ԽՄ-ի կազմից դուրս գալու վերաբերյալ. </w:t>
      </w:r>
    </w:p>
    <w:p w:rsidR="00BF0EC1" w:rsidRDefault="00BF0EC1" w:rsidP="00BF0EC1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250D95">
        <w:rPr>
          <w:rFonts w:ascii="GHEA Grapalat" w:hAnsi="GHEA Grapalat"/>
          <w:sz w:val="24"/>
          <w:szCs w:val="24"/>
        </w:rPr>
        <w:t xml:space="preserve">   2) </w:t>
      </w:r>
      <w:r w:rsidRPr="000735B1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:rsidR="00BF0EC1" w:rsidRPr="00250D95" w:rsidRDefault="00BF0EC1" w:rsidP="00BF0EC1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 w:rsidRPr="00250D95">
        <w:rPr>
          <w:rFonts w:ascii="GHEA Grapalat" w:hAnsi="GHEA Grapalat"/>
          <w:sz w:val="24"/>
          <w:szCs w:val="24"/>
        </w:rPr>
        <w:t xml:space="preserve">   3) </w:t>
      </w:r>
      <w:r>
        <w:rPr>
          <w:rFonts w:ascii="GHEA Grapalat" w:hAnsi="GHEA Grapalat"/>
          <w:sz w:val="24"/>
          <w:szCs w:val="24"/>
          <w:lang w:val="hy-AM"/>
        </w:rPr>
        <w:t xml:space="preserve">սույն կարգի </w:t>
      </w:r>
      <w:r w:rsidRPr="00250D95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  <w:lang w:val="hy-AM"/>
        </w:rPr>
        <w:t>-րդ կետով սահմանված դեպքերի առաջացման պայմաններում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F0EC1" w:rsidRPr="000735B1" w:rsidRDefault="00BF0EC1" w:rsidP="00BF0EC1">
      <w:pPr>
        <w:spacing w:after="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4</w:t>
      </w:r>
      <w:r w:rsidRPr="000735B1">
        <w:rPr>
          <w:rFonts w:ascii="GHEA Grapalat" w:hAnsi="GHEA Grapalat"/>
          <w:sz w:val="24"/>
          <w:szCs w:val="24"/>
        </w:rPr>
        <w:t>) մահացել է:</w:t>
      </w:r>
    </w:p>
    <w:p w:rsidR="00BF0EC1" w:rsidRPr="000735B1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24. Եթե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անդամի գործունեու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թյան դադարեցման հետևանքով 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</w:t>
      </w:r>
      <w:r>
        <w:rPr>
          <w:rFonts w:ascii="GHEA Grapalat" w:eastAsia="Times New Roman" w:hAnsi="GHEA Grapalat" w:cs="Times New Roman"/>
          <w:sz w:val="24"/>
          <w:szCs w:val="24"/>
        </w:rPr>
        <w:t>ի անդամնե</w:t>
      </w:r>
      <w:r w:rsidRPr="006E28A9">
        <w:rPr>
          <w:rFonts w:ascii="GHEA Grapalat" w:eastAsia="Times New Roman" w:hAnsi="GHEA Grapalat" w:cs="Times New Roman"/>
          <w:sz w:val="24"/>
          <w:szCs w:val="24"/>
        </w:rPr>
        <w:t>16</w:t>
      </w:r>
      <w:r>
        <w:rPr>
          <w:rFonts w:ascii="GHEA Grapalat" w:eastAsia="Times New Roman" w:hAnsi="GHEA Grapalat" w:cs="Times New Roman"/>
          <w:sz w:val="24"/>
          <w:szCs w:val="24"/>
        </w:rPr>
        <w:t>ը նվազել է տասից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, ապա համայնքի ղեկավարը 15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ընթացքում նշանակում է նոր անդամ` դիմում ներկայացրած անձանց ռեզերվից կամ, եթե դա հնարավոր չէ, ապա 15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օրվա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 ընթացքում նոր տրված հայտարարության հիման վրա դիմում ներկայացրած անձանց կազմից:</w:t>
      </w:r>
    </w:p>
    <w:p w:rsidR="00BF0EC1" w:rsidRPr="000735B1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25.Եթե 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անդամ հանդիսացող ավագանու ներկայացուցիչը կամ համայնքի աշխատակազմի կամ համայնքային ենթակայության կազմակերպությունների ներկայացուցիչը դադարեցնում է գործունեությունն իր պաշտոնում, նա կարող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է շարունակել անդամակցել ԽՄ-ին:</w:t>
      </w:r>
    </w:p>
    <w:p w:rsidR="00BF0EC1" w:rsidRPr="000735B1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26.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ԽՄ-ի նախագահը` համայնքի ղեկավարն է: Համայնքի ղեկավա</w:t>
      </w:r>
      <w:r>
        <w:rPr>
          <w:rFonts w:ascii="GHEA Grapalat" w:eastAsia="Times New Roman" w:hAnsi="GHEA Grapalat" w:cs="Times New Roman"/>
          <w:sz w:val="24"/>
          <w:szCs w:val="24"/>
        </w:rPr>
        <w:t>րի բացակայության ժամանակ, ԽՄ-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 նախագահի գործառույթներն իրականացնում է համայնքի ղեկավարի տեղակալը:</w:t>
      </w:r>
    </w:p>
    <w:p w:rsidR="00BF0EC1" w:rsidRPr="00D30D9F" w:rsidRDefault="00BF0EC1" w:rsidP="00FD4772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27.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 xml:space="preserve">ԽՄ-ի քարտուղարը համայնքի աշխատակազմի քարտուղարն է կամ նրա կողմից նշանակված համայնքի աշխատակազմի ներկայացուցիչը: </w:t>
      </w:r>
      <w:r w:rsidR="00D30D9F" w:rsidRPr="00D30D9F">
        <w:rPr>
          <w:rFonts w:ascii="GHEA Grapalat" w:eastAsia="Times New Roman" w:hAnsi="GHEA Grapalat" w:cs="Times New Roman"/>
          <w:sz w:val="24"/>
          <w:szCs w:val="24"/>
        </w:rPr>
        <w:t>0</w:t>
      </w:r>
    </w:p>
    <w:p w:rsidR="00BF0EC1" w:rsidRDefault="00BF0EC1" w:rsidP="00BF0EC1">
      <w:pPr>
        <w:pStyle w:val="a7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0735B1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Pr="009F4BCC">
        <w:rPr>
          <w:rFonts w:ascii="GHEA Grapalat" w:hAnsi="GHEA Grapalat"/>
          <w:b/>
          <w:sz w:val="24"/>
          <w:szCs w:val="24"/>
          <w:lang w:val="hy-AM"/>
        </w:rPr>
        <w:t>ԿԵՀ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ԽՄ-Ի ԳՈՐԾՈՒՆԵՈՒԹՅՈՒՆԸ</w:t>
      </w:r>
    </w:p>
    <w:p w:rsidR="00BF0EC1" w:rsidRPr="00C93E72" w:rsidRDefault="00BF0EC1" w:rsidP="00BF0EC1">
      <w:pPr>
        <w:pStyle w:val="a7"/>
        <w:tabs>
          <w:tab w:val="left" w:pos="360"/>
        </w:tabs>
        <w:spacing w:after="0"/>
        <w:ind w:left="0"/>
        <w:jc w:val="both"/>
        <w:rPr>
          <w:rFonts w:ascii="GHEA Grapalat" w:hAnsi="GHEA Grapalat"/>
          <w:sz w:val="26"/>
          <w:szCs w:val="26"/>
          <w:highlight w:val="yellow"/>
          <w:lang w:val="hy-AM"/>
        </w:rPr>
      </w:pPr>
      <w:r w:rsidRPr="00C93E72">
        <w:rPr>
          <w:rFonts w:ascii="GHEA Grapalat" w:hAnsi="GHEA Grapalat"/>
          <w:sz w:val="26"/>
          <w:szCs w:val="26"/>
          <w:highlight w:val="yellow"/>
          <w:lang w:val="hy-AM"/>
        </w:rPr>
        <w:t>ԿԵՀ ԽՄ-ի գործունեության բնագավառներն են՝</w:t>
      </w:r>
    </w:p>
    <w:p w:rsidR="00BF0EC1" w:rsidRPr="00C93E72" w:rsidRDefault="00BF0EC1" w:rsidP="00BF0EC1">
      <w:pPr>
        <w:pStyle w:val="a7"/>
        <w:numPr>
          <w:ilvl w:val="0"/>
          <w:numId w:val="10"/>
        </w:numPr>
        <w:tabs>
          <w:tab w:val="left" w:pos="810"/>
        </w:tabs>
        <w:spacing w:after="0" w:line="276" w:lineRule="auto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համայնքային մակարդակում քաղաքականությունների մշակումը և իրականացումը</w:t>
      </w:r>
      <w:r w:rsidRPr="00C93E72">
        <w:rPr>
          <w:rFonts w:ascii="Cambria Math" w:hAnsi="Cambria Math" w:cs="Cambria Math"/>
          <w:vanish/>
          <w:sz w:val="24"/>
          <w:szCs w:val="24"/>
          <w:highlight w:val="yellow"/>
          <w:lang w:val="hy-AM"/>
        </w:rPr>
        <w:t>․</w:t>
      </w:r>
    </w:p>
    <w:p w:rsidR="00BF0EC1" w:rsidRPr="00C93E72" w:rsidRDefault="00BF0EC1" w:rsidP="00BF0EC1">
      <w:pPr>
        <w:pStyle w:val="a7"/>
        <w:numPr>
          <w:ilvl w:val="0"/>
          <w:numId w:val="10"/>
        </w:numPr>
        <w:tabs>
          <w:tab w:val="left" w:pos="810"/>
        </w:tabs>
        <w:spacing w:after="0" w:line="276" w:lineRule="auto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համայնքի կայուն կենսագործումը</w:t>
      </w:r>
      <w:r w:rsidRPr="00C93E72">
        <w:rPr>
          <w:rFonts w:ascii="Cambria Math" w:hAnsi="Cambria Math" w:cs="Cambria Math"/>
          <w:vanish/>
          <w:sz w:val="24"/>
          <w:szCs w:val="24"/>
          <w:highlight w:val="yellow"/>
          <w:lang w:val="hy-AM"/>
        </w:rPr>
        <w:t>․</w:t>
      </w:r>
    </w:p>
    <w:p w:rsidR="00BF0EC1" w:rsidRPr="00C93E72" w:rsidRDefault="00BF0EC1" w:rsidP="00BF0EC1">
      <w:pPr>
        <w:pStyle w:val="a7"/>
        <w:numPr>
          <w:ilvl w:val="0"/>
          <w:numId w:val="10"/>
        </w:numPr>
        <w:tabs>
          <w:tab w:val="left" w:pos="810"/>
        </w:tabs>
        <w:spacing w:after="0" w:line="276" w:lineRule="auto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կանանց հիմնահարցերի և երիտասարդական ծրագրերի լուծումն ու իրականացումը</w:t>
      </w:r>
      <w:r w:rsidRPr="00C93E72">
        <w:rPr>
          <w:rFonts w:ascii="Cambria Math" w:hAnsi="Cambria Math" w:cs="Cambria Math"/>
          <w:vanish/>
          <w:sz w:val="24"/>
          <w:szCs w:val="24"/>
          <w:highlight w:val="yellow"/>
          <w:lang w:val="hy-AM"/>
        </w:rPr>
        <w:t>․</w:t>
      </w:r>
    </w:p>
    <w:p w:rsidR="00BF0EC1" w:rsidRPr="00C93E72" w:rsidRDefault="00BF0EC1" w:rsidP="00BF0EC1">
      <w:pPr>
        <w:pStyle w:val="a7"/>
        <w:numPr>
          <w:ilvl w:val="0"/>
          <w:numId w:val="10"/>
        </w:numPr>
        <w:tabs>
          <w:tab w:val="left" w:pos="810"/>
        </w:tabs>
        <w:spacing w:after="0" w:line="276" w:lineRule="auto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համայնքում իրականացվող տեղական ինքնակառավարման մասնակցությունը</w:t>
      </w:r>
      <w:r w:rsidRPr="00C93E72">
        <w:rPr>
          <w:rFonts w:ascii="Cambria Math" w:hAnsi="Cambria Math" w:cs="Cambria Math"/>
          <w:vanish/>
          <w:sz w:val="24"/>
          <w:szCs w:val="24"/>
          <w:highlight w:val="yellow"/>
          <w:lang w:val="hy-AM"/>
        </w:rPr>
        <w:t>․</w:t>
      </w:r>
    </w:p>
    <w:p w:rsidR="00BF0EC1" w:rsidRPr="00C93E72" w:rsidRDefault="00BF0EC1" w:rsidP="00BF0EC1">
      <w:pPr>
        <w:pStyle w:val="a7"/>
        <w:numPr>
          <w:ilvl w:val="0"/>
          <w:numId w:val="10"/>
        </w:numPr>
        <w:tabs>
          <w:tab w:val="left" w:pos="810"/>
        </w:tabs>
        <w:spacing w:after="0" w:line="276" w:lineRule="auto"/>
        <w:jc w:val="both"/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</w:pPr>
      <w:r w:rsidRPr="00C93E72">
        <w:rPr>
          <w:rFonts w:ascii="GHEA Grapalat" w:hAnsi="GHEA Grapalat" w:cs="Sylfaen"/>
          <w:vanish/>
          <w:sz w:val="24"/>
          <w:szCs w:val="24"/>
          <w:highlight w:val="yellow"/>
          <w:lang w:val="hy-AM"/>
        </w:rPr>
        <w:t>ՀՀ օրենսդրությամբ համայնքի ՏԻՄ-երին վերապահված այլ լիազորությունների իրականացմանը աջակցումը և այլն։</w:t>
      </w:r>
    </w:p>
    <w:p w:rsidR="00BF0EC1" w:rsidRPr="00726769" w:rsidRDefault="00BF0EC1" w:rsidP="00726769">
      <w:pPr>
        <w:tabs>
          <w:tab w:val="left" w:pos="810"/>
        </w:tabs>
        <w:spacing w:after="0"/>
        <w:jc w:val="both"/>
        <w:rPr>
          <w:rFonts w:ascii="GHEA Grapalat" w:hAnsi="GHEA Grapalat" w:cs="Sylfaen"/>
          <w:b/>
          <w:vanish/>
          <w:sz w:val="24"/>
          <w:szCs w:val="24"/>
          <w:lang w:val="hy-AM"/>
        </w:rPr>
      </w:pPr>
      <w:r>
        <w:rPr>
          <w:rFonts w:ascii="GHEA Grapalat" w:hAnsi="GHEA Grapalat" w:cs="Sylfaen"/>
          <w:b/>
          <w:vanish/>
          <w:sz w:val="24"/>
          <w:szCs w:val="24"/>
          <w:lang w:val="hy-AM"/>
        </w:rPr>
        <w:t>ԾԱՆՈԹՈՒԹՅՈՒՆ՝ սույն բնագավառների սահմանումը կրում է մեթոդական ցուցման բնույթ, սույն կարգն ընդունող համապատասխան համայնքի ավագանին՝ ըստ տվյալ համայնքի առանձնահատկությունների կարող է սահմանել այլ կամ լրացուցիչ գործունեության բնագավառներ։</w:t>
      </w:r>
      <w:r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</w:p>
    <w:p w:rsidR="00BF0EC1" w:rsidRPr="00B35DE8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28.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անդամներն իրենց գործունեությունն իրականացնում են անձամբ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հասարակական հիմունքներով: </w:t>
      </w:r>
    </w:p>
    <w:p w:rsidR="00BF0EC1" w:rsidRPr="00B35DE8" w:rsidRDefault="00BF0EC1" w:rsidP="00BF0EC1">
      <w:pPr>
        <w:pStyle w:val="a7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29.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գործունեության տեղեկատվական և մասնագիտական ապահովումը կազմակերպում է համայնքի աշխատակազմի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քարտուղարը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BF0EC1" w:rsidRPr="00B35DE8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30.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 գործունեության ապահովման և նիստերի կազմակերպման և անցկացման համար՝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ղեկավարը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ստեղծում է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պայմաններ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(նիստերի սենյակ, աշխատասենյակ, համակարգիչ, գրասենյակային պարագաներ և այլն)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BF0EC1" w:rsidRPr="00B35DE8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31.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ԿԵՀ ԽՄ-</w:t>
      </w: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>ի նիստերը գումարվում են`</w:t>
      </w:r>
    </w:p>
    <w:p w:rsidR="00BF0EC1" w:rsidRPr="009E124C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35DE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1) առնվազն երեք ամիսը մեկ անգամ.</w:t>
      </w:r>
    </w:p>
    <w:p w:rsidR="00BF0EC1" w:rsidRPr="009E124C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    2) անհրաժեշտության դեպքում՝ ԿԵՀ ԽՄ-ի անդամների նախաձեռնությամբ և համայնքի ղեկավարի համաձայնությամբ,  կարող են հրավիրվել արտահերթ նիստեր:</w:t>
      </w:r>
    </w:p>
    <w:p w:rsidR="00BF0EC1" w:rsidRPr="009E124C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32.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ԽՄ-ի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նիստերը հրավիրում և վարում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ԽՄ-ի նախագահը:</w:t>
      </w:r>
    </w:p>
    <w:p w:rsidR="00BF0EC1" w:rsidRPr="009E124C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33.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նիստի ամսաթիվը որոշում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</w:t>
      </w:r>
      <w:r w:rsidRPr="009E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նախագահը:</w:t>
      </w:r>
    </w:p>
    <w:p w:rsidR="00BF0EC1" w:rsidRPr="00C648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34.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ԽՄ-ի առաջին նիստը գումարվում է ԿԵՀ ԽՄ-ի անդամներին նշանակելու մասին համայնքի ղեկավարի որոշումն ընդունելուց հետո 20 օրվա ընթացքում:</w:t>
      </w:r>
    </w:p>
    <w:p w:rsidR="00BF0EC1" w:rsidRPr="00C648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35.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նիստերը կազմակերպվում և անց են կացվում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ՏԻՄ-երի նստավայրում կամ համայնքի ղեկավարի որոշմամբ մեկ այլ վայրում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՝ արտագնա նիստ գումարելու միջոցով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BF0EC1" w:rsidRPr="00C648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36.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</w:t>
      </w:r>
    </w:p>
    <w:p w:rsidR="00BF0EC1" w:rsidRPr="009F4BCC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37. Համայնքի պաշտոնական համացանցային կայքի առկայության դեպքում,վերոնշյալ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:rsidR="00BF0EC1" w:rsidRPr="009F4BCC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38.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նիստն իրավազոր է, եթե  նիստին ներկա են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անդամների թվի կեսից ավելին:</w:t>
      </w:r>
    </w:p>
    <w:p w:rsidR="00BF0EC1" w:rsidRPr="009F4BCC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39. Եթե կես ժամվա ընթացքում չի ապահովվում տվյալ նիստի իրավազորությունը, կամ նիստին չի ներկայանում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նախագահը և նիստը չի սկսվում, ապա նիստի չկայացման մասին կազմվում է արձանագրություն, որն ստորագրում են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9F4BCC">
        <w:rPr>
          <w:rFonts w:ascii="GHEA Grapalat" w:eastAsia="Times New Roman" w:hAnsi="GHEA Grapalat" w:cs="Times New Roman"/>
          <w:sz w:val="24"/>
          <w:szCs w:val="24"/>
          <w:lang w:val="hy-AM"/>
        </w:rPr>
        <w:t>ԽՄ-ի` նիստին ներկայացած անդամները:</w:t>
      </w:r>
    </w:p>
    <w:p w:rsidR="00BF0EC1" w:rsidRPr="002534DA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40.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նիստը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տևական է և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շարունակվում է մինչև օրակարգի սպառումը:</w:t>
      </w:r>
    </w:p>
    <w:p w:rsidR="00BF0EC1" w:rsidRPr="002534DA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41.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նիստն արձանագրվում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</w:t>
      </w:r>
      <w:r w:rsidRPr="002534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քարտուղարի կողմից: 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42.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նիստերը դռնբաց են: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նիստին կարող են հրավիրվել տվյալ նիստի օրակարգի նախագծում ընդգրկված հարցերին առնչվող անձիք, զանգվածային լրատվամիջոցների ներկայացուցիչներ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այլն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43.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անդամը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ԽՄ-ի նախագահի կողմից կարող է հեռացվել ԽՄ-ի նիստից՝ նիստի աշխատանքները խոչընդոտելու դեպքում:  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44.ԽՄ-ի նիստի օրակարգը սահմանվում և  իրականացվում է հետյալ կարգով.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1)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նիստի օրակարգի նախագիծը կազմում է համայնքի ղեկավարը.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2)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օրակարգի նախագիծը ձևավորվում է ԿԵՀ ԽՄ-ի քարտուղարին նիստից առնվազն հինգ աշխատանքային օր առաջ ներկայացված գրավոր հարցերից: Հարցեր կարող են ներկայացնել նաև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բոլոր անդամները.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3)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օրակարգի նախագիծը, քննարկվող հարցերի վերաբերյալ կից փաստաթղթերը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քարտուղարը ներկայացնում է ԽՄ-ի անդամներին նիստից առնվազն երկու աշխատանքային օր առաջ: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45.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 օրակարգի նախագծում նշվում են. </w:t>
      </w:r>
    </w:p>
    <w:p w:rsidR="00BF0EC1" w:rsidRPr="00C93E72" w:rsidRDefault="00BF0EC1" w:rsidP="00BF0EC1">
      <w:pPr>
        <w:pStyle w:val="a7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1) նիստի անցկացման վայրը, ամսաթիվը և ժամը. </w:t>
      </w:r>
    </w:p>
    <w:p w:rsidR="00BF0EC1" w:rsidRPr="00C93E72" w:rsidRDefault="00BF0EC1" w:rsidP="00BF0EC1">
      <w:pPr>
        <w:pStyle w:val="a7"/>
        <w:tabs>
          <w:tab w:val="left" w:pos="360"/>
        </w:tabs>
        <w:spacing w:after="0"/>
        <w:ind w:left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2)  քննարկման ենթակա հարցերը. </w:t>
      </w:r>
    </w:p>
    <w:p w:rsidR="00BF0EC1" w:rsidRPr="00C93E72" w:rsidRDefault="00BF0EC1" w:rsidP="00BF0EC1">
      <w:pPr>
        <w:pStyle w:val="a7"/>
        <w:tabs>
          <w:tab w:val="left" w:pos="360"/>
        </w:tabs>
        <w:spacing w:after="60"/>
        <w:ind w:left="274"/>
        <w:contextualSpacing w:val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lastRenderedPageBreak/>
        <w:t>3) քննարկվող յուրաքանչյուր հարցի զեկուցողի անունը և ազգանունը:</w:t>
      </w:r>
    </w:p>
    <w:p w:rsidR="00BF0EC1" w:rsidRPr="00C93E72" w:rsidRDefault="00BF0EC1" w:rsidP="00BF0EC1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>46.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նիստն սկսվում է ԽՄ-ի նիստի օրակարգի հաստատումով՝ ԽՄ-ի նիստին ներկա անդամների ձայների մեծամասնությամբ:</w:t>
      </w:r>
    </w:p>
    <w:p w:rsidR="00BF0EC1" w:rsidRPr="00C93E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47.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՝ սույն կարգով սահմանված գործառույթների և գործունեության բնագավառների հարցերի շուրջ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կազմում և ընդունում է որոշումներ:</w:t>
      </w:r>
    </w:p>
    <w:p w:rsidR="00BF0EC1" w:rsidRPr="00C93E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48.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որոշումներն ընդունվում են եզրակացությունների և (կամ) առաջարկությունների ձևով, որոնք ներկայացվում են համայնքի ղեկավարին:</w:t>
      </w:r>
    </w:p>
    <w:p w:rsidR="00BF0EC1" w:rsidRPr="00C93E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49.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որոշումը համայնքի ղեկավարի համար կրում են խորհրդատվական բնույթ: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որոշումների հիման վրա համայնքի ղեկավարը կարող է ընդունել համապատասխան որոշումներ:</w:t>
      </w:r>
    </w:p>
    <w:p w:rsidR="00BF0EC1" w:rsidRPr="00C93E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50.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որոշումն ընդունվում է տվյալ նիստին ներկա անդամների ձայների մեծամասնությամբ, իսկ հավասար ձայների առկայության դեպքում վճռորոշ է ԿԵՀ                ԽՄ-ի՝տարեց անդամի ձայնը:</w:t>
      </w:r>
    </w:p>
    <w:p w:rsidR="00BF0EC1" w:rsidRPr="00C93E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51.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 w:rsidDel="00601061">
        <w:rPr>
          <w:rFonts w:ascii="GHEA Grapalat" w:eastAsia="Times New Roman" w:hAnsi="GHEA Grapalat" w:cs="Times New Roman"/>
          <w:sz w:val="24"/>
          <w:szCs w:val="24"/>
          <w:lang w:val="hy-AM"/>
        </w:rPr>
        <w:t>ԽՄ-ի յուրաքանչյուր անդամ ունի մեկ ձայնի իրավունք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BF0EC1" w:rsidRPr="00C93E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52.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նախագահը  ունի խորհրդակցական ձայնի իրավունք: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53.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54.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որոշումը ստորագրում են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նիստին ներկա անդամները: </w:t>
      </w:r>
    </w:p>
    <w:p w:rsidR="00BF0EC1" w:rsidRPr="00C93E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55.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նիստերի ընթացքում կազմվում են արձանագրություններ:</w:t>
      </w:r>
    </w:p>
    <w:p w:rsidR="00BF0EC1" w:rsidRPr="00C93E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56.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նիստերն արձանագրվում են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քարտուղարի կողմից:</w:t>
      </w:r>
    </w:p>
    <w:p w:rsidR="00BF0EC1" w:rsidRPr="00C93E72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57. Նիստի արձանագրությունը ներառում է. </w:t>
      </w:r>
    </w:p>
    <w:p w:rsidR="00BF0EC1" w:rsidRPr="00C93E72" w:rsidRDefault="00BF0EC1" w:rsidP="00BF0EC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1)</w:t>
      </w:r>
      <w:r w:rsidR="003B6AD9" w:rsidRPr="003B6A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3E72">
        <w:rPr>
          <w:rFonts w:ascii="GHEA Grapalat" w:hAnsi="GHEA Grapalat" w:cs="Sylfaen"/>
          <w:sz w:val="24"/>
          <w:szCs w:val="24"/>
          <w:lang w:val="hy-AM"/>
        </w:rPr>
        <w:t>նիստի անցկացման վայրը և ամսաթիվը.</w:t>
      </w:r>
    </w:p>
    <w:p w:rsidR="00BF0EC1" w:rsidRPr="00C93E72" w:rsidRDefault="00BF0EC1" w:rsidP="00BF0EC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2)</w:t>
      </w:r>
      <w:r w:rsidR="003B6AD9" w:rsidRPr="003B6A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նիստին մասնակցած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C93E72">
        <w:rPr>
          <w:rFonts w:ascii="GHEA Grapalat" w:hAnsi="GHEA Grapalat" w:cs="Sylfaen"/>
          <w:sz w:val="24"/>
          <w:szCs w:val="24"/>
          <w:lang w:val="hy-AM"/>
        </w:rPr>
        <w:t>ԽՄ-ի անդամների, հրավիրված անձանց անունները և ազգանունները.</w:t>
      </w:r>
    </w:p>
    <w:p w:rsidR="00BF0EC1" w:rsidRPr="00C93E72" w:rsidRDefault="00BF0EC1" w:rsidP="00BF0EC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3)</w:t>
      </w:r>
      <w:r w:rsidR="003B6AD9" w:rsidRPr="003B6A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3E72">
        <w:rPr>
          <w:rFonts w:ascii="GHEA Grapalat" w:hAnsi="GHEA Grapalat" w:cs="Sylfaen"/>
          <w:sz w:val="24"/>
          <w:szCs w:val="24"/>
          <w:lang w:val="hy-AM"/>
        </w:rPr>
        <w:t>նիստի օրակարգը.</w:t>
      </w:r>
    </w:p>
    <w:p w:rsidR="00BF0EC1" w:rsidRPr="00C93E72" w:rsidRDefault="00BF0EC1" w:rsidP="00BF0EC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4)</w:t>
      </w:r>
      <w:r w:rsidR="003B6AD9" w:rsidRPr="003B6A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3E72">
        <w:rPr>
          <w:rFonts w:ascii="GHEA Grapalat" w:hAnsi="GHEA Grapalat" w:cs="Sylfaen"/>
          <w:sz w:val="24"/>
          <w:szCs w:val="24"/>
          <w:lang w:val="hy-AM"/>
        </w:rPr>
        <w:t>քննարկված հարցերի, զեկուցումների և ելույթների հիմնական դրույթները.</w:t>
      </w:r>
    </w:p>
    <w:p w:rsidR="00BF0EC1" w:rsidRPr="00C93E72" w:rsidRDefault="00BF0EC1" w:rsidP="00BF0EC1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5)</w:t>
      </w:r>
      <w:r w:rsidR="003B6AD9" w:rsidRPr="003B6AD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3E72">
        <w:rPr>
          <w:rFonts w:ascii="GHEA Grapalat" w:hAnsi="GHEA Grapalat" w:cs="Sylfaen"/>
          <w:sz w:val="24"/>
          <w:szCs w:val="24"/>
          <w:lang w:val="hy-AM"/>
        </w:rPr>
        <w:t>ընդունված որոշումները, դրանց ներկայացման և հրապարակման ձևերը.</w:t>
      </w:r>
    </w:p>
    <w:p w:rsidR="00BF0EC1" w:rsidRPr="00C93E72" w:rsidRDefault="00BF0EC1" w:rsidP="00BF0EC1">
      <w:pPr>
        <w:tabs>
          <w:tab w:val="left" w:pos="360"/>
        </w:tabs>
        <w:spacing w:after="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3E72">
        <w:rPr>
          <w:rFonts w:ascii="GHEA Grapalat" w:hAnsi="GHEA Grapalat" w:cs="Sylfaen"/>
          <w:sz w:val="24"/>
          <w:szCs w:val="24"/>
          <w:lang w:val="hy-AM"/>
        </w:rPr>
        <w:t xml:space="preserve">   6)ընդունված որոշումներին դեմ քվեարկածների հատուկ կարծիքները(եթե այդպիսիք կան):</w:t>
      </w:r>
    </w:p>
    <w:p w:rsidR="00BF0EC1" w:rsidRPr="00C93E72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58. Նիստի արձանագրությանը կցվում են ԿԵՀ ԽՄ-ի քննարկմանը դրված նյութերը, ուսումնասիրությունները, լուսանկարները, տեսանյութերը և այլն: </w:t>
      </w:r>
    </w:p>
    <w:p w:rsidR="00BF0EC1" w:rsidRDefault="00BF0EC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59.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ԽՄ-ի նիստերի արձանագրությունները ստորագրում է ԽՄ-ի քարտուղարը: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C93E72">
        <w:rPr>
          <w:rFonts w:ascii="GHEA Grapalat" w:eastAsia="Times New Roman" w:hAnsi="GHEA Grapalat" w:cs="Times New Roman"/>
          <w:sz w:val="24"/>
          <w:szCs w:val="24"/>
          <w:lang w:val="hy-AM"/>
        </w:rPr>
        <w:t>ԽՄ-ի նիստերի արձանագրությունները ենթակա են հրապարակման:</w:t>
      </w:r>
    </w:p>
    <w:p w:rsidR="00223761" w:rsidRPr="00C93E72" w:rsidRDefault="00223761" w:rsidP="00BF0EC1">
      <w:pPr>
        <w:pStyle w:val="a7"/>
        <w:tabs>
          <w:tab w:val="left" w:pos="0"/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F0EC1" w:rsidRPr="009F4BCC" w:rsidRDefault="00BF0EC1" w:rsidP="00BF0EC1">
      <w:pPr>
        <w:pStyle w:val="a7"/>
        <w:tabs>
          <w:tab w:val="left" w:pos="360"/>
        </w:tabs>
        <w:spacing w:after="0"/>
        <w:ind w:left="0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5303BB">
        <w:rPr>
          <w:rFonts w:ascii="GHEA Grapalat" w:hAnsi="GHEA Grapalat"/>
          <w:b/>
          <w:sz w:val="24"/>
          <w:szCs w:val="24"/>
          <w:lang w:val="af-ZA"/>
        </w:rPr>
        <w:t>VI.</w:t>
      </w:r>
      <w:r w:rsidRPr="005303BB">
        <w:rPr>
          <w:rFonts w:ascii="GHEA Grapalat" w:eastAsia="Times New Roman" w:hAnsi="GHEA Grapalat"/>
          <w:b/>
          <w:sz w:val="24"/>
          <w:szCs w:val="24"/>
          <w:lang w:val="af-ZA"/>
        </w:rPr>
        <w:t xml:space="preserve"> 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ԿԵՀ</w:t>
      </w:r>
      <w:r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ԽՄ</w:t>
      </w:r>
      <w:r w:rsidRPr="009F4BCC">
        <w:rPr>
          <w:rFonts w:ascii="GHEA Grapalat" w:hAnsi="GHEA Grapalat"/>
          <w:b/>
          <w:sz w:val="26"/>
          <w:szCs w:val="26"/>
          <w:lang w:val="af-ZA"/>
        </w:rPr>
        <w:t>-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Ի</w:t>
      </w:r>
      <w:r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ԳՈՐԾՈՒՆԵՈՒԹՅԱՄԲ</w:t>
      </w:r>
      <w:r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ՊԱՅՄԱՆԱՎՈՐՎԱԾ</w:t>
      </w:r>
      <w:r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ԿՈՂՄԵՐԻ</w:t>
      </w:r>
      <w:r w:rsidRPr="009F4BC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C93E72">
        <w:rPr>
          <w:rFonts w:ascii="GHEA Grapalat" w:hAnsi="GHEA Grapalat"/>
          <w:b/>
          <w:sz w:val="26"/>
          <w:szCs w:val="26"/>
          <w:lang w:val="hy-AM"/>
        </w:rPr>
        <w:t>ԳՈՐԾԱՌՈՒՅԹՆԵՐԸ</w:t>
      </w:r>
    </w:p>
    <w:p w:rsidR="00BF0EC1" w:rsidRPr="009E124C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60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հետևյալն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4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հաստատում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4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փոփոխություններ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 w:cs="Sylfaen"/>
          <w:sz w:val="24"/>
          <w:szCs w:val="24"/>
          <w:lang w:val="en-US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 w:cs="Sylfaen"/>
          <w:sz w:val="24"/>
          <w:szCs w:val="24"/>
        </w:rPr>
        <w:t>լրացումներ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կատարում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մեջ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դադարեցնում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սույն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կարգի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:rsidR="00BF0EC1" w:rsidRPr="009E124C" w:rsidRDefault="00BF0EC1" w:rsidP="00BF0EC1">
      <w:pPr>
        <w:pStyle w:val="a7"/>
        <w:numPr>
          <w:ilvl w:val="0"/>
          <w:numId w:val="24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ծանոթան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ուսումնասիրությունների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հետ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4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lastRenderedPageBreak/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ներկայացմամբ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հիման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վրա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համապատասխան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որոշումներ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Default="00BF0EC1" w:rsidP="00BF0EC1">
      <w:pPr>
        <w:pStyle w:val="a7"/>
        <w:numPr>
          <w:ilvl w:val="0"/>
          <w:numId w:val="24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կարող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ղեկավարից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պահանջել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տեղեկանքներ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տարածքում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գործունեության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վերաբերյալ</w:t>
      </w:r>
      <w:r w:rsidRPr="009E124C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F0EC1" w:rsidRPr="009E124C" w:rsidRDefault="00BF0EC1" w:rsidP="00BF0EC1">
      <w:pPr>
        <w:pStyle w:val="a7"/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BF0EC1" w:rsidRPr="009E124C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61.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Pr="000735B1">
        <w:rPr>
          <w:rFonts w:ascii="GHEA Grapalat" w:eastAsia="Times New Roman" w:hAnsi="GHEA Grapalat" w:cs="Sylfaen"/>
          <w:sz w:val="24"/>
          <w:szCs w:val="24"/>
        </w:rPr>
        <w:t>ռաջարկություն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է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ավագանուն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ղեկավարին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կից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տարածքում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հասարակական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կարգով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գործող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ԿԵՀ ԽՄ-ի </w:t>
      </w:r>
      <w:r w:rsidRPr="000735B1">
        <w:rPr>
          <w:rFonts w:ascii="GHEA Grapalat" w:eastAsia="Times New Roman" w:hAnsi="GHEA Grapalat" w:cs="Sylfaen"/>
          <w:sz w:val="24"/>
          <w:szCs w:val="24"/>
        </w:rPr>
        <w:t>ձևավորման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և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գործունեության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կարգը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հաստատելու</w:t>
      </w:r>
      <w:r w:rsidRPr="009E124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ռաջարկություն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ներկայացն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փոփոխություններ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/>
          <w:sz w:val="24"/>
          <w:szCs w:val="24"/>
        </w:rPr>
        <w:t>լրացումներ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կատարելու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դադարեցնելու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դրա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գործողությունը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ձևավորում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ընտրության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հանձնաժողով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. 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նշանակում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անդամներին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դադարեցնում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անդամների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լիազորությունները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. 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կազմակերպում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ղեկավարում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նախագահում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գործունեությունը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անհրաժեշտ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պայմաններ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ստեղծում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կարգով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նախատեսված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իրականացման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</w:rPr>
        <w:t>նիստերի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կազմակերպման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անցկացման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համար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հրավիրում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և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վարում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նիստերը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որոշում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հրավիրվող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անձանց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կազմը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t>ձևավորում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  <w:lang w:val="en-US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ծանոթանում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ուսումնասիրություններին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5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եզրակացությունների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հիման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վրա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նախաձեռնում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անհրաժեշտ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գործողություններ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ընդունում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առաջարկություններ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համայնքի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ավագանուն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համապատասխան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Sylfaen"/>
          <w:sz w:val="24"/>
          <w:szCs w:val="24"/>
          <w:lang w:val="af-ZA"/>
        </w:rPr>
        <w:t>։</w:t>
      </w:r>
    </w:p>
    <w:p w:rsidR="00BF0EC1" w:rsidRPr="009E124C" w:rsidRDefault="00BF0EC1" w:rsidP="00BF0EC1">
      <w:pPr>
        <w:pStyle w:val="a7"/>
        <w:autoSpaceDE w:val="0"/>
        <w:autoSpaceDN w:val="0"/>
        <w:adjustRightInd w:val="0"/>
        <w:spacing w:after="0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af-ZA"/>
        </w:rPr>
      </w:pPr>
    </w:p>
    <w:p w:rsidR="00BF0EC1" w:rsidRPr="009E124C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>2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գործունեությանը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առնչվող՝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աշխատակազմի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7"/>
        </w:num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կազմակերպում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  <w:lang w:val="en-US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տեղեկատվական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մասնագիտական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ապահովումը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</w:rPr>
        <w:t>աջակցում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գործունեությանը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/>
          <w:sz w:val="24"/>
          <w:szCs w:val="24"/>
          <w:lang w:val="en-US"/>
        </w:rPr>
        <w:t>նիստերի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կազմակերպմանը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  <w:lang w:val="en-US"/>
        </w:rPr>
        <w:t>անցկացմանը</w:t>
      </w:r>
      <w:r w:rsidRPr="009E124C">
        <w:rPr>
          <w:rFonts w:ascii="GHEA Grapalat" w:hAnsi="GHEA Grapalat"/>
          <w:sz w:val="24"/>
          <w:szCs w:val="24"/>
          <w:lang w:val="af-ZA"/>
        </w:rPr>
        <w:t>.</w:t>
      </w:r>
    </w:p>
    <w:p w:rsidR="00BF0EC1" w:rsidRPr="003B6AD9" w:rsidRDefault="00BF0EC1" w:rsidP="003B6AD9">
      <w:pPr>
        <w:pStyle w:val="a7"/>
        <w:numPr>
          <w:ilvl w:val="0"/>
          <w:numId w:val="27"/>
        </w:num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0735B1">
        <w:rPr>
          <w:rFonts w:ascii="GHEA Grapalat" w:hAnsi="GHEA Grapalat"/>
          <w:sz w:val="24"/>
          <w:szCs w:val="24"/>
        </w:rPr>
        <w:t>իրականացնում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քարտուղարի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գործառույթները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անձամբ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նշանակում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է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/>
          <w:sz w:val="24"/>
          <w:szCs w:val="24"/>
        </w:rPr>
        <w:t>ԽՄ</w:t>
      </w:r>
      <w:r w:rsidRPr="009E124C">
        <w:rPr>
          <w:rFonts w:ascii="GHEA Grapalat" w:hAnsi="GHEA Grapalat"/>
          <w:sz w:val="24"/>
          <w:szCs w:val="24"/>
          <w:lang w:val="af-ZA"/>
        </w:rPr>
        <w:t>-</w:t>
      </w:r>
      <w:r w:rsidRPr="000735B1">
        <w:rPr>
          <w:rFonts w:ascii="GHEA Grapalat" w:hAnsi="GHEA Grapalat"/>
          <w:sz w:val="24"/>
          <w:szCs w:val="24"/>
        </w:rPr>
        <w:t>ի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քարտուղարին</w:t>
      </w:r>
      <w:r w:rsidRPr="009E124C">
        <w:rPr>
          <w:rFonts w:ascii="GHEA Grapalat" w:hAnsi="GHEA Grapalat"/>
          <w:sz w:val="24"/>
          <w:szCs w:val="24"/>
          <w:lang w:val="af-ZA"/>
        </w:rPr>
        <w:t>:</w:t>
      </w:r>
    </w:p>
    <w:p w:rsidR="00BF0EC1" w:rsidRPr="009E124C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63.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քարտուղար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8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հարցեր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անդամներից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օրակարգ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եր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նախագծերում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ընդգրկելու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8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ապահովում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կազմակերպչա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տեխնիկական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աշխատանքների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իրականացումը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8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ապահովում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անդամների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հրավիրված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անձանց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իրազեկումը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անցկացման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օրվա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ժամի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վայրի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քննարկվող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հարցերի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մասին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. </w:t>
      </w:r>
    </w:p>
    <w:p w:rsidR="00BF0EC1" w:rsidRPr="009E124C" w:rsidRDefault="00BF0EC1" w:rsidP="00BF0EC1">
      <w:pPr>
        <w:pStyle w:val="a7"/>
        <w:numPr>
          <w:ilvl w:val="0"/>
          <w:numId w:val="28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վարում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գործավարությունը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8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կազմում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և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ստորագրում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արձանագրությունները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8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lastRenderedPageBreak/>
        <w:t>ա</w:t>
      </w:r>
      <w:r w:rsidRPr="000735B1">
        <w:rPr>
          <w:rFonts w:ascii="GHEA Grapalat" w:hAnsi="GHEA Grapalat" w:cs="Sylfaen"/>
          <w:sz w:val="24"/>
          <w:szCs w:val="24"/>
        </w:rPr>
        <w:t>պահովում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է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735B1">
        <w:rPr>
          <w:rFonts w:ascii="GHEA Grapalat" w:hAnsi="GHEA Grapalat" w:cs="Sylfaen"/>
          <w:sz w:val="24"/>
          <w:szCs w:val="24"/>
        </w:rPr>
        <w:t>ընդունված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հրապարակայնությունը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BF0EC1" w:rsidRPr="005F11B8" w:rsidRDefault="00BF0EC1" w:rsidP="00BF0EC1">
      <w:pPr>
        <w:tabs>
          <w:tab w:val="left" w:pos="36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BF0EC1" w:rsidRPr="009E124C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5F11B8">
        <w:rPr>
          <w:rFonts w:ascii="GHEA Grapalat" w:eastAsia="Times New Roman" w:hAnsi="GHEA Grapalat" w:cs="Times New Roman"/>
          <w:sz w:val="24"/>
          <w:szCs w:val="24"/>
          <w:lang w:val="af-ZA"/>
        </w:rPr>
        <w:t>4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անդամներ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գործառույթներն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9"/>
        </w:numPr>
        <w:spacing w:after="0" w:line="276" w:lineRule="auto"/>
        <w:ind w:left="360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մասնակցում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9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հարցեր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օրակարգ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եր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նախագծերում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ընդգրկելու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համար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9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ներկայացնում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բանավոր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գրավոր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կարծիք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ընթացքում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քննարկվող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հարցերի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վերաբերյալ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9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մասնակցում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ընդունման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0735B1">
        <w:rPr>
          <w:rFonts w:ascii="GHEA Grapalat" w:hAnsi="GHEA Grapalat" w:cs="Sylfaen"/>
          <w:sz w:val="24"/>
          <w:szCs w:val="24"/>
        </w:rPr>
        <w:t>քվեարկությանը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9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  <w:lang w:val="en-US"/>
        </w:rPr>
        <w:t>ստորագրում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  <w:lang w:val="en-US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9E124C" w:rsidRDefault="00BF0EC1" w:rsidP="00BF0EC1">
      <w:pPr>
        <w:pStyle w:val="a7"/>
        <w:numPr>
          <w:ilvl w:val="0"/>
          <w:numId w:val="29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ծանոթանում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նիստերի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արձանագրություններին</w:t>
      </w:r>
      <w:r w:rsidRPr="009E124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BF0EC1" w:rsidRPr="005F11B8" w:rsidRDefault="00BF0EC1" w:rsidP="00BF0EC1">
      <w:pPr>
        <w:pStyle w:val="a7"/>
        <w:numPr>
          <w:ilvl w:val="0"/>
          <w:numId w:val="29"/>
        </w:numPr>
        <w:spacing w:after="0" w:line="276" w:lineRule="auto"/>
        <w:ind w:left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5B1">
        <w:rPr>
          <w:rFonts w:ascii="GHEA Grapalat" w:hAnsi="GHEA Grapalat" w:cs="Sylfaen"/>
          <w:sz w:val="24"/>
          <w:szCs w:val="24"/>
        </w:rPr>
        <w:t>կատարում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են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որոշումներից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բխող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կամ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ԿԵՀ </w:t>
      </w:r>
      <w:r w:rsidRPr="000735B1">
        <w:rPr>
          <w:rFonts w:ascii="GHEA Grapalat" w:hAnsi="GHEA Grapalat" w:cs="Sylfaen"/>
          <w:sz w:val="24"/>
          <w:szCs w:val="24"/>
        </w:rPr>
        <w:t>ԽՄ</w:t>
      </w:r>
      <w:r w:rsidRPr="009E124C">
        <w:rPr>
          <w:rFonts w:ascii="GHEA Grapalat" w:hAnsi="GHEA Grapalat" w:cs="Sylfaen"/>
          <w:sz w:val="24"/>
          <w:szCs w:val="24"/>
          <w:lang w:val="af-ZA"/>
        </w:rPr>
        <w:t>-</w:t>
      </w:r>
      <w:r w:rsidRPr="000735B1">
        <w:rPr>
          <w:rFonts w:ascii="GHEA Grapalat" w:hAnsi="GHEA Grapalat" w:cs="Sylfaen"/>
          <w:sz w:val="24"/>
          <w:szCs w:val="24"/>
        </w:rPr>
        <w:t>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նախագահի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կողմից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տրված</w:t>
      </w:r>
      <w:r w:rsidRPr="009E12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 w:cs="Sylfaen"/>
          <w:sz w:val="24"/>
          <w:szCs w:val="24"/>
        </w:rPr>
        <w:t>հանձնարարականներ</w:t>
      </w:r>
      <w:r w:rsidRPr="005F11B8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BF0EC1" w:rsidRPr="009E124C" w:rsidRDefault="00BF0EC1" w:rsidP="00BF0EC1">
      <w:pPr>
        <w:pStyle w:val="a7"/>
        <w:spacing w:after="0"/>
        <w:ind w:left="0" w:firstLine="720"/>
        <w:jc w:val="both"/>
        <w:rPr>
          <w:rFonts w:ascii="GHEA Grapalat" w:hAnsi="GHEA Grapalat"/>
          <w:color w:val="00B050"/>
          <w:sz w:val="24"/>
          <w:szCs w:val="24"/>
          <w:lang w:val="af-ZA"/>
        </w:rPr>
      </w:pPr>
    </w:p>
    <w:p w:rsidR="00BF0EC1" w:rsidRPr="003B6AD9" w:rsidRDefault="00BF0EC1" w:rsidP="003B6AD9">
      <w:pPr>
        <w:pStyle w:val="a7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0735B1">
        <w:rPr>
          <w:rFonts w:ascii="GHEA Grapalat" w:eastAsia="Times New Roman" w:hAnsi="GHEA Grapalat"/>
          <w:b/>
          <w:sz w:val="28"/>
          <w:szCs w:val="28"/>
          <w:lang w:val="af-ZA"/>
        </w:rPr>
        <w:t>VII</w:t>
      </w:r>
      <w:r w:rsidRPr="000735B1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303BB">
        <w:rPr>
          <w:rFonts w:ascii="GHEA Grapalat" w:hAnsi="GHEA Grapalat"/>
          <w:b/>
          <w:color w:val="000000"/>
          <w:sz w:val="28"/>
          <w:szCs w:val="28"/>
          <w:lang w:val="af-ZA"/>
        </w:rPr>
        <w:t xml:space="preserve">  </w:t>
      </w:r>
      <w:r w:rsidRPr="009E124C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ՍՈՒՅՆ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ԿԱՐԳՈՒՄ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ՓՈՓՈԽՈՒԹՅՈՒՆՆԵՐԻ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  <w:lang w:val="en-US"/>
        </w:rPr>
        <w:t>ԵՎ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(</w:t>
      </w:r>
      <w:r w:rsidRPr="000735B1">
        <w:rPr>
          <w:rFonts w:ascii="GHEA Grapalat" w:hAnsi="GHEA Grapalat"/>
          <w:b/>
          <w:sz w:val="26"/>
          <w:szCs w:val="26"/>
        </w:rPr>
        <w:t>ԿԱՄ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) </w:t>
      </w:r>
      <w:r w:rsidRPr="000735B1">
        <w:rPr>
          <w:rFonts w:ascii="GHEA Grapalat" w:hAnsi="GHEA Grapalat"/>
          <w:b/>
          <w:sz w:val="26"/>
          <w:szCs w:val="26"/>
        </w:rPr>
        <w:t>ԼՐԱՑՈՒՄՆԵՐԻ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ԿԱՏԱՐՈՒՄԸ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, </w:t>
      </w:r>
      <w:r w:rsidRPr="000735B1">
        <w:rPr>
          <w:rFonts w:ascii="GHEA Grapalat" w:hAnsi="GHEA Grapalat"/>
          <w:b/>
          <w:sz w:val="26"/>
          <w:szCs w:val="26"/>
        </w:rPr>
        <w:t>ԳՈՐԾՈՂՈՒԹՅԱՆ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ԴԱԴԱՐԵՑՈՒՄԸ</w:t>
      </w:r>
    </w:p>
    <w:p w:rsidR="00BF0EC1" w:rsidRPr="009E124C" w:rsidRDefault="00BF0EC1" w:rsidP="00BF0EC1">
      <w:pPr>
        <w:tabs>
          <w:tab w:val="left" w:pos="0"/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5F11B8">
        <w:rPr>
          <w:rFonts w:ascii="GHEA Grapalat" w:eastAsia="Times New Roman" w:hAnsi="GHEA Grapalat" w:cs="Times New Roman"/>
          <w:sz w:val="24"/>
          <w:szCs w:val="24"/>
          <w:lang w:val="af-ZA"/>
        </w:rPr>
        <w:t>5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կարգը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վերանայվում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նախաձեռնությամբ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կարող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առաջարկություններ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ավագանուն՝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փոփոխություններ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և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735B1">
        <w:rPr>
          <w:rFonts w:ascii="GHEA Grapalat" w:hAnsi="GHEA Grapalat"/>
          <w:sz w:val="24"/>
          <w:szCs w:val="24"/>
        </w:rPr>
        <w:t>լրացումներ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կատարելու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սույն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կարգում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կամ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դադարեցնելու</w:t>
      </w:r>
      <w:r w:rsidRPr="009E1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դրա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hAnsi="GHEA Grapalat"/>
          <w:sz w:val="24"/>
          <w:szCs w:val="24"/>
        </w:rPr>
        <w:t>գործողությունը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:rsidR="00BF0EC1" w:rsidRDefault="00BF0EC1" w:rsidP="00BF0EC1">
      <w:pPr>
        <w:pStyle w:val="a7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66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կարգի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մեջ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փոփոխությունների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և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Pr="000735B1">
        <w:rPr>
          <w:rFonts w:ascii="GHEA Grapalat" w:eastAsia="Times New Roman" w:hAnsi="GHEA Grapalat" w:cs="Times New Roman"/>
          <w:sz w:val="24"/>
          <w:szCs w:val="24"/>
          <w:lang w:val="en-US"/>
        </w:rPr>
        <w:t>կամ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լրացումների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կատարումը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գործողության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դադարեցումը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ներկայացմամբ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իրավասու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կատարել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միայն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ավագանին՝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իր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Pr="009E124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</w:p>
    <w:p w:rsidR="00BF0EC1" w:rsidRDefault="00BF0EC1" w:rsidP="00BF0EC1">
      <w:pPr>
        <w:pStyle w:val="a7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BF0EC1" w:rsidRPr="005303BB" w:rsidRDefault="00BF0EC1" w:rsidP="00BF0EC1">
      <w:pPr>
        <w:pStyle w:val="a7"/>
        <w:tabs>
          <w:tab w:val="left" w:pos="360"/>
        </w:tabs>
        <w:spacing w:after="0"/>
        <w:ind w:left="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9E124C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af-ZA"/>
        </w:rPr>
        <w:t>IX.</w:t>
      </w:r>
      <w:r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hy-AM"/>
        </w:rPr>
        <w:t xml:space="preserve"> </w:t>
      </w:r>
      <w:r w:rsidRPr="005303BB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ԿԵՀ </w:t>
      </w:r>
      <w:r w:rsidRPr="005303BB">
        <w:rPr>
          <w:rFonts w:ascii="GHEA Grapalat" w:hAnsi="GHEA Grapalat"/>
          <w:b/>
          <w:sz w:val="24"/>
          <w:szCs w:val="24"/>
        </w:rPr>
        <w:t>ԽՄ</w:t>
      </w:r>
      <w:r w:rsidRPr="005303BB">
        <w:rPr>
          <w:rFonts w:ascii="GHEA Grapalat" w:hAnsi="GHEA Grapalat"/>
          <w:b/>
          <w:sz w:val="24"/>
          <w:szCs w:val="24"/>
          <w:lang w:val="af-ZA"/>
        </w:rPr>
        <w:t>-</w:t>
      </w:r>
      <w:r w:rsidRPr="005303BB">
        <w:rPr>
          <w:rFonts w:ascii="GHEA Grapalat" w:hAnsi="GHEA Grapalat"/>
          <w:b/>
          <w:sz w:val="24"/>
          <w:szCs w:val="24"/>
        </w:rPr>
        <w:t>Ի</w:t>
      </w:r>
      <w:r w:rsidRPr="005303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303BB">
        <w:rPr>
          <w:rFonts w:ascii="GHEA Grapalat" w:hAnsi="GHEA Grapalat"/>
          <w:b/>
          <w:sz w:val="24"/>
          <w:szCs w:val="24"/>
        </w:rPr>
        <w:t>ԳՈՐԾՈՒՆԵՈՒԹՅԱՆ</w:t>
      </w:r>
      <w:r w:rsidRPr="005303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303BB">
        <w:rPr>
          <w:rFonts w:ascii="GHEA Grapalat" w:hAnsi="GHEA Grapalat"/>
          <w:b/>
          <w:sz w:val="24"/>
          <w:szCs w:val="24"/>
        </w:rPr>
        <w:t>ԴԱԴԱՐԵՑՈՒՄԸ</w:t>
      </w:r>
    </w:p>
    <w:p w:rsidR="00BF0EC1" w:rsidRPr="005303BB" w:rsidRDefault="00BF0EC1" w:rsidP="00BF0EC1">
      <w:pPr>
        <w:pStyle w:val="a7"/>
        <w:tabs>
          <w:tab w:val="left" w:pos="360"/>
        </w:tabs>
        <w:spacing w:after="0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BF0EC1" w:rsidRPr="005303BB" w:rsidRDefault="00BF0EC1" w:rsidP="00BF0EC1">
      <w:pPr>
        <w:tabs>
          <w:tab w:val="left" w:pos="360"/>
        </w:tabs>
        <w:spacing w:after="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9F4BCC">
        <w:rPr>
          <w:rFonts w:ascii="GHEA Grapalat" w:eastAsia="Times New Roman" w:hAnsi="GHEA Grapalat" w:cs="Times New Roman"/>
          <w:sz w:val="24"/>
          <w:szCs w:val="24"/>
          <w:lang w:val="af-ZA"/>
        </w:rPr>
        <w:t>7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Համայնքում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գործող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ԿԵՀ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ԽՄ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գործունեությունը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դադարեցվում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:rsidR="00BF0EC1" w:rsidRPr="005303BB" w:rsidRDefault="00BF0EC1" w:rsidP="00BF0EC1">
      <w:pPr>
        <w:pStyle w:val="a7"/>
        <w:numPr>
          <w:ilvl w:val="0"/>
          <w:numId w:val="23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0735B1">
        <w:rPr>
          <w:rFonts w:ascii="GHEA Grapalat" w:eastAsia="Times New Roman" w:hAnsi="GHEA Grapalat" w:cs="Times New Roman"/>
          <w:sz w:val="24"/>
          <w:szCs w:val="24"/>
        </w:rPr>
        <w:t>երբ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լրացել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համայնքի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լիազորությունների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0735B1">
        <w:rPr>
          <w:rFonts w:ascii="GHEA Grapalat" w:eastAsia="Times New Roman" w:hAnsi="GHEA Grapalat" w:cs="Times New Roman"/>
          <w:sz w:val="24"/>
          <w:szCs w:val="24"/>
        </w:rPr>
        <w:t>ժամկետը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վաղաժամ դադարել, դադարեցվել 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</w:p>
    <w:p w:rsidR="00BF0EC1" w:rsidRPr="005303BB" w:rsidRDefault="00BF0EC1" w:rsidP="00BF0EC1">
      <w:pPr>
        <w:pStyle w:val="a7"/>
        <w:numPr>
          <w:ilvl w:val="0"/>
          <w:numId w:val="23"/>
        </w:numPr>
        <w:tabs>
          <w:tab w:val="left" w:pos="360"/>
        </w:tabs>
        <w:spacing w:after="0" w:line="276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sz w:val="24"/>
          <w:szCs w:val="24"/>
        </w:rPr>
        <w:t>օրենքի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ուժով համայնքը վերակազմակերպվել է</w:t>
      </w:r>
      <w:r w:rsidRPr="005303BB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BF0EC1" w:rsidRPr="009E124C" w:rsidRDefault="00BF0EC1" w:rsidP="00BF0EC1">
      <w:pPr>
        <w:pStyle w:val="a7"/>
        <w:tabs>
          <w:tab w:val="left" w:pos="360"/>
        </w:tabs>
        <w:spacing w:after="60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BF0EC1" w:rsidRPr="000A2EA3" w:rsidRDefault="00BF0EC1" w:rsidP="00BF0EC1">
      <w:pPr>
        <w:tabs>
          <w:tab w:val="left" w:pos="360"/>
        </w:tabs>
        <w:spacing w:after="60"/>
        <w:jc w:val="both"/>
        <w:rPr>
          <w:rFonts w:ascii="GHEA Grapalat" w:hAnsi="GHEA Grapalat"/>
          <w:lang w:val="hy-AM"/>
        </w:rPr>
      </w:pPr>
    </w:p>
    <w:p w:rsidR="00BF0EC1" w:rsidRPr="00C64872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Pr="00C64872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Pr="00C64872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Pr="00C64872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Pr="00C64872" w:rsidRDefault="00BF0EC1" w:rsidP="00D84A81">
      <w:pPr>
        <w:rPr>
          <w:rFonts w:ascii="GHEA Grapalat" w:hAnsi="GHEA Grapalat"/>
          <w:lang w:val="af-ZA"/>
        </w:rPr>
      </w:pPr>
    </w:p>
    <w:p w:rsidR="00BF0EC1" w:rsidRPr="002534DA" w:rsidRDefault="00BF0EC1" w:rsidP="00BF0EC1">
      <w:pPr>
        <w:jc w:val="right"/>
        <w:rPr>
          <w:rFonts w:ascii="GHEA Grapalat" w:hAnsi="GHEA Grapalat"/>
          <w:lang w:val="af-ZA"/>
        </w:rPr>
      </w:pPr>
    </w:p>
    <w:p w:rsidR="00BF0EC1" w:rsidRPr="009E124C" w:rsidRDefault="00BF0EC1" w:rsidP="00BF0EC1">
      <w:pPr>
        <w:jc w:val="right"/>
        <w:rPr>
          <w:rFonts w:ascii="GHEA Grapalat" w:hAnsi="GHEA Grapalat"/>
          <w:lang w:val="af-ZA"/>
        </w:rPr>
      </w:pPr>
      <w:r w:rsidRPr="000735B1">
        <w:rPr>
          <w:rFonts w:ascii="GHEA Grapalat" w:hAnsi="GHEA Grapalat"/>
        </w:rPr>
        <w:t>Հավելված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 w:cs="Sylfaen"/>
          <w:b/>
          <w:bCs/>
          <w:lang w:val="af-ZA"/>
        </w:rPr>
        <w:t xml:space="preserve"> </w:t>
      </w:r>
      <w:r w:rsidRPr="000735B1">
        <w:rPr>
          <w:rFonts w:ascii="GHEA Grapalat" w:hAnsi="GHEA Grapalat" w:cs="Sylfaen"/>
          <w:bCs/>
          <w:lang w:val="af-ZA"/>
        </w:rPr>
        <w:t>N2</w:t>
      </w:r>
    </w:p>
    <w:p w:rsidR="00BF0EC1" w:rsidRPr="009E124C" w:rsidRDefault="00BF0EC1" w:rsidP="00BF0EC1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 xml:space="preserve">____________ </w:t>
      </w:r>
      <w:r w:rsidRPr="000735B1">
        <w:rPr>
          <w:rFonts w:ascii="GHEA Grapalat" w:hAnsi="GHEA Grapalat"/>
        </w:rPr>
        <w:t>համայնքի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/>
        </w:rPr>
        <w:t>ավագանու</w:t>
      </w:r>
    </w:p>
    <w:p w:rsidR="00BF0EC1" w:rsidRPr="009E124C" w:rsidRDefault="00BF0EC1" w:rsidP="00BF0EC1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>«___»____________-</w:t>
      </w:r>
      <w:r w:rsidRPr="000735B1">
        <w:rPr>
          <w:rFonts w:ascii="GHEA Grapalat" w:hAnsi="GHEA Grapalat"/>
        </w:rPr>
        <w:t>ի</w:t>
      </w:r>
      <w:r w:rsidRPr="009E124C">
        <w:rPr>
          <w:rFonts w:ascii="GHEA Grapalat" w:hAnsi="GHEA Grapalat"/>
          <w:lang w:val="af-ZA"/>
        </w:rPr>
        <w:t xml:space="preserve"> 20__ </w:t>
      </w:r>
      <w:r w:rsidRPr="000735B1">
        <w:rPr>
          <w:rFonts w:ascii="GHEA Grapalat" w:hAnsi="GHEA Grapalat"/>
        </w:rPr>
        <w:t>թվականի</w:t>
      </w:r>
    </w:p>
    <w:p w:rsidR="00BF0EC1" w:rsidRPr="009E124C" w:rsidRDefault="00BF0EC1" w:rsidP="00BF0EC1">
      <w:pPr>
        <w:spacing w:after="0"/>
        <w:jc w:val="right"/>
        <w:rPr>
          <w:rFonts w:ascii="GHEA Grapalat" w:hAnsi="GHEA Grapalat"/>
          <w:lang w:val="af-ZA"/>
        </w:rPr>
      </w:pPr>
      <w:r w:rsidRPr="009E124C">
        <w:rPr>
          <w:rFonts w:ascii="GHEA Grapalat" w:hAnsi="GHEA Grapalat"/>
          <w:lang w:val="af-ZA"/>
        </w:rPr>
        <w:t>N___-</w:t>
      </w:r>
      <w:r w:rsidRPr="000735B1">
        <w:rPr>
          <w:rFonts w:ascii="GHEA Grapalat" w:hAnsi="GHEA Grapalat"/>
        </w:rPr>
        <w:t>Ն</w:t>
      </w:r>
      <w:r w:rsidRPr="009E124C">
        <w:rPr>
          <w:rFonts w:ascii="GHEA Grapalat" w:hAnsi="GHEA Grapalat"/>
          <w:lang w:val="af-ZA"/>
        </w:rPr>
        <w:t xml:space="preserve"> </w:t>
      </w:r>
      <w:r w:rsidRPr="000735B1">
        <w:rPr>
          <w:rFonts w:ascii="GHEA Grapalat" w:hAnsi="GHEA Grapalat"/>
        </w:rPr>
        <w:t>որոշման</w:t>
      </w:r>
    </w:p>
    <w:p w:rsidR="00BF0EC1" w:rsidRPr="009E124C" w:rsidRDefault="00BF0EC1" w:rsidP="00BF0EC1">
      <w:pPr>
        <w:rPr>
          <w:rFonts w:ascii="GHEA Grapalat" w:hAnsi="GHEA Grapalat"/>
          <w:b/>
          <w:sz w:val="24"/>
          <w:lang w:val="af-ZA"/>
        </w:rPr>
      </w:pPr>
    </w:p>
    <w:p w:rsidR="00BF0EC1" w:rsidRPr="009E124C" w:rsidRDefault="00BF0EC1" w:rsidP="00BF0EC1">
      <w:pPr>
        <w:spacing w:after="0"/>
        <w:jc w:val="center"/>
        <w:rPr>
          <w:rFonts w:ascii="GHEA Grapalat" w:hAnsi="GHEA Grapalat"/>
          <w:b/>
          <w:sz w:val="28"/>
          <w:lang w:val="af-ZA"/>
        </w:rPr>
      </w:pPr>
      <w:r w:rsidRPr="000735B1">
        <w:rPr>
          <w:rFonts w:ascii="GHEA Grapalat" w:hAnsi="GHEA Grapalat"/>
          <w:b/>
          <w:sz w:val="28"/>
        </w:rPr>
        <w:t>ԴԻՄՈՒՄ</w:t>
      </w:r>
      <w:r w:rsidRPr="009E124C">
        <w:rPr>
          <w:rFonts w:ascii="GHEA Grapalat" w:hAnsi="GHEA Grapalat"/>
          <w:b/>
          <w:sz w:val="28"/>
          <w:lang w:val="af-ZA"/>
        </w:rPr>
        <w:t xml:space="preserve"> </w:t>
      </w:r>
    </w:p>
    <w:p w:rsidR="00BF0EC1" w:rsidRPr="009E124C" w:rsidRDefault="00BF0EC1" w:rsidP="00BF0EC1">
      <w:pPr>
        <w:spacing w:after="0"/>
        <w:jc w:val="center"/>
        <w:rPr>
          <w:rFonts w:ascii="GHEA Grapalat" w:hAnsi="GHEA Grapalat"/>
          <w:sz w:val="26"/>
          <w:szCs w:val="26"/>
          <w:lang w:val="af-ZA"/>
        </w:rPr>
      </w:pPr>
      <w:r w:rsidRPr="000735B1">
        <w:rPr>
          <w:rFonts w:ascii="GHEA Grapalat" w:hAnsi="GHEA Grapalat"/>
          <w:b/>
          <w:sz w:val="26"/>
          <w:szCs w:val="26"/>
        </w:rPr>
        <w:t>ՀԱՄԱՅՆՔԻ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ՂԵԿԱՎԱՐԻՆ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ԿԻՑ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  <w:lang w:val="en-US"/>
        </w:rPr>
        <w:t>ՀԱՍԱՐԱԿԱԿԱՆԿԱՐԳՈՎ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ԳՈՐԾՈՂ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ԿԱՆԱՆՑ ԵՎ ԵՐԻՏԱՍԱՐԴՈՒԹՅԱՆ ՀԱՐՑԵՐՈՎ </w:t>
      </w:r>
      <w:r w:rsidRPr="000735B1">
        <w:rPr>
          <w:rFonts w:ascii="GHEA Grapalat" w:hAnsi="GHEA Grapalat"/>
          <w:b/>
          <w:sz w:val="26"/>
          <w:szCs w:val="26"/>
        </w:rPr>
        <w:t>ԽՈՐՀՐԴԱԿՑԱԿԱՆ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ՄԱՐՄՆԻ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0735B1">
        <w:rPr>
          <w:rFonts w:ascii="GHEA Grapalat" w:hAnsi="GHEA Grapalat"/>
          <w:b/>
          <w:sz w:val="26"/>
          <w:szCs w:val="26"/>
        </w:rPr>
        <w:t>ԱՆԴԱՄՈՒԹՅԱՆ</w:t>
      </w:r>
      <w:r w:rsidRPr="009E124C">
        <w:rPr>
          <w:rFonts w:ascii="GHEA Grapalat" w:hAnsi="GHEA Grapalat"/>
          <w:b/>
          <w:sz w:val="26"/>
          <w:szCs w:val="26"/>
          <w:lang w:val="af-ZA"/>
        </w:rPr>
        <w:t xml:space="preserve"> </w:t>
      </w:r>
    </w:p>
    <w:p w:rsidR="00BF0EC1" w:rsidRPr="009E124C" w:rsidRDefault="00BF0EC1" w:rsidP="00BF0EC1">
      <w:pPr>
        <w:spacing w:after="0"/>
        <w:rPr>
          <w:rFonts w:ascii="GHEA Grapalat" w:hAnsi="GHEA Grapalat"/>
          <w:b/>
          <w:sz w:val="8"/>
          <w:lang w:val="af-ZA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BF0EC1" w:rsidRPr="000735B1" w:rsidTr="00107A5C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  <w:vertAlign w:val="superscript"/>
              </w:rPr>
            </w:pPr>
            <w:r w:rsidRPr="000735B1">
              <w:rPr>
                <w:rFonts w:ascii="GHEA Grapalat" w:hAnsi="GHEA Grapalat"/>
                <w:b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BF0EC1" w:rsidRPr="000735B1" w:rsidTr="00107A5C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lang w:val="en-US"/>
              </w:rPr>
              <w:t>ՈվէառաջադրելՁերթեկնածությունը</w:t>
            </w:r>
          </w:p>
        </w:tc>
      </w:tr>
      <w:tr w:rsidR="00BF0EC1" w:rsidRPr="000735B1" w:rsidTr="00107A5C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4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E434F3" wp14:editId="25D02FFC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17145" b="1143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199F6" id="Скругленный прямоугольник 28" o:spid="_x0000_s1026" style="position:absolute;margin-left:163.85pt;margin-top:3.85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H8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CDAAFE" wp14:editId="7325A0F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17145" b="1143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45356" id="Скругленный прямоугольник 27" o:spid="_x0000_s1026" style="position:absolute;margin-left:3.75pt;margin-top:2.3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AL92/gaAIAAIkEAAAOAAAAAAAAAAAAAAAAAC4CAABkcnMv&#10;ZTJvRG9jLnhtbFBLAQItABQABgAIAAAAIQB/F1D52gAAAAUBAAAPAAAAAAAAAAAAAAAAAMI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Pr="000735B1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vertAlign w:val="superscript"/>
              </w:rPr>
              <w:t xml:space="preserve">Ձեր թեկնածությունն առաջադրող կազմակերպության </w:t>
            </w:r>
            <w:r w:rsidRPr="000735B1">
              <w:rPr>
                <w:rFonts w:ascii="GHEA Grapalat" w:hAnsi="GHEA Grapalat"/>
                <w:b/>
                <w:vertAlign w:val="superscript"/>
                <w:lang w:val="en-US"/>
              </w:rPr>
              <w:t>կամխմբի</w:t>
            </w:r>
            <w:r w:rsidRPr="000735B1">
              <w:rPr>
                <w:rFonts w:ascii="GHEA Grapalat" w:hAnsi="GHEA Grapalat"/>
                <w:b/>
                <w:vertAlign w:val="superscript"/>
              </w:rPr>
              <w:t>անվանումը</w:t>
            </w:r>
          </w:p>
        </w:tc>
      </w:tr>
      <w:tr w:rsidR="00BF0EC1" w:rsidRPr="000735B1" w:rsidTr="00107A5C">
        <w:tc>
          <w:tcPr>
            <w:tcW w:w="3478" w:type="dxa"/>
            <w:gridSpan w:val="2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BF0EC1" w:rsidRPr="000735B1" w:rsidTr="00107A5C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BF0EC1" w:rsidRPr="000735B1" w:rsidRDefault="00BF0EC1" w:rsidP="00107A5C">
            <w:pPr>
              <w:jc w:val="center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C597B" wp14:editId="5A21770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C2D39D" id="Скругленный прямоугольник 24" o:spid="_x0000_s1026" style="position:absolute;margin-left:88.9pt;margin-top:2.9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maAIAAIk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4Xzj5m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F71D3" wp14:editId="271E8D4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3F5F0" id="Скругленный прямоугольник 23" o:spid="_x0000_s1026" style="position:absolute;margin-left:3.8pt;margin-top:3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JPtgeloAgAAiQQAAA4AAAAAAAAAAAAAAAAALgIAAGRycy9l&#10;Mm9Eb2MueG1sUEsBAi0AFAAGAAgAAAAhAK0/eyXZAAAABQEAAA8AAAAAAAAAAAAAAAAAwg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հաշվառման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BF0EC1" w:rsidRPr="000735B1" w:rsidTr="00107A5C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BF0EC1" w:rsidRPr="000735B1" w:rsidTr="00107A5C">
        <w:tc>
          <w:tcPr>
            <w:tcW w:w="10436" w:type="dxa"/>
            <w:gridSpan w:val="5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lastRenderedPageBreak/>
              <w:t>………………………………………………………………………………………………………………………….</w:t>
            </w:r>
          </w:p>
        </w:tc>
      </w:tr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lastRenderedPageBreak/>
              <w:t xml:space="preserve">Դուք համայնքի բնակի՞չ եք </w:t>
            </w:r>
          </w:p>
        </w:tc>
      </w:tr>
      <w:tr w:rsidR="00BF0EC1" w:rsidRPr="000735B1" w:rsidTr="00107A5C">
        <w:tc>
          <w:tcPr>
            <w:tcW w:w="5218" w:type="dxa"/>
            <w:gridSpan w:val="3"/>
            <w:vAlign w:val="center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1EF6FE" wp14:editId="70F6676E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DDFC8" id="Скругленный прямоугольник 22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rr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NWv662gCAACJBAAADgAAAAAAAAAAAAAAAAAuAgAAZHJz&#10;L2Uyb0RvYy54bWxQSwECLQAUAAYACAAAACEAxJKJdtsAAAAIAQAADwAAAAAAAAAAAAAAAADC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EADC26" wp14:editId="480C7AF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C44BD" id="Скругленный прямоугольник 21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BF0EC1" w:rsidRPr="000735B1" w:rsidTr="00107A5C">
        <w:tc>
          <w:tcPr>
            <w:tcW w:w="5218" w:type="dxa"/>
            <w:gridSpan w:val="3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BF0EC1" w:rsidRPr="000735B1" w:rsidTr="00107A5C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D540ED" wp14:editId="0D28819E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D1F938" id="Скругленный прямоугольник 20" o:spid="_x0000_s1026" style="position:absolute;margin-left:110.65pt;margin-top:2.7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0142BE" wp14:editId="596A63A4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17145" b="1143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8ACA19" id="Скругленный прямоугольник 19" o:spid="_x0000_s1026" style="position:absolute;margin-left:219.25pt;margin-top:2.95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+aAIAAIk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7D64A4" wp14:editId="228ACE2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290196" id="Скругленный прямоугольник 18" o:spid="_x0000_s1026" style="position:absolute;margin-left:3.8pt;margin-top:3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i8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NQIvGcCAACJ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BF0EC1" w:rsidRPr="000735B1" w:rsidTr="00107A5C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BF0EC1">
            <w:pPr>
              <w:pStyle w:val="a7"/>
              <w:numPr>
                <w:ilvl w:val="0"/>
                <w:numId w:val="11"/>
              </w:numPr>
              <w:spacing w:after="0" w:line="276" w:lineRule="auto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BF0EC1">
            <w:pPr>
              <w:pStyle w:val="a7"/>
              <w:numPr>
                <w:ilvl w:val="0"/>
                <w:numId w:val="11"/>
              </w:numPr>
              <w:spacing w:after="0" w:line="276" w:lineRule="auto"/>
              <w:ind w:left="270" w:hanging="27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BF0EC1" w:rsidRPr="000735B1" w:rsidTr="00107A5C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BF0EC1" w:rsidRPr="000735B1" w:rsidTr="00107A5C">
        <w:trPr>
          <w:trHeight w:val="2330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BF0EC1" w:rsidRPr="000735B1" w:rsidRDefault="00BF0EC1" w:rsidP="00107A5C">
            <w:pPr>
              <w:spacing w:before="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3A18F" wp14:editId="0629BA4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17145" b="1143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E5999F" id="Скругленный прямоугольник 17" o:spid="_x0000_s1026" style="position:absolute;margin-left:2.7pt;margin-top:7.8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քաղաքացիական հասարակության կազմակերպությունների </w:t>
            </w:r>
            <w:r w:rsidRPr="000735B1">
              <w:rPr>
                <w:rFonts w:ascii="GHEA Grapalat" w:hAnsi="GHEA Grapalat"/>
                <w:lang w:val="en-US"/>
              </w:rPr>
              <w:t>կամխմբերի</w:t>
            </w:r>
            <w:r w:rsidRPr="000735B1">
              <w:rPr>
                <w:rFonts w:ascii="GHEA Grapalat" w:hAnsi="GHEA Grapalat"/>
              </w:rPr>
              <w:t>ներկայացուցիչ</w:t>
            </w:r>
          </w:p>
          <w:p w:rsidR="00BF0EC1" w:rsidRPr="000735B1" w:rsidRDefault="00BF0EC1" w:rsidP="00107A5C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DCDD2A" wp14:editId="791D48C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17145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F60FD" id="Скругленный прямоугольник 16" o:spid="_x0000_s1026" style="position:absolute;margin-left:2.2pt;margin-top:6.8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2i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մասնավոր հատվածի կազմակերպությունների </w:t>
            </w:r>
            <w:r w:rsidRPr="000735B1">
              <w:rPr>
                <w:rFonts w:ascii="GHEA Grapalat" w:hAnsi="GHEA Grapalat"/>
                <w:lang w:val="en-US"/>
              </w:rPr>
              <w:t>կամ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0735B1">
              <w:rPr>
                <w:rFonts w:ascii="GHEA Grapalat" w:hAnsi="GHEA Grapalat"/>
                <w:lang w:val="en-US"/>
              </w:rPr>
              <w:t>խմբերի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0735B1">
              <w:rPr>
                <w:rFonts w:ascii="GHEA Grapalat" w:hAnsi="GHEA Grapalat"/>
              </w:rPr>
              <w:t>ներկայացուցիչ</w:t>
            </w:r>
          </w:p>
          <w:p w:rsidR="00BF0EC1" w:rsidRPr="000735B1" w:rsidRDefault="00BF0EC1" w:rsidP="00107A5C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7E0728" wp14:editId="44E575F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17145" b="1143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2499F" id="Скругленный прямоугольник 14" o:spid="_x0000_s1026" style="position:absolute;margin-left:2.2pt;margin-top:10.9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maAIAAIk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 xml:space="preserve">պետական կառավարման </w:t>
            </w:r>
            <w:r>
              <w:rPr>
                <w:rFonts w:ascii="GHEA Grapalat" w:hAnsi="GHEA Grapalat"/>
                <w:lang w:val="hy-AM"/>
              </w:rPr>
              <w:t xml:space="preserve">կամ տարածքային կառավարման </w:t>
            </w:r>
            <w:r w:rsidRPr="000735B1">
              <w:rPr>
                <w:rFonts w:ascii="GHEA Grapalat" w:hAnsi="GHEA Grapalat"/>
              </w:rPr>
              <w:t>մարմինների` համայնքի տարածքում գործող տարածքային ծառայությունների ներկայացուցիչ</w:t>
            </w:r>
          </w:p>
          <w:p w:rsidR="00BF0EC1" w:rsidRPr="000735B1" w:rsidRDefault="00BF0EC1" w:rsidP="00107A5C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EAE530" wp14:editId="1B672A3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17145" b="11430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074DF" id="Скругленный прямоугольник 12" o:spid="_x0000_s1026" style="position:absolute;margin-left:2.7pt;margin-top:6.65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OrZw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փորձագետ</w:t>
            </w:r>
          </w:p>
          <w:p w:rsidR="00BF0EC1" w:rsidRPr="000735B1" w:rsidRDefault="00BF0EC1" w:rsidP="00107A5C">
            <w:pPr>
              <w:spacing w:before="60"/>
              <w:ind w:left="360"/>
              <w:rPr>
                <w:rFonts w:ascii="GHEA Grapalat" w:hAnsi="GHEA Grapalat"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CB80A1" wp14:editId="1D129BF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17145" b="1143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78C9B9" id="Скругленный прямоугольник 11" o:spid="_x0000_s1026" style="position:absolute;margin-left:3.7pt;margin-top:6.6pt;width:9.15pt;height: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ակտիվ բնակիչ</w:t>
            </w:r>
          </w:p>
          <w:p w:rsidR="00BF0EC1" w:rsidRPr="000735B1" w:rsidRDefault="00BF0EC1" w:rsidP="00107A5C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F6601E" wp14:editId="1FD255B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17145" b="114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9C8C9B" id="Скругленный прямоугольник 10" o:spid="_x0000_s1026" style="position:absolute;margin-left:3.7pt;margin-top:6.45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Sv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</w:rPr>
              <w:t>այլ շահագրգիռ անձ</w:t>
            </w:r>
          </w:p>
        </w:tc>
      </w:tr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Նշեք Ձեր ընթացիկ աշխատանքը/զբաղեցրած պաշտոնը</w:t>
            </w:r>
          </w:p>
        </w:tc>
      </w:tr>
      <w:tr w:rsidR="00BF0EC1" w:rsidRPr="000735B1" w:rsidTr="00107A5C">
        <w:tc>
          <w:tcPr>
            <w:tcW w:w="10436" w:type="dxa"/>
            <w:gridSpan w:val="5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BF0EC1" w:rsidRPr="000735B1" w:rsidTr="00107A5C">
        <w:tc>
          <w:tcPr>
            <w:tcW w:w="10436" w:type="dxa"/>
            <w:gridSpan w:val="5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կազմակերպության ներկայացուցիչ, հասարակական կարգով գործող որևէ  մարմնի անդամ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2FEA6E" wp14:editId="404175B2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141BB" id="Скругленный прямоугольник 9" o:spid="_x0000_s1026" style="position:absolute;margin-left:71.9pt;margin-top:2.7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HmZgIAAIc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4D118C" wp14:editId="69A6E03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66E45" id="Скругленный прямоугольник 8" o:spid="_x0000_s1026" style="position:absolute;margin-left:3.8pt;margin-top:3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nNZw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/Xo5z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նկարագրություն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BF0EC1" w:rsidRPr="000735B1" w:rsidTr="00107A5C"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</w:t>
            </w:r>
            <w:r>
              <w:rPr>
                <w:rFonts w:ascii="GHEA Grapalat" w:hAnsi="GHEA Grapalat"/>
                <w:b/>
                <w:lang w:val="hy-AM"/>
              </w:rPr>
              <w:t xml:space="preserve">ԿԵՀ </w:t>
            </w:r>
            <w:r w:rsidRPr="000735B1">
              <w:rPr>
                <w:rFonts w:ascii="GHEA Grapalat" w:hAnsi="GHEA Grapalat"/>
                <w:b/>
              </w:rPr>
              <w:t xml:space="preserve">խորհրդակցական մարմնի գործունեության ուղղվածությանը 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lastRenderedPageBreak/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F41B82" wp14:editId="4CD0244A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CD684B" id="Скругленный прямоугольник 7" o:spid="_x0000_s1026" style="position:absolute;margin-left:88.9pt;margin-top:2.9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AlidWe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0D1175" wp14:editId="5863A8E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E772FB" id="Скругленный прямоугольник 6" o:spid="_x0000_s1026" style="position:absolute;margin-left:3.8pt;margin-top:3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mb9tW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Տեղեկացվա՞ծ եք արդյոք համայնքի ղեկավարին կից ձևավորվող </w:t>
            </w:r>
            <w:r>
              <w:rPr>
                <w:rFonts w:ascii="GHEA Grapalat" w:hAnsi="GHEA Grapalat"/>
                <w:b/>
                <w:lang w:val="hy-AM"/>
              </w:rPr>
              <w:t xml:space="preserve">ԿԵՀ </w:t>
            </w:r>
            <w:r w:rsidRPr="000735B1">
              <w:rPr>
                <w:rFonts w:ascii="GHEA Grapalat" w:hAnsi="GHEA Grapalat"/>
                <w:b/>
              </w:rPr>
              <w:t>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BF0EC1" w:rsidRPr="000735B1" w:rsidRDefault="00BF0EC1" w:rsidP="00107A5C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տեղեկացված եք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53288B" wp14:editId="4B471DAF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5B7076" id="Скругленный прямоугольник 5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TIZg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4A9D78" wp14:editId="0387B56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71503" id="Скругленный прямоугольник 4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jZwIAAIc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CLis42cCAACHBAAADgAAAAAAAAAAAAAAAAAuAgAAZHJzL2Uy&#10;b0RvYy54bWxQSwECLQAUAAYACAAAACEArT97JdkAAAAFAQAADwAAAAAAAAAAAAAAAADBBAAAZHJz&#10;L2Rvd25yZXYueG1sUEsFBgAAAAAEAAQA8wAAAMcFAAAAAA==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BF0EC1" w:rsidRPr="000735B1" w:rsidRDefault="00BF0EC1" w:rsidP="00107A5C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կարող եք մասնակցել</w:t>
            </w: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5E0DF" wp14:editId="7BD08FEF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2649AE" id="Скругленный прямоугольник 3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JNXYyZwIAAIcEAAAOAAAAAAAAAAAAAAAAAC4CAABkcnMv&#10;ZTJvRG9jLnhtbFBLAQItABQABgAIAAAAIQDEkol22wAAAAgBAAAPAAAAAAAAAAAAAAAAAMEEAABk&#10;cnMvZG93bnJldi54bWxQSwUGAAAAAAQABADzAAAAyQ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2EB8F8" wp14:editId="1A7AB95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C6675" id="Скругленный прямоугольник 2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4ZZgIAAIc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"/>
                  </w:pict>
                </mc:Fallback>
              </mc:AlternateContent>
            </w:r>
            <w:r w:rsidRPr="000735B1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5F11B8" w:rsidRDefault="00BF0EC1" w:rsidP="00107A5C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0735B1">
              <w:rPr>
                <w:rFonts w:ascii="GHEA Grapalat" w:hAnsi="GHEA Grapalat"/>
                <w:b/>
              </w:rPr>
              <w:t xml:space="preserve">Ինչու՞ եք հետաքրքրված </w:t>
            </w:r>
            <w:r>
              <w:rPr>
                <w:rFonts w:ascii="GHEA Grapalat" w:hAnsi="GHEA Grapalat"/>
                <w:b/>
              </w:rPr>
              <w:t xml:space="preserve">ԿԵՀ </w:t>
            </w:r>
            <w:r w:rsidRPr="000735B1">
              <w:rPr>
                <w:rFonts w:ascii="GHEA Grapalat" w:hAnsi="GHEA Grapalat"/>
                <w:b/>
              </w:rPr>
              <w:t xml:space="preserve"> խորհրդակցական մարմնին անդամակցելու</w:t>
            </w:r>
            <w:r>
              <w:rPr>
                <w:rFonts w:ascii="GHEA Grapalat" w:hAnsi="GHEA Grapalat"/>
                <w:b/>
                <w:lang w:val="hy-AM"/>
              </w:rPr>
              <w:t xml:space="preserve"> մասով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BF0EC1" w:rsidRPr="000735B1" w:rsidRDefault="00BF0EC1" w:rsidP="00107A5C">
            <w:pPr>
              <w:jc w:val="both"/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 xml:space="preserve">Այլ տեղեկատվություն կամ </w:t>
            </w:r>
            <w:r>
              <w:rPr>
                <w:rFonts w:ascii="GHEA Grapalat" w:hAnsi="GHEA Grapalat"/>
                <w:b/>
              </w:rPr>
              <w:t>հաղորդ</w:t>
            </w:r>
            <w:r w:rsidRPr="000735B1">
              <w:rPr>
                <w:rFonts w:ascii="GHEA Grapalat" w:hAnsi="GHEA Grapalat"/>
                <w:b/>
              </w:rPr>
              <w:t>ագրություն, որ կցանկանայիք ուղղել համայնքի ղեկավարին</w:t>
            </w:r>
          </w:p>
        </w:tc>
      </w:tr>
      <w:tr w:rsidR="00BF0EC1" w:rsidRPr="000735B1" w:rsidTr="00107A5C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BF0EC1" w:rsidRPr="000735B1" w:rsidRDefault="00BF0EC1" w:rsidP="00107A5C">
            <w:pPr>
              <w:rPr>
                <w:rFonts w:ascii="GHEA Grapalat" w:hAnsi="GHEA Grapalat"/>
                <w:b/>
                <w:sz w:val="10"/>
              </w:rPr>
            </w:pPr>
          </w:p>
          <w:p w:rsidR="00BF0EC1" w:rsidRPr="000735B1" w:rsidRDefault="00BF0EC1" w:rsidP="00107A5C">
            <w:pPr>
              <w:rPr>
                <w:rFonts w:ascii="GHEA Grapalat" w:hAnsi="GHEA Grapalat"/>
                <w:b/>
              </w:rPr>
            </w:pPr>
            <w:r w:rsidRPr="000735B1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BF0EC1" w:rsidRPr="000735B1" w:rsidRDefault="00BF0EC1" w:rsidP="00BF0EC1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0735B1">
        <w:rPr>
          <w:rFonts w:ascii="GHEA Grapalat" w:hAnsi="GHEA Grapalat"/>
          <w:b/>
          <w:sz w:val="24"/>
          <w:szCs w:val="24"/>
        </w:rPr>
        <w:t>Դիմող՝                       …..…………………………………………………..</w:t>
      </w:r>
    </w:p>
    <w:p w:rsidR="00BF0EC1" w:rsidRPr="000735B1" w:rsidRDefault="00BF0EC1" w:rsidP="00BF0EC1">
      <w:pPr>
        <w:spacing w:after="0"/>
        <w:jc w:val="right"/>
        <w:rPr>
          <w:rFonts w:ascii="GHEA Grapalat" w:hAnsi="GHEA Grapalat"/>
          <w:b/>
          <w:sz w:val="24"/>
          <w:szCs w:val="24"/>
          <w:vertAlign w:val="superscript"/>
        </w:rPr>
      </w:pPr>
      <w:r w:rsidRPr="000735B1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BF0EC1" w:rsidRPr="000735B1" w:rsidRDefault="00BF0EC1" w:rsidP="00BF0EC1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:rsidR="00BF0EC1" w:rsidRPr="000735B1" w:rsidRDefault="00BF0EC1" w:rsidP="00BF0EC1">
      <w:pPr>
        <w:spacing w:after="0"/>
        <w:jc w:val="center"/>
        <w:rPr>
          <w:rFonts w:ascii="GHEA Grapalat" w:hAnsi="GHEA Grapalat"/>
          <w:b/>
          <w:sz w:val="28"/>
        </w:rPr>
      </w:pPr>
      <w:r w:rsidRPr="000735B1">
        <w:rPr>
          <w:rFonts w:ascii="GHEA Grapalat" w:hAnsi="GHEA Grapalat"/>
          <w:b/>
          <w:sz w:val="28"/>
        </w:rPr>
        <w:br w:type="page"/>
      </w:r>
      <w:r w:rsidRPr="000735B1">
        <w:rPr>
          <w:rFonts w:ascii="GHEA Grapalat" w:hAnsi="GHEA Grapalat"/>
          <w:b/>
          <w:sz w:val="28"/>
        </w:rPr>
        <w:lastRenderedPageBreak/>
        <w:t xml:space="preserve"> ՀԻՄՆԱՎՈՐՈՒՄ</w:t>
      </w:r>
    </w:p>
    <w:p w:rsidR="00BF0EC1" w:rsidRPr="000735B1" w:rsidRDefault="00BF0EC1" w:rsidP="00BF0EC1">
      <w:pPr>
        <w:spacing w:after="0"/>
        <w:jc w:val="center"/>
        <w:rPr>
          <w:rFonts w:ascii="GHEA Grapalat" w:hAnsi="GHEA Grapalat"/>
          <w:sz w:val="12"/>
        </w:rPr>
      </w:pPr>
    </w:p>
    <w:p w:rsidR="00BF0EC1" w:rsidRPr="000735B1" w:rsidRDefault="00BF0EC1" w:rsidP="00BF0EC1">
      <w:pPr>
        <w:spacing w:after="0"/>
        <w:jc w:val="center"/>
        <w:rPr>
          <w:rFonts w:ascii="GHEA Grapalat" w:hAnsi="GHEA Grapalat"/>
        </w:rPr>
      </w:pPr>
      <w:r w:rsidRPr="000735B1">
        <w:rPr>
          <w:rFonts w:ascii="GHEA Grapalat" w:hAnsi="GHEA Grapalat"/>
          <w:b/>
          <w:sz w:val="24"/>
        </w:rPr>
        <w:t>«ՀԱՄԱՅՆՔԻ ՂԵԿԱՎԱՐԻՆ ԿԻՑ</w:t>
      </w:r>
      <w:r>
        <w:rPr>
          <w:rFonts w:ascii="GHEA Grapalat" w:hAnsi="GHEA Grapalat"/>
          <w:b/>
          <w:sz w:val="24"/>
          <w:lang w:val="hy-AM"/>
        </w:rPr>
        <w:t xml:space="preserve"> ԿԱՆԱՆՑ ԵՎ ԵՐԻՏԱՍԱՐԴՈՒԹՅԱՆ ՀԱՐՑԵՐՈՎ </w:t>
      </w:r>
      <w:r w:rsidRPr="000735B1">
        <w:rPr>
          <w:rFonts w:ascii="GHEA Grapalat" w:hAnsi="GHEA Grapalat"/>
          <w:b/>
          <w:sz w:val="24"/>
        </w:rPr>
        <w:t xml:space="preserve">ԽՈՐՀՐԴԱԿՑԱԿԱՆ </w:t>
      </w:r>
      <w:r>
        <w:rPr>
          <w:rFonts w:ascii="GHEA Grapalat" w:hAnsi="GHEA Grapalat"/>
          <w:b/>
          <w:sz w:val="24"/>
        </w:rPr>
        <w:t>ՄԱՐՄՆԻ</w:t>
      </w:r>
      <w:r w:rsidRPr="000735B1">
        <w:rPr>
          <w:rFonts w:ascii="GHEA Grapalat" w:hAnsi="GHEA Grapalat"/>
          <w:b/>
          <w:sz w:val="24"/>
        </w:rPr>
        <w:t xml:space="preserve"> ՁԵՎԱՎՈՐՄԱՆ ԵՎ ԳՈՐԾՈՒՆԵՈՒԹՅԱՆ ԿԱՐԳԸ ՀԱՍՏԱՏԵԼՈՒ ՄԱՍԻՆ» ____________ ՀԱՄԱՅՆՔԻ ԱՎԱԳԱՆՈՒ ՈՐՈՇՄԱՆ ՆԱԽԱԳԾԻ ԸՆԴՈՒՆՄԱՆ ԱՆՀՐԱԺԵՇՏՈՒԹՅԱՆ ՎԵՐԱԲԵՐՅԱԼ</w:t>
      </w:r>
    </w:p>
    <w:p w:rsidR="00BF0EC1" w:rsidRPr="000735B1" w:rsidRDefault="00BF0EC1" w:rsidP="00BF0EC1">
      <w:pPr>
        <w:spacing w:after="0"/>
        <w:jc w:val="center"/>
        <w:rPr>
          <w:rFonts w:ascii="GHEA Grapalat" w:hAnsi="GHEA Grapalat"/>
          <w:sz w:val="12"/>
          <w:szCs w:val="12"/>
        </w:rPr>
      </w:pPr>
    </w:p>
    <w:p w:rsidR="00BF0EC1" w:rsidRDefault="00BF0EC1" w:rsidP="00BF0EC1">
      <w:pPr>
        <w:spacing w:after="0"/>
        <w:ind w:firstLine="708"/>
        <w:jc w:val="both"/>
        <w:rPr>
          <w:rFonts w:ascii="GHEA Grapalat" w:hAnsi="GHEA Grapalat"/>
          <w:sz w:val="24"/>
        </w:rPr>
      </w:pPr>
      <w:r w:rsidRPr="000735B1">
        <w:rPr>
          <w:rFonts w:ascii="GHEA Grapalat" w:hAnsi="GHEA Grapalat"/>
          <w:sz w:val="24"/>
        </w:rPr>
        <w:t>______________ համայնքի ավագանու քննարկմանը ներկայացվող նախագիծը մշակվել է «Տեղական ինքնակառավարման մասին» ՀՀ օրենքի</w:t>
      </w:r>
      <w:r>
        <w:rPr>
          <w:rFonts w:ascii="GHEA Grapalat" w:hAnsi="GHEA Grapalat"/>
          <w:sz w:val="24"/>
        </w:rPr>
        <w:t xml:space="preserve"> </w:t>
      </w:r>
      <w:r w:rsidRPr="005F11B8">
        <w:rPr>
          <w:rFonts w:ascii="GHEA Grapalat" w:hAnsi="GHEA Grapalat"/>
          <w:sz w:val="24"/>
        </w:rPr>
        <w:t xml:space="preserve">18-րդ հոդվածի 1-մասի 34-րդ կետի պահանջներով և հիմք ընդունելով «Տեղական ինքնակառավարման մասին» ՀՀ օրենքի       35-րդ հոդվածի 1-ին մասի 14-րդ կետի  </w:t>
      </w:r>
      <w:r>
        <w:rPr>
          <w:rFonts w:ascii="GHEA Grapalat" w:hAnsi="GHEA Grapalat"/>
          <w:sz w:val="24"/>
        </w:rPr>
        <w:t>կարգավո</w:t>
      </w:r>
      <w:r>
        <w:rPr>
          <w:rFonts w:ascii="GHEA Grapalat" w:hAnsi="GHEA Grapalat"/>
          <w:sz w:val="24"/>
          <w:lang w:val="hy-AM"/>
        </w:rPr>
        <w:t>րումների համատեքստում</w:t>
      </w:r>
      <w:r>
        <w:rPr>
          <w:rFonts w:ascii="GHEA Grapalat" w:hAnsi="GHEA Grapalat"/>
          <w:sz w:val="24"/>
        </w:rPr>
        <w:t>։ Սույն որոշման ընդունման անհրաժեշտությունը կայանում է նրանում, որ համայնքի ղեկավարին Հայաստանի Հանրապետության օրենսդրությամբ վերապահված լիազորությունների իրականացման շրջանակում, համայնքի բնակչությունը՝ այդ թվում կանայք և երիտասարդները բերեն իրենց մասնակցությունն ու աջակցությունը։</w:t>
      </w:r>
    </w:p>
    <w:p w:rsidR="00BF0EC1" w:rsidRDefault="00BF0EC1" w:rsidP="00BF0EC1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CF7690">
        <w:rPr>
          <w:rFonts w:ascii="GHEA Grapalat" w:hAnsi="GHEA Grapalat"/>
          <w:sz w:val="24"/>
        </w:rPr>
        <w:t>«Տեղական ինքնակառավարման մասին» ՀՀ օրենքի 18-րդ հոդվածի 1-մասի 34-րդ կետի</w:t>
      </w:r>
      <w:r>
        <w:rPr>
          <w:rFonts w:ascii="GHEA Grapalat" w:hAnsi="GHEA Grapalat"/>
          <w:sz w:val="24"/>
          <w:lang w:val="hy-AM"/>
        </w:rPr>
        <w:t xml:space="preserve"> պահանջներին համապատասխան, համայնքի ավագանին սահմանում է համայնքի ղեկավարին կից խորհրդակցական մարմինների ձևավորման և գործունեության կարգը, խորհրդակցական մարմինների տեսակները և անվանումները։</w:t>
      </w:r>
    </w:p>
    <w:p w:rsidR="00BF0EC1" w:rsidRDefault="00BF0EC1" w:rsidP="00BF0EC1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Ըստ էության համայնքի ավագանու կողմից ընդունվող վերը մեջբերված որոշումը կրում է շրջանակային բնույթ և հնարավորություն է տալիս համայնքի ղեկավարին և համայնքի ավագանուն, համայնքի տեղական ինքնակառավարմանը վերաբերող բնագավառների և համայնքային հարցերի շրջանակներում ձևավորել տարբեր խորհրդակցական մարմիններ։</w:t>
      </w:r>
    </w:p>
    <w:p w:rsidR="00BF0EC1" w:rsidRDefault="00BF0EC1" w:rsidP="00BF0EC1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CF7690">
        <w:rPr>
          <w:rFonts w:ascii="GHEA Grapalat" w:hAnsi="GHEA Grapalat"/>
          <w:sz w:val="24"/>
          <w:lang w:val="hy-AM"/>
        </w:rPr>
        <w:t>«Տեղական ինքնակառավարման մասին» ՀՀ օրենքի</w:t>
      </w:r>
      <w:r>
        <w:rPr>
          <w:rFonts w:ascii="GHEA Grapalat" w:hAnsi="GHEA Grapalat"/>
          <w:sz w:val="24"/>
          <w:lang w:val="hy-AM"/>
        </w:rPr>
        <w:t xml:space="preserve"> </w:t>
      </w:r>
      <w:r w:rsidRPr="00CF7690">
        <w:rPr>
          <w:rFonts w:ascii="GHEA Grapalat" w:hAnsi="GHEA Grapalat"/>
          <w:sz w:val="24"/>
          <w:lang w:val="hy-AM"/>
        </w:rPr>
        <w:t>11</w:t>
      </w:r>
      <w:r>
        <w:rPr>
          <w:rFonts w:ascii="GHEA Grapalat" w:hAnsi="GHEA Grapalat"/>
          <w:sz w:val="24"/>
          <w:lang w:val="hy-AM"/>
        </w:rPr>
        <w:t xml:space="preserve">-րդ հոդվածի </w:t>
      </w:r>
      <w:r w:rsidRPr="00CF7690">
        <w:rPr>
          <w:rFonts w:ascii="GHEA Grapalat" w:hAnsi="GHEA Grapalat"/>
          <w:sz w:val="24"/>
          <w:lang w:val="hy-AM"/>
        </w:rPr>
        <w:t>2</w:t>
      </w:r>
      <w:r>
        <w:rPr>
          <w:rFonts w:ascii="GHEA Grapalat" w:hAnsi="GHEA Grapalat"/>
          <w:sz w:val="24"/>
          <w:lang w:val="hy-AM"/>
        </w:rPr>
        <w:t>-րդ մասի համաձայն՝ հ</w:t>
      </w:r>
      <w:r w:rsidRPr="00CF7690">
        <w:rPr>
          <w:rFonts w:ascii="GHEA Grapalat" w:hAnsi="GHEA Grapalat"/>
          <w:sz w:val="24"/>
          <w:lang w:val="hy-AM"/>
        </w:rPr>
        <w:t>ամայնքում տեղական ինքնակառավարմանը օրենքով սահմանված կարգով մասնակցելու իրավունք ունի տվյալ համայնքի տասնվեց տարին լրացած յուրաքանչյուր բնակիչ:</w:t>
      </w:r>
      <w:r>
        <w:rPr>
          <w:rFonts w:ascii="GHEA Grapalat" w:hAnsi="GHEA Grapalat"/>
          <w:sz w:val="24"/>
          <w:lang w:val="hy-AM"/>
        </w:rPr>
        <w:t xml:space="preserve"> Սույն որոշման ընդունումը նպատակ ունի ապահովելու համայնքի երիտասարդության ներգրավմանը համայնքային հարցերի լուծման շրջանակներում, իրենց խորհրդակցական աջակցությունն բերելով համայնքի տեղական ինքնակառավարման մարմինների գործունեությանը։</w:t>
      </w:r>
    </w:p>
    <w:p w:rsidR="00BF0EC1" w:rsidRDefault="00BF0EC1" w:rsidP="00BF0EC1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Տեղական ինքնակառավարման եվրոպական խարտիայի և Հայաստանի Հանրապետության միջազգային իրավական պարտավորություններին և  սկզբունքներին համապատասխան, համայնքի տեղական ինքնակառավարմանը հավասարապես պետք է մասնակցեն կանայք, նպատակ ունենալով ապահովելու տեղական ինքնակառավարման գենդերային հավասարաչափ քաղաքականության իրագործումը և որոշումների կայացման գործընթացներում կանանց ներգրավման հնարավորությունների ստեղծումը։ Սույն որոշման ընդունումը մեծապես կնպաստի համայնքում՝ վերը մեջբերված քաղաքականության իրագործման մասով։</w:t>
      </w:r>
    </w:p>
    <w:p w:rsidR="00BF0EC1" w:rsidRPr="00CF7690" w:rsidRDefault="00BF0EC1" w:rsidP="00BF0EC1">
      <w:pPr>
        <w:spacing w:after="0"/>
        <w:rPr>
          <w:rFonts w:ascii="GHEA Grapalat" w:hAnsi="GHEA Grapalat"/>
          <w:lang w:val="hy-AM"/>
        </w:rPr>
      </w:pPr>
    </w:p>
    <w:p w:rsidR="00BF0EC1" w:rsidRPr="00C30766" w:rsidRDefault="00BF0EC1" w:rsidP="00BF0EC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C30766">
        <w:rPr>
          <w:rFonts w:ascii="GHEA Grapalat" w:hAnsi="GHEA Grapalat"/>
          <w:b/>
          <w:sz w:val="28"/>
          <w:lang w:val="hy-AM"/>
        </w:rPr>
        <w:t>ՏԵՂԵԿԱՆՔ</w:t>
      </w:r>
    </w:p>
    <w:p w:rsidR="00BF0EC1" w:rsidRPr="00C30766" w:rsidRDefault="00BF0EC1" w:rsidP="00BF0EC1">
      <w:pPr>
        <w:spacing w:after="0"/>
        <w:rPr>
          <w:rFonts w:ascii="GHEA Grapalat" w:hAnsi="GHEA Grapalat"/>
          <w:sz w:val="12"/>
          <w:lang w:val="hy-AM"/>
        </w:rPr>
      </w:pPr>
    </w:p>
    <w:p w:rsidR="00BF0EC1" w:rsidRPr="00C30766" w:rsidRDefault="00BF0EC1" w:rsidP="00BF0EC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C30766">
        <w:rPr>
          <w:rFonts w:ascii="GHEA Grapalat" w:hAnsi="GHEA Grapalat"/>
          <w:b/>
          <w:sz w:val="24"/>
          <w:lang w:val="hy-AM"/>
        </w:rPr>
        <w:t>«ՀԱՄԱՅՆՔԻ ՂԵԿԱՎԱՐԻՆ ԿԻՑ</w:t>
      </w:r>
      <w:r>
        <w:rPr>
          <w:rFonts w:ascii="GHEA Grapalat" w:hAnsi="GHEA Grapalat"/>
          <w:b/>
          <w:sz w:val="24"/>
          <w:lang w:val="hy-AM"/>
        </w:rPr>
        <w:t xml:space="preserve"> ԿԱՆԱՆՑ ԵՎ ԵՐԻՏԱՍԱՐԴՈՒԹՅԱՆ ՀԱՐՑԵՐՈՎ </w:t>
      </w:r>
      <w:r w:rsidRPr="00C30766">
        <w:rPr>
          <w:rFonts w:ascii="GHEA Grapalat" w:hAnsi="GHEA Grapalat"/>
          <w:b/>
          <w:sz w:val="24"/>
          <w:lang w:val="hy-AM"/>
        </w:rPr>
        <w:t xml:space="preserve">ԽՈՐՀՐԴԱԿՑԱԿԱՆ </w:t>
      </w:r>
      <w:r>
        <w:rPr>
          <w:rFonts w:ascii="GHEA Grapalat" w:hAnsi="GHEA Grapalat"/>
          <w:b/>
          <w:sz w:val="24"/>
          <w:lang w:val="hy-AM"/>
        </w:rPr>
        <w:t>ՄԱՐՄՆ</w:t>
      </w:r>
      <w:r w:rsidRPr="00C30766">
        <w:rPr>
          <w:rFonts w:ascii="GHEA Grapalat" w:hAnsi="GHEA Grapalat"/>
          <w:b/>
          <w:sz w:val="24"/>
          <w:lang w:val="hy-AM"/>
        </w:rPr>
        <w:t>Ի ՁԵՎԱՎՈՐՄԱՆ ԵՎ ԳՈՐԾՈՒՆԵՈՒԹՅԱՆ ԿԱՐԳԸ ՀԱՍՏԱՏԵԼՈՒ ՄԱՍԻՆ» ____________ ՀԱՄԱՅՆՔԻ ԱՎԱԳԱՆՈՒ ՈՐՈՇՄԱՆ ՆԱԽԱԳԾԻ ԸՆԴՈՒՆՄԱՆ ԱՌՆՉՈՒԹՅԱՄԲ ԱՅԼ ԻՐԱՎԱԿԱՆ ԱԿՏԵՐԻ ԸՆԴՈՒՆՄԱՆ ԱՆՀՐԱԺԵՇՏՈՒԹՅԱՆ ՄԱՍԻՆ</w:t>
      </w:r>
    </w:p>
    <w:p w:rsidR="00BF0EC1" w:rsidRPr="00C30766" w:rsidRDefault="00BF0EC1" w:rsidP="00BF0EC1">
      <w:pPr>
        <w:spacing w:after="0"/>
        <w:jc w:val="both"/>
        <w:rPr>
          <w:rFonts w:ascii="GHEA Grapalat" w:hAnsi="GHEA Grapalat"/>
          <w:b/>
          <w:sz w:val="12"/>
          <w:szCs w:val="12"/>
          <w:lang w:val="hy-AM"/>
        </w:rPr>
      </w:pPr>
    </w:p>
    <w:p w:rsidR="00BF0EC1" w:rsidRPr="00C30766" w:rsidRDefault="00BF0EC1" w:rsidP="00BF0EC1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C30766">
        <w:rPr>
          <w:rFonts w:ascii="GHEA Grapalat" w:hAnsi="GHEA Grapalat"/>
          <w:sz w:val="24"/>
          <w:lang w:val="hy-AM"/>
        </w:rPr>
        <w:lastRenderedPageBreak/>
        <w:t xml:space="preserve">«Համայնքի ղեկավարին կից </w:t>
      </w:r>
      <w:r>
        <w:rPr>
          <w:rFonts w:ascii="GHEA Grapalat" w:hAnsi="GHEA Grapalat"/>
          <w:sz w:val="24"/>
          <w:lang w:val="hy-AM"/>
        </w:rPr>
        <w:t xml:space="preserve">կանանց և երիտասարդության հարցերով </w:t>
      </w:r>
      <w:r w:rsidRPr="00C30766">
        <w:rPr>
          <w:rFonts w:ascii="GHEA Grapalat" w:hAnsi="GHEA Grapalat"/>
          <w:sz w:val="24"/>
          <w:lang w:val="hy-AM"/>
        </w:rPr>
        <w:t xml:space="preserve">խորհրդակցական </w:t>
      </w:r>
      <w:r>
        <w:rPr>
          <w:rFonts w:ascii="GHEA Grapalat" w:hAnsi="GHEA Grapalat"/>
          <w:sz w:val="24"/>
          <w:lang w:val="hy-AM"/>
        </w:rPr>
        <w:t>մարմն</w:t>
      </w:r>
      <w:r w:rsidRPr="00C30766">
        <w:rPr>
          <w:rFonts w:ascii="GHEA Grapalat" w:hAnsi="GHEA Grapalat"/>
          <w:sz w:val="24"/>
          <w:lang w:val="hy-AM"/>
        </w:rPr>
        <w:t xml:space="preserve">ի ձևավորման և գործունեության կարգը հաստատելու մասին» ____________ համայնքի ավագանու որոշման նախագծի ընդունման առնչությամբ այլ իրավական ակտերի ընդունման անհրաժեշտություն չի առաջանում: </w:t>
      </w:r>
    </w:p>
    <w:p w:rsidR="00BF0EC1" w:rsidRPr="00C30766" w:rsidRDefault="00BF0EC1" w:rsidP="00BF0EC1">
      <w:pPr>
        <w:spacing w:after="0"/>
        <w:rPr>
          <w:rFonts w:ascii="GHEA Grapalat" w:hAnsi="GHEA Grapalat"/>
          <w:lang w:val="hy-AM"/>
        </w:rPr>
      </w:pPr>
    </w:p>
    <w:p w:rsidR="00BF0EC1" w:rsidRPr="00C64872" w:rsidRDefault="00BF0EC1" w:rsidP="00BF0EC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C64872">
        <w:rPr>
          <w:rFonts w:ascii="GHEA Grapalat" w:hAnsi="GHEA Grapalat"/>
          <w:b/>
          <w:sz w:val="28"/>
          <w:lang w:val="hy-AM"/>
        </w:rPr>
        <w:t>ՏԵՂԵԿԱՆՔ</w:t>
      </w:r>
    </w:p>
    <w:p w:rsidR="00BF0EC1" w:rsidRPr="00C64872" w:rsidRDefault="00BF0EC1" w:rsidP="00BF0EC1">
      <w:pPr>
        <w:spacing w:after="0"/>
        <w:jc w:val="center"/>
        <w:rPr>
          <w:rFonts w:ascii="GHEA Grapalat" w:hAnsi="GHEA Grapalat"/>
          <w:b/>
          <w:sz w:val="12"/>
          <w:lang w:val="hy-AM"/>
        </w:rPr>
      </w:pPr>
    </w:p>
    <w:p w:rsidR="00BF0EC1" w:rsidRPr="00C64872" w:rsidRDefault="00BF0EC1" w:rsidP="00BF0EC1">
      <w:pPr>
        <w:spacing w:after="0"/>
        <w:jc w:val="center"/>
        <w:rPr>
          <w:rFonts w:ascii="GHEA Grapalat" w:hAnsi="GHEA Grapalat"/>
          <w:sz w:val="24"/>
          <w:lang w:val="hy-AM"/>
        </w:rPr>
      </w:pPr>
      <w:r w:rsidRPr="00C64872">
        <w:rPr>
          <w:rFonts w:ascii="GHEA Grapalat" w:hAnsi="GHEA Grapalat"/>
          <w:b/>
          <w:sz w:val="24"/>
          <w:lang w:val="hy-AM"/>
        </w:rPr>
        <w:t xml:space="preserve">«ՀԱՄԱՅՆՔԻ ՂԵԿԱՎԱՐԻՆ </w:t>
      </w:r>
      <w:r>
        <w:rPr>
          <w:rFonts w:ascii="GHEA Grapalat" w:hAnsi="GHEA Grapalat"/>
          <w:b/>
          <w:sz w:val="24"/>
          <w:lang w:val="hy-AM"/>
        </w:rPr>
        <w:t xml:space="preserve">ԿԻՑ ԿԱՆԱՆՑ ԵՎ ԵՐԻՏԱՍԱՐԴՈՒԹՅԱՆ ՀԱՐՑԵՐՈՎ </w:t>
      </w:r>
      <w:r w:rsidRPr="00C64872">
        <w:rPr>
          <w:rFonts w:ascii="GHEA Grapalat" w:hAnsi="GHEA Grapalat"/>
          <w:b/>
          <w:sz w:val="24"/>
          <w:lang w:val="hy-AM"/>
        </w:rPr>
        <w:t>ԽՈՐՀՐԴԱԿՑԱԿԱՆ ՄԱՐՄՆԻ ՁԵՎԱՎՈՐՄԱՆ ԵՎ ԳՈՐԾՈՒՆԵՈՒԹՅԱՆ ԿԱՐԳԸ ՀԱՍՏԱՏԵԼՈՒ ՄԱՍԻՆ» ____________ ՀԱՄԱՅՆՔԻ ԱՎԱԳԱՆՈՒ ՈՐՈՇՄԱՆ ՆԱԽԱԳԾԻ ԸՆԴՈՒՆՄԱՆ ԿԱՊԱԿՑՈՒԹՅԱՄԲ ____________ ՀԱՄԱՅՆՔԻ ԲՅՈՒՋԵՈՒՄ ԵԿԱՄՈՒՏՆԵՐԻ ԵՎ ԾԱԽՍԵՐԻ ԱՎԵԼԱՑՄԱՆ ԿԱՄ ՆՎԱԶԵՑՄԱՆ ՄԱՍԻՆ</w:t>
      </w:r>
    </w:p>
    <w:p w:rsidR="00BF0EC1" w:rsidRPr="00C64872" w:rsidRDefault="00BF0EC1" w:rsidP="00BF0EC1">
      <w:pPr>
        <w:spacing w:after="0"/>
        <w:rPr>
          <w:rFonts w:ascii="GHEA Grapalat" w:hAnsi="GHEA Grapalat"/>
          <w:sz w:val="12"/>
          <w:szCs w:val="12"/>
          <w:lang w:val="hy-AM"/>
        </w:rPr>
      </w:pPr>
    </w:p>
    <w:p w:rsidR="00BF0EC1" w:rsidRPr="00C64872" w:rsidRDefault="00BF0EC1" w:rsidP="00BF0EC1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C64872">
        <w:rPr>
          <w:rFonts w:ascii="GHEA Grapalat" w:hAnsi="GHEA Grapalat"/>
          <w:sz w:val="24"/>
          <w:lang w:val="hy-AM"/>
        </w:rPr>
        <w:t>«Համայնքի ղեկավարին կից</w:t>
      </w:r>
      <w:r>
        <w:rPr>
          <w:rFonts w:ascii="GHEA Grapalat" w:hAnsi="GHEA Grapalat"/>
          <w:sz w:val="24"/>
          <w:lang w:val="hy-AM"/>
        </w:rPr>
        <w:t xml:space="preserve"> կանանց և երիտասարդության հարցերով </w:t>
      </w:r>
      <w:r w:rsidRPr="00C64872">
        <w:rPr>
          <w:rFonts w:ascii="GHEA Grapalat" w:hAnsi="GHEA Grapalat"/>
          <w:sz w:val="24"/>
          <w:lang w:val="hy-AM"/>
        </w:rPr>
        <w:t xml:space="preserve">խորհրդակցական մարմնի ձևավորման և գործունեության կարգը հաստատելու մասին» ____________ համայնքի ավագանու որոշման նախագծի ընդունման </w:t>
      </w:r>
      <w:r w:rsidRPr="00C64872">
        <w:rPr>
          <w:rFonts w:ascii="GHEA Grapalat" w:hAnsi="GHEA Grapalat" w:cs="Sylfaen"/>
          <w:sz w:val="24"/>
          <w:lang w:val="hy-AM"/>
        </w:rPr>
        <w:t>կապակցությամբ_____________ համայնքի բյուջեում եկամուտների ավելացում կամ նվազեցում չի նախատեսվում</w:t>
      </w:r>
      <w:r w:rsidRPr="00C64872">
        <w:rPr>
          <w:rFonts w:ascii="GHEA Grapalat" w:hAnsi="GHEA Grapalat"/>
          <w:sz w:val="24"/>
          <w:lang w:val="hy-AM"/>
        </w:rPr>
        <w:t>:</w:t>
      </w:r>
      <w:r>
        <w:rPr>
          <w:rFonts w:ascii="GHEA Grapalat" w:hAnsi="GHEA Grapalat"/>
          <w:sz w:val="24"/>
          <w:lang w:val="hy-AM"/>
        </w:rPr>
        <w:t xml:space="preserve"> </w:t>
      </w:r>
      <w:r w:rsidRPr="00C64872">
        <w:rPr>
          <w:rFonts w:ascii="GHEA Grapalat" w:hAnsi="GHEA Grapalat"/>
          <w:sz w:val="24"/>
          <w:lang w:val="hy-AM"/>
        </w:rPr>
        <w:t>Նախագծի ընդունման կապակցությամբ կարող են ավելանալ համայնքի բյուջեի ծախսերը՝ պայմանավորված այն հանգամանքով,որ</w:t>
      </w:r>
      <w:r>
        <w:rPr>
          <w:rFonts w:ascii="GHEA Grapalat" w:hAnsi="GHEA Grapalat"/>
          <w:sz w:val="24"/>
          <w:lang w:val="hy-AM"/>
        </w:rPr>
        <w:t xml:space="preserve"> </w:t>
      </w:r>
      <w:r w:rsidRPr="00C64872">
        <w:rPr>
          <w:rFonts w:ascii="GHEA Grapalat" w:hAnsi="GHEA Grapalat"/>
          <w:sz w:val="24"/>
          <w:lang w:val="hy-AM"/>
        </w:rPr>
        <w:t xml:space="preserve">համայնքի ղեկավարը անհրաժեշտ պայմաններ </w:t>
      </w:r>
      <w:r w:rsidRPr="00C648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(նիստերի սենյակ, աշխատասենյակ, համակարգիչ, գրասենյակային պարագաներ և այլն) </w:t>
      </w:r>
      <w:r w:rsidRPr="00C64872">
        <w:rPr>
          <w:rFonts w:ascii="GHEA Grapalat" w:hAnsi="GHEA Grapalat"/>
          <w:sz w:val="24"/>
          <w:lang w:val="hy-AM"/>
        </w:rPr>
        <w:t xml:space="preserve"> պետք է ստեղծի </w:t>
      </w:r>
      <w:r>
        <w:rPr>
          <w:rFonts w:ascii="GHEA Grapalat" w:hAnsi="GHEA Grapalat"/>
          <w:sz w:val="24"/>
          <w:lang w:val="hy-AM"/>
        </w:rPr>
        <w:t xml:space="preserve">ԿԵՀ </w:t>
      </w:r>
      <w:r w:rsidRPr="00C64872">
        <w:rPr>
          <w:rFonts w:ascii="GHEA Grapalat" w:hAnsi="GHEA Grapalat"/>
          <w:sz w:val="24"/>
          <w:lang w:val="hy-AM"/>
        </w:rPr>
        <w:t xml:space="preserve">ԽՄ-ի գործունեության իրականացման, նիստերի կազմակերպման և անցկացման համար:  </w:t>
      </w:r>
    </w:p>
    <w:p w:rsidR="00BF0EC1" w:rsidRPr="00C64872" w:rsidRDefault="00BF0EC1" w:rsidP="00BF0EC1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BF0EC1" w:rsidRPr="00C64872" w:rsidRDefault="00BF0EC1" w:rsidP="00BF0EC1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BF0EC1" w:rsidRPr="00C64872" w:rsidRDefault="00BF0EC1" w:rsidP="00BF0EC1">
      <w:pPr>
        <w:spacing w:after="0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BF0EC1" w:rsidRPr="000735B1" w:rsidRDefault="00BF0EC1" w:rsidP="00BF0EC1">
      <w:pPr>
        <w:spacing w:after="0"/>
        <w:jc w:val="center"/>
        <w:rPr>
          <w:rFonts w:ascii="GHEA Grapalat" w:hAnsi="GHEA Grapalat"/>
        </w:rPr>
      </w:pPr>
      <w:r w:rsidRPr="000735B1">
        <w:rPr>
          <w:rFonts w:ascii="GHEA Grapalat" w:hAnsi="GHEA Grapalat"/>
          <w:b/>
          <w:sz w:val="24"/>
        </w:rPr>
        <w:t>ՀԱՄԱՅՆՔԻ ՂԵԿԱՎԱՐ_____________________</w:t>
      </w:r>
    </w:p>
    <w:p w:rsidR="00BF0EC1" w:rsidRDefault="00BF0EC1" w:rsidP="00BF0EC1">
      <w:pPr>
        <w:rPr>
          <w:rFonts w:ascii="GHEA Grapalat" w:hAnsi="GHEA Grapalat"/>
        </w:rPr>
      </w:pPr>
    </w:p>
    <w:p w:rsidR="00BF0EC1" w:rsidRDefault="00BF0EC1" w:rsidP="00BF0EC1">
      <w:pPr>
        <w:rPr>
          <w:rFonts w:ascii="GHEA Grapalat" w:hAnsi="GHEA Grapalat"/>
          <w:lang w:val="hy-AM"/>
        </w:rPr>
      </w:pPr>
    </w:p>
    <w:p w:rsidR="00BF0EC1" w:rsidRPr="00F95B22" w:rsidRDefault="00BF0EC1" w:rsidP="00BF0EC1">
      <w:pPr>
        <w:rPr>
          <w:rFonts w:ascii="GHEA Grapalat" w:hAnsi="GHEA Grapalat"/>
          <w:lang w:val="hy-AM"/>
        </w:rPr>
      </w:pPr>
    </w:p>
    <w:p w:rsidR="00BF0EC1" w:rsidRPr="007838EE" w:rsidRDefault="00BF0EC1" w:rsidP="007838EE">
      <w:pPr>
        <w:shd w:val="clear" w:color="auto" w:fill="FFFFFF"/>
        <w:spacing w:after="150" w:line="240" w:lineRule="auto"/>
        <w:ind w:left="567"/>
        <w:rPr>
          <w:rFonts w:ascii="GHEA Grapalat" w:eastAsia="Times New Roman" w:hAnsi="GHEA Grapalat" w:cs="Times New Roman"/>
          <w:color w:val="333333"/>
          <w:sz w:val="21"/>
          <w:szCs w:val="21"/>
          <w:lang w:eastAsia="ru-RU"/>
        </w:rPr>
      </w:pPr>
    </w:p>
    <w:p w:rsidR="007838EE" w:rsidRDefault="007838EE" w:rsidP="007838EE">
      <w:pPr>
        <w:tabs>
          <w:tab w:val="left" w:pos="6257"/>
        </w:tabs>
        <w:jc w:val="both"/>
      </w:pPr>
    </w:p>
    <w:sectPr w:rsidR="007838EE" w:rsidSect="00832307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06EC"/>
    <w:multiLevelType w:val="hybridMultilevel"/>
    <w:tmpl w:val="144E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2703"/>
    <w:multiLevelType w:val="hybridMultilevel"/>
    <w:tmpl w:val="144E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CC5CF3"/>
    <w:multiLevelType w:val="hybridMultilevel"/>
    <w:tmpl w:val="06B462E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886632"/>
    <w:multiLevelType w:val="hybridMultilevel"/>
    <w:tmpl w:val="7A7A1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C430C"/>
    <w:multiLevelType w:val="hybridMultilevel"/>
    <w:tmpl w:val="95A2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F1B9F"/>
    <w:multiLevelType w:val="multilevel"/>
    <w:tmpl w:val="D26C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37"/>
  </w:num>
  <w:num w:numId="5">
    <w:abstractNumId w:val="0"/>
  </w:num>
  <w:num w:numId="6">
    <w:abstractNumId w:val="5"/>
  </w:num>
  <w:num w:numId="7">
    <w:abstractNumId w:val="47"/>
  </w:num>
  <w:num w:numId="8">
    <w:abstractNumId w:val="26"/>
  </w:num>
  <w:num w:numId="9">
    <w:abstractNumId w:val="41"/>
  </w:num>
  <w:num w:numId="10">
    <w:abstractNumId w:val="21"/>
  </w:num>
  <w:num w:numId="11">
    <w:abstractNumId w:val="46"/>
  </w:num>
  <w:num w:numId="12">
    <w:abstractNumId w:val="12"/>
  </w:num>
  <w:num w:numId="13">
    <w:abstractNumId w:val="30"/>
  </w:num>
  <w:num w:numId="14">
    <w:abstractNumId w:val="39"/>
  </w:num>
  <w:num w:numId="15">
    <w:abstractNumId w:val="11"/>
  </w:num>
  <w:num w:numId="16">
    <w:abstractNumId w:val="31"/>
  </w:num>
  <w:num w:numId="17">
    <w:abstractNumId w:val="23"/>
  </w:num>
  <w:num w:numId="18">
    <w:abstractNumId w:val="24"/>
  </w:num>
  <w:num w:numId="19">
    <w:abstractNumId w:val="36"/>
  </w:num>
  <w:num w:numId="20">
    <w:abstractNumId w:val="2"/>
  </w:num>
  <w:num w:numId="21">
    <w:abstractNumId w:val="20"/>
  </w:num>
  <w:num w:numId="22">
    <w:abstractNumId w:val="42"/>
  </w:num>
  <w:num w:numId="23">
    <w:abstractNumId w:val="38"/>
  </w:num>
  <w:num w:numId="24">
    <w:abstractNumId w:val="25"/>
  </w:num>
  <w:num w:numId="25">
    <w:abstractNumId w:val="3"/>
  </w:num>
  <w:num w:numId="26">
    <w:abstractNumId w:val="44"/>
  </w:num>
  <w:num w:numId="27">
    <w:abstractNumId w:val="18"/>
  </w:num>
  <w:num w:numId="28">
    <w:abstractNumId w:val="29"/>
  </w:num>
  <w:num w:numId="29">
    <w:abstractNumId w:val="6"/>
  </w:num>
  <w:num w:numId="30">
    <w:abstractNumId w:val="16"/>
  </w:num>
  <w:num w:numId="31">
    <w:abstractNumId w:val="45"/>
  </w:num>
  <w:num w:numId="32">
    <w:abstractNumId w:val="8"/>
  </w:num>
  <w:num w:numId="33">
    <w:abstractNumId w:val="32"/>
  </w:num>
  <w:num w:numId="34">
    <w:abstractNumId w:val="40"/>
  </w:num>
  <w:num w:numId="35">
    <w:abstractNumId w:val="10"/>
  </w:num>
  <w:num w:numId="36">
    <w:abstractNumId w:val="35"/>
  </w:num>
  <w:num w:numId="37">
    <w:abstractNumId w:val="13"/>
  </w:num>
  <w:num w:numId="38">
    <w:abstractNumId w:val="33"/>
  </w:num>
  <w:num w:numId="39">
    <w:abstractNumId w:val="9"/>
  </w:num>
  <w:num w:numId="40">
    <w:abstractNumId w:val="15"/>
  </w:num>
  <w:num w:numId="41">
    <w:abstractNumId w:val="1"/>
  </w:num>
  <w:num w:numId="42">
    <w:abstractNumId w:val="28"/>
  </w:num>
  <w:num w:numId="43">
    <w:abstractNumId w:val="43"/>
  </w:num>
  <w:num w:numId="44">
    <w:abstractNumId w:val="22"/>
  </w:num>
  <w:num w:numId="45">
    <w:abstractNumId w:val="7"/>
  </w:num>
  <w:num w:numId="46">
    <w:abstractNumId w:val="27"/>
  </w:num>
  <w:num w:numId="47">
    <w:abstractNumId w:val="34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69"/>
    <w:rsid w:val="000045BF"/>
    <w:rsid w:val="000358D5"/>
    <w:rsid w:val="00037175"/>
    <w:rsid w:val="000707DF"/>
    <w:rsid w:val="00086887"/>
    <w:rsid w:val="000919A6"/>
    <w:rsid w:val="000A2408"/>
    <w:rsid w:val="000C22A5"/>
    <w:rsid w:val="000C417A"/>
    <w:rsid w:val="000E7ACC"/>
    <w:rsid w:val="000F0DA6"/>
    <w:rsid w:val="000F4B66"/>
    <w:rsid w:val="00107A5C"/>
    <w:rsid w:val="001159B2"/>
    <w:rsid w:val="00130215"/>
    <w:rsid w:val="00214A9B"/>
    <w:rsid w:val="00223761"/>
    <w:rsid w:val="00230AB0"/>
    <w:rsid w:val="0027079D"/>
    <w:rsid w:val="002709BA"/>
    <w:rsid w:val="00280A1C"/>
    <w:rsid w:val="00297803"/>
    <w:rsid w:val="002E4235"/>
    <w:rsid w:val="00350949"/>
    <w:rsid w:val="003546CE"/>
    <w:rsid w:val="00364468"/>
    <w:rsid w:val="00377111"/>
    <w:rsid w:val="00394183"/>
    <w:rsid w:val="003B5469"/>
    <w:rsid w:val="003B6AD9"/>
    <w:rsid w:val="003D0BC8"/>
    <w:rsid w:val="00472A6A"/>
    <w:rsid w:val="0048269C"/>
    <w:rsid w:val="00485F01"/>
    <w:rsid w:val="004A2445"/>
    <w:rsid w:val="004B5F48"/>
    <w:rsid w:val="004D2271"/>
    <w:rsid w:val="004F2920"/>
    <w:rsid w:val="00524A18"/>
    <w:rsid w:val="005B72A3"/>
    <w:rsid w:val="00697A32"/>
    <w:rsid w:val="006D4F6B"/>
    <w:rsid w:val="006E37BE"/>
    <w:rsid w:val="007009C7"/>
    <w:rsid w:val="0070572B"/>
    <w:rsid w:val="00705F20"/>
    <w:rsid w:val="00726769"/>
    <w:rsid w:val="00743848"/>
    <w:rsid w:val="0077671D"/>
    <w:rsid w:val="007838EE"/>
    <w:rsid w:val="007A15B9"/>
    <w:rsid w:val="00832307"/>
    <w:rsid w:val="00872A27"/>
    <w:rsid w:val="00880AFA"/>
    <w:rsid w:val="00883EB9"/>
    <w:rsid w:val="008B1094"/>
    <w:rsid w:val="0093603B"/>
    <w:rsid w:val="00970BFA"/>
    <w:rsid w:val="009B072F"/>
    <w:rsid w:val="009F5317"/>
    <w:rsid w:val="00A1539A"/>
    <w:rsid w:val="00A6616E"/>
    <w:rsid w:val="00B360C2"/>
    <w:rsid w:val="00B64BCC"/>
    <w:rsid w:val="00B77470"/>
    <w:rsid w:val="00B87C85"/>
    <w:rsid w:val="00BD7E93"/>
    <w:rsid w:val="00BF0EC1"/>
    <w:rsid w:val="00C041B6"/>
    <w:rsid w:val="00C553F9"/>
    <w:rsid w:val="00D30D9F"/>
    <w:rsid w:val="00D328BC"/>
    <w:rsid w:val="00D55E85"/>
    <w:rsid w:val="00D82361"/>
    <w:rsid w:val="00D84A81"/>
    <w:rsid w:val="00E032FF"/>
    <w:rsid w:val="00E61136"/>
    <w:rsid w:val="00EB75BB"/>
    <w:rsid w:val="00EC0504"/>
    <w:rsid w:val="00EE6887"/>
    <w:rsid w:val="00EF0399"/>
    <w:rsid w:val="00F06869"/>
    <w:rsid w:val="00F544F9"/>
    <w:rsid w:val="00F71D3A"/>
    <w:rsid w:val="00F87D54"/>
    <w:rsid w:val="00FA05D0"/>
    <w:rsid w:val="00FC13FA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87D4D-67F7-402E-B371-AF8812AC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A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4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BCC"/>
    <w:pPr>
      <w:ind w:left="720"/>
      <w:contextualSpacing/>
    </w:pPr>
  </w:style>
  <w:style w:type="paragraph" w:styleId="a8">
    <w:name w:val="No Spacing"/>
    <w:basedOn w:val="a"/>
    <w:uiPriority w:val="1"/>
    <w:qFormat/>
    <w:rsid w:val="00EB75B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EB75B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Текст выноски Знак1"/>
    <w:basedOn w:val="a0"/>
    <w:uiPriority w:val="99"/>
    <w:semiHidden/>
    <w:rsid w:val="00BF0EC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F0EC1"/>
    <w:pPr>
      <w:tabs>
        <w:tab w:val="center" w:pos="4844"/>
        <w:tab w:val="right" w:pos="9689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0EC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F0EC1"/>
    <w:pPr>
      <w:tabs>
        <w:tab w:val="center" w:pos="4844"/>
        <w:tab w:val="right" w:pos="9689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F0EC1"/>
    <w:rPr>
      <w:rFonts w:eastAsiaTheme="minorEastAsia"/>
      <w:lang w:eastAsia="ru-RU"/>
    </w:rPr>
  </w:style>
  <w:style w:type="character" w:customStyle="1" w:styleId="ae">
    <w:name w:val="Текст сноски Знак"/>
    <w:basedOn w:val="a0"/>
    <w:link w:val="af"/>
    <w:semiHidden/>
    <w:rsid w:val="00BF0EC1"/>
    <w:rPr>
      <w:rFonts w:eastAsiaTheme="minorEastAsia"/>
      <w:sz w:val="20"/>
      <w:szCs w:val="20"/>
      <w:lang w:eastAsia="ru-RU"/>
    </w:rPr>
  </w:style>
  <w:style w:type="paragraph" w:styleId="af">
    <w:name w:val="footnote text"/>
    <w:basedOn w:val="a"/>
    <w:link w:val="ae"/>
    <w:semiHidden/>
    <w:unhideWhenUsed/>
    <w:rsid w:val="00BF0EC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BF0EC1"/>
    <w:rPr>
      <w:sz w:val="20"/>
      <w:szCs w:val="20"/>
    </w:rPr>
  </w:style>
  <w:style w:type="paragraph" w:customStyle="1" w:styleId="Default">
    <w:name w:val="Default"/>
    <w:rsid w:val="00BF0EC1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F0EC1"/>
    <w:rPr>
      <w:rFonts w:eastAsiaTheme="minorEastAsia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BF0EC1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BF0EC1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F0EC1"/>
    <w:rPr>
      <w:rFonts w:eastAsiaTheme="minorEastAsia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F0EC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F0E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yemberyan.am/Pages/DocFlow/Default.aspx?a=v&amp;g=142cf571-8b26-4246-867c-b7930cf6fb9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yemberyan.am/Pages/DocFlow/Default.aspx?a=v&amp;g=8521314d-bb34-49d8-bbfb-8e21fe1c4c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efault.aspx?a=v&amp;g=f1835958-a6da-4bec-a048-800cfe42f78f" TargetMode="External"/><Relationship Id="rId5" Type="http://schemas.openxmlformats.org/officeDocument/2006/relationships/hyperlink" Target="https://noyemberyan.am/Pages/DocFlow/Default.aspx?a=v&amp;g=d579260b-f606-4514-91bc-96acfb0e01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2022-05-18T12:11:00Z</cp:lastPrinted>
  <dcterms:created xsi:type="dcterms:W3CDTF">2022-04-18T05:58:00Z</dcterms:created>
  <dcterms:modified xsi:type="dcterms:W3CDTF">2022-12-02T09:49:00Z</dcterms:modified>
</cp:coreProperties>
</file>